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6838D" w14:textId="77777777" w:rsidR="00EB58A1" w:rsidRPr="00EB58A1" w:rsidRDefault="00EB58A1" w:rsidP="00EB58A1">
      <w:pPr>
        <w:jc w:val="right"/>
        <w:rPr>
          <w:rFonts w:ascii="Times New Roman" w:eastAsia="Calibri" w:hAnsi="Times New Roman" w:cs="Times New Roman"/>
          <w:b/>
          <w:bCs/>
          <w:color w:val="2E74B5"/>
          <w:sz w:val="28"/>
          <w:szCs w:val="28"/>
        </w:rPr>
      </w:pPr>
      <w:r>
        <w:rPr>
          <w:noProof/>
        </w:rPr>
        <w:drawing>
          <wp:inline distT="0" distB="0" distL="0" distR="0" wp14:anchorId="080B04C9" wp14:editId="7AD5AA23">
            <wp:extent cx="1706880" cy="567055"/>
            <wp:effectExtent l="0" t="0" r="0" b="0"/>
            <wp:docPr id="822032081" name="Paveikslėlis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pic:nvPicPr>
                  <pic:blipFill>
                    <a:blip r:embed="rId8">
                      <a:extLst>
                        <a:ext uri="{28A0092B-C50C-407E-A947-70E740481C1C}">
                          <a14:useLocalDpi xmlns:a14="http://schemas.microsoft.com/office/drawing/2010/main" val="0"/>
                        </a:ext>
                      </a:extLst>
                    </a:blip>
                    <a:stretch>
                      <a:fillRect/>
                    </a:stretch>
                  </pic:blipFill>
                  <pic:spPr>
                    <a:xfrm>
                      <a:off x="0" y="0"/>
                      <a:ext cx="1706880" cy="567055"/>
                    </a:xfrm>
                    <a:prstGeom prst="rect">
                      <a:avLst/>
                    </a:prstGeom>
                  </pic:spPr>
                </pic:pic>
              </a:graphicData>
            </a:graphic>
          </wp:inline>
        </w:drawing>
      </w:r>
    </w:p>
    <w:p w14:paraId="46F471A3" w14:textId="5901A745" w:rsidR="000C32BC" w:rsidRPr="000C32BC" w:rsidRDefault="00D40CB8" w:rsidP="000C32BC">
      <w:pPr>
        <w:jc w:val="center"/>
        <w:rPr>
          <w:rFonts w:ascii="Times New Roman" w:eastAsia="Calibri" w:hAnsi="Times New Roman" w:cs="Times New Roman"/>
          <w:b/>
          <w:bCs/>
          <w:color w:val="2E74B5"/>
          <w:sz w:val="28"/>
          <w:szCs w:val="28"/>
        </w:rPr>
      </w:pPr>
      <w:r>
        <w:rPr>
          <w:rFonts w:ascii="Times New Roman" w:eastAsia="Calibri" w:hAnsi="Times New Roman" w:cs="Times New Roman"/>
          <w:b/>
          <w:bCs/>
          <w:color w:val="2E74B5" w:themeColor="accent5" w:themeShade="BF"/>
          <w:sz w:val="28"/>
          <w:szCs w:val="28"/>
        </w:rPr>
        <w:t xml:space="preserve">Dvidešimt </w:t>
      </w:r>
      <w:r w:rsidR="00C622E9">
        <w:rPr>
          <w:rFonts w:ascii="Times New Roman" w:eastAsia="Calibri" w:hAnsi="Times New Roman" w:cs="Times New Roman"/>
          <w:b/>
          <w:bCs/>
          <w:color w:val="2E74B5" w:themeColor="accent5" w:themeShade="BF"/>
          <w:sz w:val="28"/>
          <w:szCs w:val="28"/>
        </w:rPr>
        <w:t>penkių</w:t>
      </w:r>
      <w:r w:rsidR="00662BBE" w:rsidRPr="260E8DC0">
        <w:rPr>
          <w:rFonts w:ascii="Times New Roman" w:eastAsia="Calibri" w:hAnsi="Times New Roman" w:cs="Times New Roman"/>
          <w:b/>
          <w:bCs/>
          <w:color w:val="2E74B5" w:themeColor="accent5" w:themeShade="BF"/>
          <w:sz w:val="28"/>
          <w:szCs w:val="28"/>
        </w:rPr>
        <w:t xml:space="preserve"> </w:t>
      </w:r>
      <w:r w:rsidR="000C32BC" w:rsidRPr="260E8DC0">
        <w:rPr>
          <w:rFonts w:ascii="Times New Roman" w:eastAsia="Calibri" w:hAnsi="Times New Roman" w:cs="Times New Roman"/>
          <w:b/>
          <w:bCs/>
          <w:color w:val="2E74B5" w:themeColor="accent5" w:themeShade="BF"/>
          <w:sz w:val="28"/>
          <w:szCs w:val="28"/>
        </w:rPr>
        <w:t>šilumos tiekėj</w:t>
      </w:r>
      <w:r w:rsidR="005504BC" w:rsidRPr="260E8DC0">
        <w:rPr>
          <w:rFonts w:ascii="Times New Roman" w:eastAsia="Calibri" w:hAnsi="Times New Roman" w:cs="Times New Roman"/>
          <w:b/>
          <w:bCs/>
          <w:color w:val="2E74B5" w:themeColor="accent5" w:themeShade="BF"/>
          <w:sz w:val="28"/>
          <w:szCs w:val="28"/>
        </w:rPr>
        <w:t>ų</w:t>
      </w:r>
      <w:r w:rsidR="003F0C96" w:rsidRPr="260E8DC0">
        <w:rPr>
          <w:rFonts w:ascii="Times New Roman" w:eastAsia="Calibri" w:hAnsi="Times New Roman" w:cs="Times New Roman"/>
          <w:b/>
          <w:bCs/>
          <w:color w:val="2E74B5" w:themeColor="accent5" w:themeShade="BF"/>
          <w:sz w:val="28"/>
          <w:szCs w:val="28"/>
        </w:rPr>
        <w:t xml:space="preserve"> </w:t>
      </w:r>
      <w:r w:rsidR="000C32BC" w:rsidRPr="260E8DC0">
        <w:rPr>
          <w:rFonts w:ascii="Times New Roman" w:eastAsia="Calibri" w:hAnsi="Times New Roman" w:cs="Times New Roman"/>
          <w:b/>
          <w:bCs/>
          <w:color w:val="2E74B5" w:themeColor="accent5" w:themeShade="BF"/>
          <w:sz w:val="28"/>
          <w:szCs w:val="28"/>
        </w:rPr>
        <w:t>šilumos</w:t>
      </w:r>
      <w:r w:rsidR="003F0C96" w:rsidRPr="260E8DC0">
        <w:rPr>
          <w:rFonts w:ascii="Times New Roman" w:eastAsia="Calibri" w:hAnsi="Times New Roman" w:cs="Times New Roman"/>
          <w:b/>
          <w:bCs/>
          <w:color w:val="2E74B5" w:themeColor="accent5" w:themeShade="BF"/>
          <w:sz w:val="28"/>
          <w:szCs w:val="28"/>
        </w:rPr>
        <w:t xml:space="preserve"> energijos</w:t>
      </w:r>
      <w:r w:rsidR="000C32BC" w:rsidRPr="260E8DC0">
        <w:rPr>
          <w:rFonts w:ascii="Times New Roman" w:eastAsia="Calibri" w:hAnsi="Times New Roman" w:cs="Times New Roman"/>
          <w:b/>
          <w:bCs/>
          <w:color w:val="2E74B5" w:themeColor="accent5" w:themeShade="BF"/>
          <w:sz w:val="28"/>
          <w:szCs w:val="28"/>
        </w:rPr>
        <w:t xml:space="preserve"> kain</w:t>
      </w:r>
      <w:r w:rsidR="003F0C96" w:rsidRPr="260E8DC0">
        <w:rPr>
          <w:rFonts w:ascii="Times New Roman" w:eastAsia="Calibri" w:hAnsi="Times New Roman" w:cs="Times New Roman"/>
          <w:b/>
          <w:bCs/>
          <w:color w:val="2E74B5" w:themeColor="accent5" w:themeShade="BF"/>
          <w:sz w:val="28"/>
          <w:szCs w:val="28"/>
        </w:rPr>
        <w:t>os š</w:t>
      </w:r>
      <w:r w:rsidR="008B35E7">
        <w:rPr>
          <w:rFonts w:ascii="Times New Roman" w:eastAsia="Calibri" w:hAnsi="Times New Roman" w:cs="Times New Roman"/>
          <w:b/>
          <w:bCs/>
          <w:color w:val="2E74B5" w:themeColor="accent5" w:themeShade="BF"/>
          <w:sz w:val="28"/>
          <w:szCs w:val="28"/>
        </w:rPr>
        <w:t>į</w:t>
      </w:r>
      <w:r w:rsidR="007F7D2F">
        <w:rPr>
          <w:rFonts w:ascii="Times New Roman" w:eastAsia="Calibri" w:hAnsi="Times New Roman" w:cs="Times New Roman"/>
          <w:b/>
          <w:bCs/>
          <w:color w:val="2E74B5" w:themeColor="accent5" w:themeShade="BF"/>
          <w:sz w:val="28"/>
          <w:szCs w:val="28"/>
        </w:rPr>
        <w:t xml:space="preserve"> gruodį</w:t>
      </w:r>
      <w:r w:rsidR="003F0C96" w:rsidRPr="260E8DC0">
        <w:rPr>
          <w:rFonts w:ascii="Times New Roman" w:eastAsia="Calibri" w:hAnsi="Times New Roman" w:cs="Times New Roman"/>
          <w:b/>
          <w:bCs/>
          <w:color w:val="2E74B5" w:themeColor="accent5" w:themeShade="BF"/>
          <w:sz w:val="28"/>
          <w:szCs w:val="28"/>
        </w:rPr>
        <w:t xml:space="preserve"> mažesnė</w:t>
      </w:r>
      <w:r w:rsidR="009B5241" w:rsidRPr="260E8DC0">
        <w:rPr>
          <w:rFonts w:ascii="Times New Roman" w:eastAsia="Calibri" w:hAnsi="Times New Roman" w:cs="Times New Roman"/>
          <w:b/>
          <w:bCs/>
          <w:color w:val="2E74B5" w:themeColor="accent5" w:themeShade="BF"/>
          <w:sz w:val="28"/>
          <w:szCs w:val="28"/>
        </w:rPr>
        <w:t>s</w:t>
      </w:r>
      <w:r w:rsidR="007F7D2F">
        <w:rPr>
          <w:rFonts w:ascii="Times New Roman" w:eastAsia="Calibri" w:hAnsi="Times New Roman" w:cs="Times New Roman"/>
          <w:b/>
          <w:bCs/>
          <w:color w:val="2E74B5" w:themeColor="accent5" w:themeShade="BF"/>
          <w:sz w:val="28"/>
          <w:szCs w:val="28"/>
        </w:rPr>
        <w:t xml:space="preserve"> nei </w:t>
      </w:r>
      <w:r w:rsidR="000C32BC" w:rsidRPr="260E8DC0">
        <w:rPr>
          <w:rFonts w:ascii="Times New Roman" w:eastAsia="Calibri" w:hAnsi="Times New Roman" w:cs="Times New Roman"/>
          <w:b/>
          <w:bCs/>
          <w:color w:val="2E74B5" w:themeColor="accent5" w:themeShade="BF"/>
          <w:sz w:val="28"/>
          <w:szCs w:val="28"/>
        </w:rPr>
        <w:t xml:space="preserve">pernai </w:t>
      </w:r>
    </w:p>
    <w:p w14:paraId="1DD92F78" w14:textId="670A4F48" w:rsidR="00456145" w:rsidRDefault="00E51200" w:rsidP="062F9139">
      <w:pPr>
        <w:jc w:val="both"/>
        <w:rPr>
          <w:rFonts w:ascii="Times New Roman" w:eastAsia="Calibri" w:hAnsi="Times New Roman" w:cs="Times New Roman"/>
          <w:b/>
          <w:bCs/>
          <w:sz w:val="24"/>
          <w:szCs w:val="24"/>
        </w:rPr>
      </w:pPr>
      <w:r w:rsidRPr="007A562A">
        <w:rPr>
          <w:rFonts w:ascii="Times New Roman" w:eastAsia="Calibri" w:hAnsi="Times New Roman" w:cs="Times New Roman"/>
          <w:b/>
          <w:bCs/>
          <w:sz w:val="24"/>
          <w:szCs w:val="24"/>
        </w:rPr>
        <w:t>V</w:t>
      </w:r>
      <w:r w:rsidR="00640500" w:rsidRPr="007A562A">
        <w:rPr>
          <w:rFonts w:ascii="Times New Roman" w:eastAsia="Calibri" w:hAnsi="Times New Roman" w:cs="Times New Roman"/>
          <w:b/>
          <w:bCs/>
          <w:sz w:val="24"/>
          <w:szCs w:val="24"/>
        </w:rPr>
        <w:t>idutinė centralizuotai tiekiamos šilumos energijos kaina</w:t>
      </w:r>
      <w:r w:rsidRPr="007A562A">
        <w:rPr>
          <w:rFonts w:ascii="Times New Roman" w:eastAsia="Calibri" w:hAnsi="Times New Roman" w:cs="Times New Roman"/>
          <w:b/>
          <w:bCs/>
          <w:sz w:val="24"/>
          <w:szCs w:val="24"/>
        </w:rPr>
        <w:t xml:space="preserve"> Lietuvoje</w:t>
      </w:r>
      <w:r w:rsidR="00640500" w:rsidRPr="007A562A">
        <w:rPr>
          <w:rFonts w:ascii="Times New Roman" w:eastAsia="Calibri" w:hAnsi="Times New Roman" w:cs="Times New Roman"/>
          <w:b/>
          <w:bCs/>
          <w:sz w:val="24"/>
          <w:szCs w:val="24"/>
        </w:rPr>
        <w:t xml:space="preserve"> </w:t>
      </w:r>
      <w:r w:rsidR="00DA3376">
        <w:rPr>
          <w:rFonts w:ascii="Times New Roman" w:eastAsia="Calibri" w:hAnsi="Times New Roman" w:cs="Times New Roman"/>
          <w:b/>
          <w:bCs/>
          <w:sz w:val="24"/>
          <w:szCs w:val="24"/>
        </w:rPr>
        <w:t xml:space="preserve">gruodį </w:t>
      </w:r>
      <w:r w:rsidR="00640500" w:rsidRPr="007A562A">
        <w:rPr>
          <w:rFonts w:ascii="Times New Roman" w:eastAsia="Calibri" w:hAnsi="Times New Roman" w:cs="Times New Roman"/>
          <w:b/>
          <w:bCs/>
          <w:sz w:val="24"/>
          <w:szCs w:val="24"/>
        </w:rPr>
        <w:t>s</w:t>
      </w:r>
      <w:r w:rsidR="00C84EC6" w:rsidRPr="007A562A">
        <w:rPr>
          <w:rFonts w:ascii="Times New Roman" w:eastAsia="Calibri" w:hAnsi="Times New Roman" w:cs="Times New Roman"/>
          <w:b/>
          <w:bCs/>
          <w:sz w:val="24"/>
          <w:szCs w:val="24"/>
        </w:rPr>
        <w:t xml:space="preserve">iekia </w:t>
      </w:r>
      <w:r w:rsidR="006A736C" w:rsidRPr="007A562A">
        <w:rPr>
          <w:rFonts w:ascii="Times New Roman" w:eastAsia="Calibri" w:hAnsi="Times New Roman" w:cs="Times New Roman"/>
          <w:b/>
          <w:bCs/>
          <w:sz w:val="24"/>
          <w:szCs w:val="24"/>
        </w:rPr>
        <w:t>7</w:t>
      </w:r>
      <w:r w:rsidR="00C84EC6" w:rsidRPr="007A562A">
        <w:rPr>
          <w:rFonts w:ascii="Times New Roman" w:eastAsia="Calibri" w:hAnsi="Times New Roman" w:cs="Times New Roman"/>
          <w:b/>
          <w:bCs/>
          <w:sz w:val="24"/>
          <w:szCs w:val="24"/>
        </w:rPr>
        <w:t>,</w:t>
      </w:r>
      <w:r w:rsidR="00FD0DA9" w:rsidRPr="007A562A">
        <w:rPr>
          <w:rFonts w:ascii="Times New Roman" w:eastAsia="Calibri" w:hAnsi="Times New Roman" w:cs="Times New Roman"/>
          <w:b/>
          <w:bCs/>
          <w:sz w:val="24"/>
          <w:szCs w:val="24"/>
        </w:rPr>
        <w:t>72</w:t>
      </w:r>
      <w:r w:rsidR="00C84EC6" w:rsidRPr="007A562A">
        <w:rPr>
          <w:rFonts w:ascii="Times New Roman" w:eastAsia="Calibri" w:hAnsi="Times New Roman" w:cs="Times New Roman"/>
          <w:b/>
          <w:bCs/>
          <w:sz w:val="24"/>
          <w:szCs w:val="24"/>
        </w:rPr>
        <w:t xml:space="preserve"> ct/kWh</w:t>
      </w:r>
      <w:r w:rsidR="00695D17" w:rsidRPr="007A562A">
        <w:rPr>
          <w:rFonts w:ascii="Times New Roman" w:eastAsia="Calibri" w:hAnsi="Times New Roman" w:cs="Times New Roman"/>
          <w:b/>
          <w:bCs/>
          <w:sz w:val="24"/>
          <w:szCs w:val="24"/>
        </w:rPr>
        <w:t>.</w:t>
      </w:r>
      <w:r w:rsidRPr="007A562A">
        <w:rPr>
          <w:rFonts w:ascii="Times New Roman" w:eastAsia="Calibri" w:hAnsi="Times New Roman" w:cs="Times New Roman"/>
          <w:b/>
          <w:bCs/>
          <w:sz w:val="24"/>
          <w:szCs w:val="24"/>
        </w:rPr>
        <w:t xml:space="preserve"> </w:t>
      </w:r>
      <w:r w:rsidR="00F466ED">
        <w:rPr>
          <w:rFonts w:ascii="Times New Roman" w:eastAsia="Calibri" w:hAnsi="Times New Roman" w:cs="Times New Roman"/>
          <w:b/>
          <w:bCs/>
          <w:sz w:val="24"/>
          <w:szCs w:val="24"/>
        </w:rPr>
        <w:t>P</w:t>
      </w:r>
      <w:r w:rsidR="00F466ED" w:rsidRPr="00F466ED">
        <w:rPr>
          <w:rFonts w:ascii="Times New Roman" w:eastAsia="Calibri" w:hAnsi="Times New Roman" w:cs="Times New Roman"/>
          <w:b/>
          <w:bCs/>
          <w:sz w:val="24"/>
          <w:szCs w:val="24"/>
        </w:rPr>
        <w:t xml:space="preserve">enkiose savivaldybėse, kuriose šilumos kaina mažiausia, ji apie 20 proc. mažesnė nei šalies </w:t>
      </w:r>
      <w:r w:rsidR="00F466ED" w:rsidRPr="006832CE">
        <w:rPr>
          <w:rFonts w:ascii="Times New Roman" w:eastAsia="Calibri" w:hAnsi="Times New Roman" w:cs="Times New Roman"/>
          <w:b/>
          <w:bCs/>
          <w:sz w:val="24"/>
          <w:szCs w:val="24"/>
        </w:rPr>
        <w:t>vidu</w:t>
      </w:r>
      <w:r w:rsidR="000C4874" w:rsidRPr="006832CE">
        <w:rPr>
          <w:rFonts w:ascii="Times New Roman" w:eastAsia="Calibri" w:hAnsi="Times New Roman" w:cs="Times New Roman"/>
          <w:b/>
          <w:bCs/>
          <w:sz w:val="24"/>
          <w:szCs w:val="24"/>
        </w:rPr>
        <w:t>rkis.</w:t>
      </w:r>
      <w:r w:rsidR="000C4874" w:rsidRPr="006832CE">
        <w:rPr>
          <w:rFonts w:ascii="Times New Roman" w:hAnsi="Times New Roman" w:cs="Times New Roman"/>
          <w:sz w:val="24"/>
          <w:szCs w:val="24"/>
        </w:rPr>
        <w:t xml:space="preserve"> </w:t>
      </w:r>
      <w:r w:rsidR="006832CE">
        <w:rPr>
          <w:rFonts w:ascii="Times New Roman" w:hAnsi="Times New Roman" w:cs="Times New Roman"/>
          <w:sz w:val="24"/>
          <w:szCs w:val="24"/>
        </w:rPr>
        <w:t>O</w:t>
      </w:r>
      <w:r w:rsidR="000C4874">
        <w:t xml:space="preserve"> </w:t>
      </w:r>
      <w:r w:rsidR="000C4874">
        <w:rPr>
          <w:rFonts w:ascii="Times New Roman" w:eastAsia="Calibri" w:hAnsi="Times New Roman" w:cs="Times New Roman"/>
          <w:b/>
          <w:bCs/>
          <w:sz w:val="24"/>
          <w:szCs w:val="24"/>
        </w:rPr>
        <w:t>pe</w:t>
      </w:r>
      <w:r w:rsidR="000C4874" w:rsidRPr="000C4874">
        <w:rPr>
          <w:rFonts w:ascii="Times New Roman" w:eastAsia="Calibri" w:hAnsi="Times New Roman" w:cs="Times New Roman"/>
          <w:b/>
          <w:bCs/>
          <w:sz w:val="24"/>
          <w:szCs w:val="24"/>
        </w:rPr>
        <w:t>nkiose savivaldybėse, kuriose šilumos kaina didžiausia, ji apie 53 proc. didesnė nei šalies vidutinė kaina.</w:t>
      </w:r>
      <w:r w:rsidR="009F72AE">
        <w:rPr>
          <w:rFonts w:ascii="Times New Roman" w:eastAsia="Calibri" w:hAnsi="Times New Roman" w:cs="Times New Roman"/>
          <w:b/>
          <w:bCs/>
          <w:sz w:val="24"/>
          <w:szCs w:val="24"/>
        </w:rPr>
        <w:t xml:space="preserve"> </w:t>
      </w:r>
      <w:r w:rsidR="006832CE">
        <w:rPr>
          <w:rFonts w:ascii="Times New Roman" w:eastAsia="Calibri" w:hAnsi="Times New Roman" w:cs="Times New Roman"/>
          <w:b/>
          <w:bCs/>
          <w:sz w:val="24"/>
          <w:szCs w:val="24"/>
        </w:rPr>
        <w:t>V</w:t>
      </w:r>
      <w:r w:rsidR="001C73F1" w:rsidRPr="007A562A">
        <w:rPr>
          <w:rFonts w:ascii="Times New Roman" w:eastAsia="Calibri" w:hAnsi="Times New Roman" w:cs="Times New Roman"/>
          <w:b/>
          <w:bCs/>
          <w:sz w:val="24"/>
          <w:szCs w:val="24"/>
        </w:rPr>
        <w:t>ertinant ilguoju laikotarpiu,</w:t>
      </w:r>
      <w:r w:rsidR="006832CE">
        <w:rPr>
          <w:rFonts w:ascii="Times New Roman" w:eastAsia="Calibri" w:hAnsi="Times New Roman" w:cs="Times New Roman"/>
          <w:b/>
          <w:bCs/>
          <w:sz w:val="24"/>
          <w:szCs w:val="24"/>
        </w:rPr>
        <w:t xml:space="preserve"> brangiausia šilumos energija</w:t>
      </w:r>
      <w:r w:rsidR="001C73F1" w:rsidRPr="007A562A">
        <w:rPr>
          <w:rFonts w:ascii="Times New Roman" w:eastAsia="Calibri" w:hAnsi="Times New Roman" w:cs="Times New Roman"/>
          <w:b/>
          <w:bCs/>
          <w:sz w:val="24"/>
          <w:szCs w:val="24"/>
        </w:rPr>
        <w:t xml:space="preserve"> buvo 2022-</w:t>
      </w:r>
      <w:r w:rsidR="009F72AE">
        <w:rPr>
          <w:rFonts w:ascii="Times New Roman" w:eastAsia="Calibri" w:hAnsi="Times New Roman" w:cs="Times New Roman"/>
          <w:b/>
          <w:bCs/>
          <w:sz w:val="24"/>
          <w:szCs w:val="24"/>
        </w:rPr>
        <w:t>ųjų gruodį</w:t>
      </w:r>
      <w:r w:rsidR="00B3093F">
        <w:rPr>
          <w:rFonts w:ascii="Times New Roman" w:eastAsia="Calibri" w:hAnsi="Times New Roman" w:cs="Times New Roman"/>
          <w:b/>
          <w:bCs/>
          <w:sz w:val="24"/>
          <w:szCs w:val="24"/>
        </w:rPr>
        <w:t xml:space="preserve"> –</w:t>
      </w:r>
      <w:r w:rsidR="009F72AE">
        <w:rPr>
          <w:rFonts w:ascii="Times New Roman" w:eastAsia="Calibri" w:hAnsi="Times New Roman" w:cs="Times New Roman"/>
          <w:b/>
          <w:bCs/>
          <w:sz w:val="24"/>
          <w:szCs w:val="24"/>
        </w:rPr>
        <w:t xml:space="preserve"> kai</w:t>
      </w:r>
      <w:r w:rsidR="00B3093F">
        <w:rPr>
          <w:rFonts w:ascii="Times New Roman" w:eastAsia="Calibri" w:hAnsi="Times New Roman" w:cs="Times New Roman"/>
          <w:b/>
          <w:bCs/>
          <w:sz w:val="24"/>
          <w:szCs w:val="24"/>
        </w:rPr>
        <w:t>na</w:t>
      </w:r>
      <w:r w:rsidR="009F72AE">
        <w:rPr>
          <w:rFonts w:ascii="Times New Roman" w:eastAsia="Calibri" w:hAnsi="Times New Roman" w:cs="Times New Roman"/>
          <w:b/>
          <w:bCs/>
          <w:sz w:val="24"/>
          <w:szCs w:val="24"/>
        </w:rPr>
        <w:t xml:space="preserve"> siekė</w:t>
      </w:r>
      <w:r w:rsidR="001C73F1" w:rsidRPr="007A562A">
        <w:rPr>
          <w:rFonts w:ascii="Times New Roman" w:eastAsia="Calibri" w:hAnsi="Times New Roman" w:cs="Times New Roman"/>
          <w:b/>
          <w:bCs/>
          <w:sz w:val="24"/>
          <w:szCs w:val="24"/>
        </w:rPr>
        <w:t xml:space="preserve"> </w:t>
      </w:r>
      <w:r w:rsidR="00EB5482" w:rsidRPr="007A562A">
        <w:rPr>
          <w:rFonts w:ascii="Times New Roman" w:eastAsia="Calibri" w:hAnsi="Times New Roman" w:cs="Times New Roman"/>
          <w:b/>
          <w:bCs/>
          <w:sz w:val="24"/>
          <w:szCs w:val="24"/>
        </w:rPr>
        <w:t>9</w:t>
      </w:r>
      <w:r w:rsidR="001C73F1" w:rsidRPr="007A562A">
        <w:rPr>
          <w:rFonts w:ascii="Times New Roman" w:eastAsia="Calibri" w:hAnsi="Times New Roman" w:cs="Times New Roman"/>
          <w:b/>
          <w:bCs/>
          <w:sz w:val="24"/>
          <w:szCs w:val="24"/>
        </w:rPr>
        <w:t>,</w:t>
      </w:r>
      <w:r w:rsidR="00695D17" w:rsidRPr="007A562A">
        <w:rPr>
          <w:rFonts w:ascii="Times New Roman" w:eastAsia="Calibri" w:hAnsi="Times New Roman" w:cs="Times New Roman"/>
          <w:b/>
          <w:bCs/>
          <w:sz w:val="24"/>
          <w:szCs w:val="24"/>
        </w:rPr>
        <w:t>5</w:t>
      </w:r>
      <w:r w:rsidR="001C73F1" w:rsidRPr="007A562A">
        <w:rPr>
          <w:rFonts w:ascii="Times New Roman" w:eastAsia="Calibri" w:hAnsi="Times New Roman" w:cs="Times New Roman"/>
          <w:b/>
          <w:bCs/>
          <w:sz w:val="24"/>
          <w:szCs w:val="24"/>
        </w:rPr>
        <w:t xml:space="preserve"> ct/kWh, arba </w:t>
      </w:r>
      <w:r w:rsidR="00FB0E83" w:rsidRPr="007A562A">
        <w:rPr>
          <w:rFonts w:ascii="Times New Roman" w:eastAsia="Calibri" w:hAnsi="Times New Roman" w:cs="Times New Roman"/>
          <w:b/>
          <w:bCs/>
          <w:sz w:val="24"/>
          <w:szCs w:val="24"/>
        </w:rPr>
        <w:t>2</w:t>
      </w:r>
      <w:r w:rsidR="0068069F" w:rsidRPr="007A562A">
        <w:rPr>
          <w:rFonts w:ascii="Times New Roman" w:eastAsia="Calibri" w:hAnsi="Times New Roman" w:cs="Times New Roman"/>
          <w:b/>
          <w:bCs/>
          <w:sz w:val="24"/>
          <w:szCs w:val="24"/>
        </w:rPr>
        <w:t>3</w:t>
      </w:r>
      <w:r w:rsidR="001C73F1" w:rsidRPr="007A562A">
        <w:rPr>
          <w:rFonts w:ascii="Times New Roman" w:eastAsia="Calibri" w:hAnsi="Times New Roman" w:cs="Times New Roman"/>
          <w:b/>
          <w:bCs/>
          <w:sz w:val="24"/>
          <w:szCs w:val="24"/>
        </w:rPr>
        <w:t xml:space="preserve"> proc. didesnė nei </w:t>
      </w:r>
      <w:r w:rsidR="009F72AE">
        <w:rPr>
          <w:rFonts w:ascii="Times New Roman" w:eastAsia="Calibri" w:hAnsi="Times New Roman" w:cs="Times New Roman"/>
          <w:b/>
          <w:bCs/>
          <w:sz w:val="24"/>
          <w:szCs w:val="24"/>
        </w:rPr>
        <w:t>šiemet</w:t>
      </w:r>
      <w:r w:rsidR="001C73F1" w:rsidRPr="007A562A">
        <w:rPr>
          <w:rFonts w:ascii="Times New Roman" w:eastAsia="Calibri" w:hAnsi="Times New Roman" w:cs="Times New Roman"/>
          <w:b/>
          <w:bCs/>
          <w:sz w:val="24"/>
          <w:szCs w:val="24"/>
        </w:rPr>
        <w:t>.</w:t>
      </w:r>
      <w:r w:rsidR="007F7D2F" w:rsidRPr="007F7D2F">
        <w:rPr>
          <w:rFonts w:ascii="Times New Roman" w:eastAsia="Calibri" w:hAnsi="Times New Roman" w:cs="Times New Roman"/>
          <w:b/>
          <w:bCs/>
          <w:sz w:val="24"/>
          <w:szCs w:val="24"/>
        </w:rPr>
        <w:t xml:space="preserve"> </w:t>
      </w:r>
      <w:r w:rsidR="007F7D2F">
        <w:rPr>
          <w:rFonts w:ascii="Times New Roman" w:eastAsia="Calibri" w:hAnsi="Times New Roman" w:cs="Times New Roman"/>
          <w:b/>
          <w:bCs/>
          <w:sz w:val="24"/>
          <w:szCs w:val="24"/>
        </w:rPr>
        <w:t>Šilumos</w:t>
      </w:r>
      <w:r w:rsidR="007F7D2F" w:rsidRPr="007A562A">
        <w:rPr>
          <w:rFonts w:ascii="Times New Roman" w:eastAsia="Calibri" w:hAnsi="Times New Roman" w:cs="Times New Roman"/>
          <w:b/>
          <w:bCs/>
          <w:sz w:val="24"/>
          <w:szCs w:val="24"/>
        </w:rPr>
        <w:t xml:space="preserve"> energijos tiekimo įmonės sudaro ilgalaikius biokuro tiekimo sandorius, kurių kaina formuojasi apie 21,1 Eur/MWh – tai 11 proc. pigiau nei prieš metus.</w:t>
      </w:r>
    </w:p>
    <w:p w14:paraId="315ECA29" w14:textId="041031DF" w:rsidR="000F1104" w:rsidRDefault="00861BC9" w:rsidP="062F9139">
      <w:pPr>
        <w:jc w:val="both"/>
        <w:rPr>
          <w:rFonts w:ascii="Times New Roman" w:eastAsia="Calibri" w:hAnsi="Times New Roman" w:cs="Times New Roman"/>
          <w:sz w:val="24"/>
          <w:szCs w:val="24"/>
        </w:rPr>
      </w:pPr>
      <w:r w:rsidRPr="062F9139">
        <w:rPr>
          <w:rFonts w:ascii="Times New Roman" w:eastAsia="Calibri" w:hAnsi="Times New Roman" w:cs="Times New Roman"/>
          <w:sz w:val="24"/>
          <w:szCs w:val="24"/>
        </w:rPr>
        <w:t xml:space="preserve">Siekiant korektiškai palyginti istorines šilumos energijos kainas, taip pat Baltijos šalių kainas, Lietuvos energetikos agentūra jas nurodo be PVM. </w:t>
      </w:r>
      <w:r w:rsidR="000F1104" w:rsidRPr="062F9139">
        <w:rPr>
          <w:rFonts w:ascii="Times New Roman" w:eastAsia="Calibri" w:hAnsi="Times New Roman" w:cs="Times New Roman"/>
          <w:sz w:val="24"/>
          <w:szCs w:val="24"/>
        </w:rPr>
        <w:t>Primename, kad pasibaigus 2023/2024 m. šildymo sezonui, nustojo galioti du pastaruosius šildymo sezonus taikyta PVM lengvata</w:t>
      </w:r>
      <w:r w:rsidR="005A4FC1">
        <w:t xml:space="preserve"> </w:t>
      </w:r>
      <w:r w:rsidR="005A4FC1" w:rsidRPr="062F9139">
        <w:rPr>
          <w:rFonts w:ascii="Times New Roman" w:eastAsia="Calibri" w:hAnsi="Times New Roman" w:cs="Times New Roman"/>
          <w:sz w:val="24"/>
          <w:szCs w:val="24"/>
        </w:rPr>
        <w:t>buitiniams vartotojams tiekiamai šilumos energijai, skirtai gyvenamosioms patalpoms šildyti.</w:t>
      </w:r>
      <w:r w:rsidR="000F1104" w:rsidRPr="062F9139">
        <w:rPr>
          <w:rFonts w:ascii="Times New Roman" w:eastAsia="Calibri" w:hAnsi="Times New Roman" w:cs="Times New Roman"/>
          <w:sz w:val="24"/>
          <w:szCs w:val="24"/>
        </w:rPr>
        <w:t xml:space="preserve"> Todėl nuo naujo 2024/2025 m. šildymo sezono pradžios gyventojai už būsto šildymą gaus sąskaitas, kuriose prie nustatyto tarifo bus pridėtas 9 proc. PVM lengvatinis tarifas.</w:t>
      </w:r>
    </w:p>
    <w:p w14:paraId="5BA74C7A" w14:textId="15D85723" w:rsidR="000270A2" w:rsidRPr="00971400" w:rsidRDefault="005347B2" w:rsidP="005347B2">
      <w:pPr>
        <w:jc w:val="both"/>
        <w:rPr>
          <w:rFonts w:ascii="Times New Roman" w:hAnsi="Times New Roman" w:cs="Times New Roman"/>
          <w:sz w:val="24"/>
          <w:szCs w:val="24"/>
        </w:rPr>
      </w:pPr>
      <w:r>
        <w:rPr>
          <w:rFonts w:ascii="Times New Roman" w:eastAsia="Calibri" w:hAnsi="Times New Roman" w:cs="Times New Roman"/>
          <w:sz w:val="24"/>
          <w:szCs w:val="24"/>
        </w:rPr>
        <w:t>Gruodžio</w:t>
      </w:r>
      <w:r w:rsidRPr="062F9139">
        <w:rPr>
          <w:rFonts w:ascii="Times New Roman" w:eastAsia="Calibri" w:hAnsi="Times New Roman" w:cs="Times New Roman"/>
          <w:sz w:val="24"/>
          <w:szCs w:val="24"/>
        </w:rPr>
        <w:t xml:space="preserve"> mėnesį, palyginti su </w:t>
      </w:r>
      <w:r>
        <w:rPr>
          <w:rFonts w:ascii="Times New Roman" w:eastAsia="Calibri" w:hAnsi="Times New Roman" w:cs="Times New Roman"/>
          <w:sz w:val="24"/>
          <w:szCs w:val="24"/>
        </w:rPr>
        <w:t>lapkričiu</w:t>
      </w:r>
      <w:r w:rsidRPr="062F9139">
        <w:rPr>
          <w:rFonts w:ascii="Times New Roman" w:eastAsia="Calibri" w:hAnsi="Times New Roman" w:cs="Times New Roman"/>
          <w:sz w:val="24"/>
          <w:szCs w:val="24"/>
        </w:rPr>
        <w:t xml:space="preserve">, </w:t>
      </w:r>
      <w:r>
        <w:rPr>
          <w:rFonts w:ascii="Times New Roman" w:eastAsia="Calibri" w:hAnsi="Times New Roman" w:cs="Times New Roman"/>
          <w:sz w:val="24"/>
          <w:szCs w:val="24"/>
        </w:rPr>
        <w:t>10</w:t>
      </w:r>
      <w:r w:rsidRPr="062F9139">
        <w:rPr>
          <w:rFonts w:ascii="Times New Roman" w:eastAsia="Calibri" w:hAnsi="Times New Roman" w:cs="Times New Roman"/>
          <w:sz w:val="24"/>
          <w:szCs w:val="24"/>
        </w:rPr>
        <w:t xml:space="preserve"> šilumos energijos tiekimo įmonių sumažino tiekiamos šilumos </w:t>
      </w:r>
      <w:r w:rsidRPr="00971400">
        <w:rPr>
          <w:rFonts w:ascii="Times New Roman" w:eastAsia="Calibri" w:hAnsi="Times New Roman" w:cs="Times New Roman"/>
          <w:sz w:val="24"/>
          <w:szCs w:val="24"/>
        </w:rPr>
        <w:t xml:space="preserve">energijos kainas. </w:t>
      </w:r>
      <w:r w:rsidR="000270A2" w:rsidRPr="00971400">
        <w:rPr>
          <w:rFonts w:ascii="Times New Roman" w:eastAsia="Calibri" w:hAnsi="Times New Roman" w:cs="Times New Roman"/>
          <w:sz w:val="24"/>
          <w:szCs w:val="24"/>
        </w:rPr>
        <w:t>L</w:t>
      </w:r>
      <w:r w:rsidRPr="00971400">
        <w:rPr>
          <w:rFonts w:ascii="Times New Roman" w:eastAsia="Calibri" w:hAnsi="Times New Roman" w:cs="Times New Roman"/>
          <w:sz w:val="24"/>
          <w:szCs w:val="24"/>
        </w:rPr>
        <w:t>abiausiai</w:t>
      </w:r>
      <w:r w:rsidR="000270A2" w:rsidRPr="00971400">
        <w:rPr>
          <w:rFonts w:ascii="Times New Roman" w:eastAsia="Calibri" w:hAnsi="Times New Roman" w:cs="Times New Roman"/>
          <w:sz w:val="24"/>
          <w:szCs w:val="24"/>
        </w:rPr>
        <w:t xml:space="preserve"> kainos</w:t>
      </w:r>
      <w:r w:rsidRPr="00971400">
        <w:rPr>
          <w:rFonts w:ascii="Times New Roman" w:eastAsia="Calibri" w:hAnsi="Times New Roman" w:cs="Times New Roman"/>
          <w:sz w:val="24"/>
          <w:szCs w:val="24"/>
        </w:rPr>
        <w:t xml:space="preserve"> sumažėjo Kaišiadoryse – 9 proc., arba 0,97 ct/kWh.</w:t>
      </w:r>
    </w:p>
    <w:p w14:paraId="43A831EA" w14:textId="53A69054" w:rsidR="005347B2" w:rsidRDefault="00971400" w:rsidP="005347B2">
      <w:pPr>
        <w:jc w:val="both"/>
        <w:rPr>
          <w:rFonts w:ascii="Times New Roman" w:eastAsia="Calibri" w:hAnsi="Times New Roman" w:cs="Times New Roman"/>
          <w:b/>
          <w:bCs/>
          <w:sz w:val="24"/>
          <w:szCs w:val="24"/>
        </w:rPr>
      </w:pPr>
      <w:r w:rsidRPr="00971400">
        <w:rPr>
          <w:rFonts w:ascii="Times New Roman" w:hAnsi="Times New Roman" w:cs="Times New Roman"/>
          <w:sz w:val="24"/>
          <w:szCs w:val="24"/>
        </w:rPr>
        <w:t>Ši</w:t>
      </w:r>
      <w:r w:rsidR="005347B2" w:rsidRPr="00971400">
        <w:rPr>
          <w:rFonts w:ascii="Times New Roman" w:eastAsia="Calibri" w:hAnsi="Times New Roman" w:cs="Times New Roman"/>
          <w:sz w:val="24"/>
          <w:szCs w:val="24"/>
        </w:rPr>
        <w:t>lumos</w:t>
      </w:r>
      <w:r w:rsidR="005347B2" w:rsidRPr="062F9139">
        <w:rPr>
          <w:rFonts w:ascii="Times New Roman" w:eastAsia="Calibri" w:hAnsi="Times New Roman" w:cs="Times New Roman"/>
          <w:sz w:val="24"/>
          <w:szCs w:val="24"/>
        </w:rPr>
        <w:t xml:space="preserve"> kainas per mėnesį padidino 3</w:t>
      </w:r>
      <w:r w:rsidR="005347B2">
        <w:rPr>
          <w:rFonts w:ascii="Times New Roman" w:eastAsia="Calibri" w:hAnsi="Times New Roman" w:cs="Times New Roman"/>
          <w:sz w:val="24"/>
          <w:szCs w:val="24"/>
        </w:rPr>
        <w:t>4</w:t>
      </w:r>
      <w:r w:rsidR="005347B2" w:rsidRPr="062F9139">
        <w:rPr>
          <w:rFonts w:ascii="Times New Roman" w:eastAsia="Calibri" w:hAnsi="Times New Roman" w:cs="Times New Roman"/>
          <w:sz w:val="24"/>
          <w:szCs w:val="24"/>
        </w:rPr>
        <w:t xml:space="preserve"> šilumos tiekimo įmonės. Palyginti su </w:t>
      </w:r>
      <w:r w:rsidR="005347B2">
        <w:rPr>
          <w:rFonts w:ascii="Times New Roman" w:eastAsia="Calibri" w:hAnsi="Times New Roman" w:cs="Times New Roman"/>
          <w:sz w:val="24"/>
          <w:szCs w:val="24"/>
        </w:rPr>
        <w:t>lapkričiu</w:t>
      </w:r>
      <w:r w:rsidR="005347B2" w:rsidRPr="062F9139">
        <w:rPr>
          <w:rFonts w:ascii="Times New Roman" w:eastAsia="Calibri" w:hAnsi="Times New Roman" w:cs="Times New Roman"/>
          <w:sz w:val="24"/>
          <w:szCs w:val="24"/>
        </w:rPr>
        <w:t xml:space="preserve">, kaina labiausiai padidėjo </w:t>
      </w:r>
      <w:r w:rsidR="005347B2">
        <w:rPr>
          <w:rFonts w:ascii="Times New Roman" w:eastAsia="Calibri" w:hAnsi="Times New Roman" w:cs="Times New Roman"/>
          <w:sz w:val="24"/>
          <w:szCs w:val="24"/>
        </w:rPr>
        <w:t>Šakiuose</w:t>
      </w:r>
      <w:r w:rsidR="005347B2" w:rsidRPr="062F9139">
        <w:rPr>
          <w:rFonts w:ascii="Times New Roman" w:eastAsia="Calibri" w:hAnsi="Times New Roman" w:cs="Times New Roman"/>
          <w:sz w:val="24"/>
          <w:szCs w:val="24"/>
        </w:rPr>
        <w:t xml:space="preserve"> – </w:t>
      </w:r>
      <w:r w:rsidR="001D7951">
        <w:rPr>
          <w:rFonts w:ascii="Times New Roman" w:eastAsia="Calibri" w:hAnsi="Times New Roman" w:cs="Times New Roman"/>
          <w:sz w:val="24"/>
          <w:szCs w:val="24"/>
        </w:rPr>
        <w:t xml:space="preserve">kilo </w:t>
      </w:r>
      <w:r w:rsidR="005347B2" w:rsidRPr="062F9139">
        <w:rPr>
          <w:rFonts w:ascii="Times New Roman" w:eastAsia="Calibri" w:hAnsi="Times New Roman" w:cs="Times New Roman"/>
          <w:sz w:val="24"/>
          <w:szCs w:val="24"/>
        </w:rPr>
        <w:t>2</w:t>
      </w:r>
      <w:r w:rsidR="005347B2">
        <w:rPr>
          <w:rFonts w:ascii="Times New Roman" w:eastAsia="Calibri" w:hAnsi="Times New Roman" w:cs="Times New Roman"/>
          <w:sz w:val="24"/>
          <w:szCs w:val="24"/>
        </w:rPr>
        <w:t>1</w:t>
      </w:r>
      <w:r w:rsidR="005347B2" w:rsidRPr="062F9139">
        <w:rPr>
          <w:rFonts w:ascii="Times New Roman" w:eastAsia="Calibri" w:hAnsi="Times New Roman" w:cs="Times New Roman"/>
          <w:sz w:val="24"/>
          <w:szCs w:val="24"/>
        </w:rPr>
        <w:t xml:space="preserve"> proc., </w:t>
      </w:r>
      <w:r w:rsidR="001D7951">
        <w:rPr>
          <w:rFonts w:ascii="Times New Roman" w:eastAsia="Calibri" w:hAnsi="Times New Roman" w:cs="Times New Roman"/>
          <w:sz w:val="24"/>
          <w:szCs w:val="24"/>
        </w:rPr>
        <w:t>tad gruodį</w:t>
      </w:r>
      <w:r w:rsidR="00E60D73">
        <w:rPr>
          <w:rFonts w:ascii="Times New Roman" w:eastAsia="Calibri" w:hAnsi="Times New Roman" w:cs="Times New Roman"/>
          <w:sz w:val="24"/>
          <w:szCs w:val="24"/>
        </w:rPr>
        <w:t xml:space="preserve"> ji</w:t>
      </w:r>
      <w:r w:rsidR="005347B2" w:rsidRPr="062F9139">
        <w:rPr>
          <w:rFonts w:ascii="Times New Roman" w:eastAsia="Calibri" w:hAnsi="Times New Roman" w:cs="Times New Roman"/>
          <w:sz w:val="24"/>
          <w:szCs w:val="24"/>
        </w:rPr>
        <w:t xml:space="preserve"> </w:t>
      </w:r>
      <w:r w:rsidR="005347B2">
        <w:rPr>
          <w:rFonts w:ascii="Times New Roman" w:eastAsia="Calibri" w:hAnsi="Times New Roman" w:cs="Times New Roman"/>
          <w:sz w:val="24"/>
          <w:szCs w:val="24"/>
        </w:rPr>
        <w:t>2</w:t>
      </w:r>
      <w:r w:rsidR="005347B2" w:rsidRPr="062F9139">
        <w:rPr>
          <w:rFonts w:ascii="Times New Roman" w:eastAsia="Calibri" w:hAnsi="Times New Roman" w:cs="Times New Roman"/>
          <w:sz w:val="24"/>
          <w:szCs w:val="24"/>
        </w:rPr>
        <w:t xml:space="preserve"> ct/kWh brang</w:t>
      </w:r>
      <w:r w:rsidR="00E60D73">
        <w:rPr>
          <w:rFonts w:ascii="Times New Roman" w:eastAsia="Calibri" w:hAnsi="Times New Roman" w:cs="Times New Roman"/>
          <w:sz w:val="24"/>
          <w:szCs w:val="24"/>
        </w:rPr>
        <w:t>esnė</w:t>
      </w:r>
      <w:r w:rsidR="005347B2" w:rsidRPr="062F9139">
        <w:rPr>
          <w:rFonts w:ascii="Times New Roman" w:eastAsia="Calibri" w:hAnsi="Times New Roman" w:cs="Times New Roman"/>
          <w:sz w:val="24"/>
          <w:szCs w:val="24"/>
        </w:rPr>
        <w:t xml:space="preserve"> nei prieš mėnesį.</w:t>
      </w:r>
    </w:p>
    <w:p w14:paraId="445A016E" w14:textId="73541207" w:rsidR="00551F41" w:rsidRDefault="00356F73" w:rsidP="00551F41">
      <w:pPr>
        <w:jc w:val="both"/>
        <w:rPr>
          <w:rFonts w:ascii="Times New Roman" w:eastAsia="Calibri" w:hAnsi="Times New Roman" w:cs="Times New Roman"/>
          <w:b/>
          <w:bCs/>
          <w:sz w:val="24"/>
          <w:szCs w:val="24"/>
        </w:rPr>
      </w:pPr>
      <w:r w:rsidRPr="00356F73">
        <w:rPr>
          <w:rFonts w:ascii="Times New Roman" w:eastAsia="Calibri" w:hAnsi="Times New Roman" w:cs="Times New Roman"/>
          <w:sz w:val="24"/>
          <w:szCs w:val="24"/>
        </w:rPr>
        <w:t>Brangiausios ir pigiausios šilumos energijos tiekimo kainos gruodį skiriasi 2,1 karto.</w:t>
      </w:r>
    </w:p>
    <w:p w14:paraId="22A6BABD" w14:textId="1416A8E4" w:rsidR="00964634" w:rsidRDefault="00EB58A1" w:rsidP="00551F41">
      <w:pPr>
        <w:jc w:val="both"/>
        <w:rPr>
          <w:rFonts w:ascii="Times New Roman" w:eastAsia="Calibri" w:hAnsi="Times New Roman" w:cs="Times New Roman"/>
          <w:sz w:val="24"/>
          <w:szCs w:val="24"/>
        </w:rPr>
      </w:pPr>
      <w:r w:rsidRPr="00FA0B4B">
        <w:rPr>
          <w:rFonts w:ascii="Times New Roman" w:eastAsia="Calibri" w:hAnsi="Times New Roman" w:cs="Times New Roman"/>
          <w:sz w:val="24"/>
          <w:szCs w:val="24"/>
        </w:rPr>
        <w:t>Lyginant šalies regionus, mažiausia</w:t>
      </w:r>
      <w:r w:rsidRPr="6D2FB08F">
        <w:rPr>
          <w:rFonts w:ascii="Times New Roman" w:eastAsia="Calibri" w:hAnsi="Times New Roman" w:cs="Times New Roman"/>
          <w:sz w:val="24"/>
          <w:szCs w:val="24"/>
        </w:rPr>
        <w:t xml:space="preserve"> šilumos energijos kaina </w:t>
      </w:r>
      <w:r w:rsidR="00493768">
        <w:rPr>
          <w:rFonts w:ascii="Times New Roman" w:eastAsia="Calibri" w:hAnsi="Times New Roman" w:cs="Times New Roman"/>
          <w:sz w:val="24"/>
          <w:szCs w:val="24"/>
        </w:rPr>
        <w:t xml:space="preserve">gruodį </w:t>
      </w:r>
      <w:r w:rsidR="00936B73" w:rsidRPr="6D2FB08F">
        <w:rPr>
          <w:rFonts w:ascii="Times New Roman" w:eastAsia="Calibri" w:hAnsi="Times New Roman" w:cs="Times New Roman"/>
          <w:sz w:val="24"/>
          <w:szCs w:val="24"/>
        </w:rPr>
        <w:t xml:space="preserve">Utenoje </w:t>
      </w:r>
      <w:r w:rsidR="00583848" w:rsidRPr="6D2FB08F">
        <w:rPr>
          <w:rFonts w:ascii="Times New Roman" w:eastAsia="Calibri" w:hAnsi="Times New Roman" w:cs="Times New Roman"/>
          <w:sz w:val="24"/>
          <w:szCs w:val="24"/>
        </w:rPr>
        <w:t xml:space="preserve">– </w:t>
      </w:r>
      <w:r w:rsidR="00936B73" w:rsidRPr="6D2FB08F">
        <w:rPr>
          <w:rFonts w:ascii="Times New Roman" w:eastAsia="Calibri" w:hAnsi="Times New Roman" w:cs="Times New Roman"/>
          <w:sz w:val="24"/>
          <w:szCs w:val="24"/>
        </w:rPr>
        <w:t>5,</w:t>
      </w:r>
      <w:r w:rsidR="002702C6">
        <w:rPr>
          <w:rFonts w:ascii="Times New Roman" w:eastAsia="Calibri" w:hAnsi="Times New Roman" w:cs="Times New Roman"/>
          <w:sz w:val="24"/>
          <w:szCs w:val="24"/>
        </w:rPr>
        <w:t>48</w:t>
      </w:r>
      <w:r w:rsidR="00936B73" w:rsidRPr="6D2FB08F">
        <w:rPr>
          <w:rFonts w:ascii="Times New Roman" w:eastAsia="Calibri" w:hAnsi="Times New Roman" w:cs="Times New Roman"/>
          <w:sz w:val="24"/>
          <w:szCs w:val="24"/>
        </w:rPr>
        <w:t xml:space="preserve"> ct/kWh, Akmenėje </w:t>
      </w:r>
      <w:r w:rsidR="00351B20" w:rsidRPr="6D2FB08F">
        <w:rPr>
          <w:rFonts w:ascii="Times New Roman" w:eastAsia="Calibri" w:hAnsi="Times New Roman" w:cs="Times New Roman"/>
          <w:sz w:val="24"/>
          <w:szCs w:val="24"/>
        </w:rPr>
        <w:t xml:space="preserve">– </w:t>
      </w:r>
      <w:r w:rsidR="00936B73" w:rsidRPr="6D2FB08F">
        <w:rPr>
          <w:rFonts w:ascii="Times New Roman" w:eastAsia="Calibri" w:hAnsi="Times New Roman" w:cs="Times New Roman"/>
          <w:sz w:val="24"/>
          <w:szCs w:val="24"/>
        </w:rPr>
        <w:t>5,</w:t>
      </w:r>
      <w:r w:rsidR="00161912">
        <w:rPr>
          <w:rFonts w:ascii="Times New Roman" w:eastAsia="Calibri" w:hAnsi="Times New Roman" w:cs="Times New Roman"/>
          <w:sz w:val="24"/>
          <w:szCs w:val="24"/>
        </w:rPr>
        <w:t>97</w:t>
      </w:r>
      <w:r w:rsidR="00936B73" w:rsidRPr="6D2FB08F">
        <w:rPr>
          <w:rFonts w:ascii="Times New Roman" w:eastAsia="Calibri" w:hAnsi="Times New Roman" w:cs="Times New Roman"/>
          <w:sz w:val="24"/>
          <w:szCs w:val="24"/>
        </w:rPr>
        <w:t xml:space="preserve"> ct/kWh, Mažeikiuose </w:t>
      </w:r>
      <w:r w:rsidR="00350F19" w:rsidRPr="6D2FB08F">
        <w:rPr>
          <w:rFonts w:ascii="Times New Roman" w:eastAsia="Calibri" w:hAnsi="Times New Roman" w:cs="Times New Roman"/>
          <w:sz w:val="24"/>
          <w:szCs w:val="24"/>
        </w:rPr>
        <w:t xml:space="preserve">– </w:t>
      </w:r>
      <w:r w:rsidR="00161912">
        <w:rPr>
          <w:rFonts w:ascii="Times New Roman" w:eastAsia="Calibri" w:hAnsi="Times New Roman" w:cs="Times New Roman"/>
          <w:sz w:val="24"/>
          <w:szCs w:val="24"/>
        </w:rPr>
        <w:t>6</w:t>
      </w:r>
      <w:r w:rsidR="00936B73" w:rsidRPr="6D2FB08F">
        <w:rPr>
          <w:rFonts w:ascii="Times New Roman" w:eastAsia="Calibri" w:hAnsi="Times New Roman" w:cs="Times New Roman"/>
          <w:sz w:val="24"/>
          <w:szCs w:val="24"/>
        </w:rPr>
        <w:t>,</w:t>
      </w:r>
      <w:r w:rsidR="00161912">
        <w:rPr>
          <w:rFonts w:ascii="Times New Roman" w:eastAsia="Calibri" w:hAnsi="Times New Roman" w:cs="Times New Roman"/>
          <w:sz w:val="24"/>
          <w:szCs w:val="24"/>
        </w:rPr>
        <w:t>28</w:t>
      </w:r>
      <w:r w:rsidR="00936B73" w:rsidRPr="6D2FB08F">
        <w:rPr>
          <w:rFonts w:ascii="Times New Roman" w:eastAsia="Calibri" w:hAnsi="Times New Roman" w:cs="Times New Roman"/>
          <w:sz w:val="24"/>
          <w:szCs w:val="24"/>
        </w:rPr>
        <w:t xml:space="preserve"> ct/kWh, </w:t>
      </w:r>
      <w:r w:rsidR="00224A34">
        <w:rPr>
          <w:rFonts w:ascii="Times New Roman" w:eastAsia="Calibri" w:hAnsi="Times New Roman" w:cs="Times New Roman"/>
          <w:sz w:val="24"/>
          <w:szCs w:val="24"/>
        </w:rPr>
        <w:t>Š</w:t>
      </w:r>
      <w:r w:rsidR="00161912">
        <w:rPr>
          <w:rFonts w:ascii="Times New Roman" w:eastAsia="Calibri" w:hAnsi="Times New Roman" w:cs="Times New Roman"/>
          <w:sz w:val="24"/>
          <w:szCs w:val="24"/>
        </w:rPr>
        <w:t>ilutėje</w:t>
      </w:r>
      <w:r w:rsidR="00936B73" w:rsidRPr="6D2FB08F">
        <w:rPr>
          <w:rFonts w:ascii="Times New Roman" w:eastAsia="Calibri" w:hAnsi="Times New Roman" w:cs="Times New Roman"/>
          <w:sz w:val="24"/>
          <w:szCs w:val="24"/>
        </w:rPr>
        <w:t xml:space="preserve"> </w:t>
      </w:r>
      <w:r w:rsidR="00350F19" w:rsidRPr="6D2FB08F">
        <w:rPr>
          <w:rFonts w:ascii="Times New Roman" w:eastAsia="Calibri" w:hAnsi="Times New Roman" w:cs="Times New Roman"/>
          <w:sz w:val="24"/>
          <w:szCs w:val="24"/>
        </w:rPr>
        <w:t xml:space="preserve">– </w:t>
      </w:r>
      <w:r w:rsidR="00936B73" w:rsidRPr="6D2FB08F">
        <w:rPr>
          <w:rFonts w:ascii="Times New Roman" w:eastAsia="Calibri" w:hAnsi="Times New Roman" w:cs="Times New Roman"/>
          <w:sz w:val="24"/>
          <w:szCs w:val="24"/>
        </w:rPr>
        <w:t>6,</w:t>
      </w:r>
      <w:r w:rsidR="00224A34">
        <w:rPr>
          <w:rFonts w:ascii="Times New Roman" w:eastAsia="Calibri" w:hAnsi="Times New Roman" w:cs="Times New Roman"/>
          <w:sz w:val="24"/>
          <w:szCs w:val="24"/>
        </w:rPr>
        <w:t>49</w:t>
      </w:r>
      <w:r w:rsidR="00936B73" w:rsidRPr="6D2FB08F">
        <w:rPr>
          <w:rFonts w:ascii="Times New Roman" w:eastAsia="Calibri" w:hAnsi="Times New Roman" w:cs="Times New Roman"/>
          <w:sz w:val="24"/>
          <w:szCs w:val="24"/>
        </w:rPr>
        <w:t xml:space="preserve"> ct/kWh ir </w:t>
      </w:r>
      <w:r w:rsidR="00224A34">
        <w:rPr>
          <w:rFonts w:ascii="Times New Roman" w:eastAsia="Calibri" w:hAnsi="Times New Roman" w:cs="Times New Roman"/>
          <w:sz w:val="24"/>
          <w:szCs w:val="24"/>
        </w:rPr>
        <w:t>Tauragėje</w:t>
      </w:r>
      <w:r w:rsidR="00936B73" w:rsidRPr="6D2FB08F">
        <w:rPr>
          <w:rFonts w:ascii="Times New Roman" w:eastAsia="Calibri" w:hAnsi="Times New Roman" w:cs="Times New Roman"/>
          <w:sz w:val="24"/>
          <w:szCs w:val="24"/>
        </w:rPr>
        <w:t xml:space="preserve"> </w:t>
      </w:r>
      <w:r w:rsidR="00350F19" w:rsidRPr="6D2FB08F">
        <w:rPr>
          <w:rFonts w:ascii="Times New Roman" w:eastAsia="Calibri" w:hAnsi="Times New Roman" w:cs="Times New Roman"/>
          <w:sz w:val="24"/>
          <w:szCs w:val="24"/>
        </w:rPr>
        <w:t xml:space="preserve">– </w:t>
      </w:r>
      <w:r w:rsidR="00936B73" w:rsidRPr="6D2FB08F">
        <w:rPr>
          <w:rFonts w:ascii="Times New Roman" w:eastAsia="Calibri" w:hAnsi="Times New Roman" w:cs="Times New Roman"/>
          <w:sz w:val="24"/>
          <w:szCs w:val="24"/>
        </w:rPr>
        <w:t>6,</w:t>
      </w:r>
      <w:r w:rsidR="00224A34">
        <w:rPr>
          <w:rFonts w:ascii="Times New Roman" w:eastAsia="Calibri" w:hAnsi="Times New Roman" w:cs="Times New Roman"/>
          <w:sz w:val="24"/>
          <w:szCs w:val="24"/>
        </w:rPr>
        <w:t>54</w:t>
      </w:r>
      <w:r w:rsidR="00936B73" w:rsidRPr="6D2FB08F">
        <w:rPr>
          <w:rFonts w:ascii="Times New Roman" w:eastAsia="Calibri" w:hAnsi="Times New Roman" w:cs="Times New Roman"/>
          <w:sz w:val="24"/>
          <w:szCs w:val="24"/>
        </w:rPr>
        <w:t xml:space="preserve"> ct/kWh.</w:t>
      </w:r>
    </w:p>
    <w:p w14:paraId="3CA77477" w14:textId="681BA0A8" w:rsidR="00964634" w:rsidRDefault="00EB58A1" w:rsidP="062F9139">
      <w:pPr>
        <w:jc w:val="both"/>
        <w:rPr>
          <w:rFonts w:ascii="Times New Roman" w:eastAsia="Calibri" w:hAnsi="Times New Roman" w:cs="Times New Roman"/>
          <w:sz w:val="24"/>
          <w:szCs w:val="24"/>
        </w:rPr>
      </w:pPr>
      <w:r w:rsidRPr="6D2FB08F">
        <w:rPr>
          <w:rFonts w:ascii="Times New Roman" w:eastAsia="Calibri" w:hAnsi="Times New Roman" w:cs="Times New Roman"/>
          <w:sz w:val="24"/>
          <w:szCs w:val="24"/>
        </w:rPr>
        <w:t>Brangiausia</w:t>
      </w:r>
      <w:r w:rsidR="0049474F" w:rsidRPr="6D2FB08F">
        <w:rPr>
          <w:rFonts w:ascii="Times New Roman" w:eastAsia="Calibri" w:hAnsi="Times New Roman" w:cs="Times New Roman"/>
          <w:sz w:val="24"/>
          <w:szCs w:val="24"/>
        </w:rPr>
        <w:t>i</w:t>
      </w:r>
      <w:r w:rsidRPr="6D2FB08F">
        <w:rPr>
          <w:rFonts w:ascii="Times New Roman" w:eastAsia="Calibri" w:hAnsi="Times New Roman" w:cs="Times New Roman"/>
          <w:sz w:val="24"/>
          <w:szCs w:val="24"/>
        </w:rPr>
        <w:t xml:space="preserve"> šilumos energija </w:t>
      </w:r>
      <w:r w:rsidR="009D1254">
        <w:rPr>
          <w:rFonts w:ascii="Times New Roman" w:eastAsia="Calibri" w:hAnsi="Times New Roman" w:cs="Times New Roman"/>
          <w:sz w:val="24"/>
          <w:szCs w:val="24"/>
        </w:rPr>
        <w:t>gruodį</w:t>
      </w:r>
      <w:r w:rsidRPr="6D2FB08F">
        <w:rPr>
          <w:rFonts w:ascii="Times New Roman" w:eastAsia="Calibri" w:hAnsi="Times New Roman" w:cs="Times New Roman"/>
          <w:sz w:val="24"/>
          <w:szCs w:val="24"/>
        </w:rPr>
        <w:t xml:space="preserve"> </w:t>
      </w:r>
      <w:r w:rsidR="0049474F" w:rsidRPr="6D2FB08F">
        <w:rPr>
          <w:rFonts w:ascii="Times New Roman" w:eastAsia="Calibri" w:hAnsi="Times New Roman" w:cs="Times New Roman"/>
          <w:sz w:val="24"/>
          <w:szCs w:val="24"/>
        </w:rPr>
        <w:t>kainuoja</w:t>
      </w:r>
      <w:r w:rsidRPr="6D2FB08F">
        <w:rPr>
          <w:rFonts w:ascii="Times New Roman" w:eastAsia="Calibri" w:hAnsi="Times New Roman" w:cs="Times New Roman"/>
          <w:sz w:val="24"/>
          <w:szCs w:val="24"/>
        </w:rPr>
        <w:t xml:space="preserve"> </w:t>
      </w:r>
      <w:r w:rsidR="008E1BEE" w:rsidRPr="6D2FB08F">
        <w:rPr>
          <w:rFonts w:ascii="Times New Roman" w:eastAsia="Calibri" w:hAnsi="Times New Roman" w:cs="Times New Roman"/>
          <w:sz w:val="24"/>
          <w:szCs w:val="24"/>
        </w:rPr>
        <w:t>Joniškyje – 1</w:t>
      </w:r>
      <w:r w:rsidR="008E1BEE">
        <w:rPr>
          <w:rFonts w:ascii="Times New Roman" w:eastAsia="Calibri" w:hAnsi="Times New Roman" w:cs="Times New Roman"/>
          <w:sz w:val="24"/>
          <w:szCs w:val="24"/>
        </w:rPr>
        <w:t>1</w:t>
      </w:r>
      <w:r w:rsidR="008E1BEE" w:rsidRPr="6D2FB08F">
        <w:rPr>
          <w:rFonts w:ascii="Times New Roman" w:eastAsia="Calibri" w:hAnsi="Times New Roman" w:cs="Times New Roman"/>
          <w:sz w:val="24"/>
          <w:szCs w:val="24"/>
        </w:rPr>
        <w:t>,</w:t>
      </w:r>
      <w:r w:rsidR="00A458D7">
        <w:rPr>
          <w:rFonts w:ascii="Times New Roman" w:eastAsia="Calibri" w:hAnsi="Times New Roman" w:cs="Times New Roman"/>
          <w:sz w:val="24"/>
          <w:szCs w:val="24"/>
        </w:rPr>
        <w:t>71</w:t>
      </w:r>
      <w:r w:rsidR="008E1BEE" w:rsidRPr="6D2FB08F">
        <w:rPr>
          <w:rFonts w:ascii="Times New Roman" w:eastAsia="Calibri" w:hAnsi="Times New Roman" w:cs="Times New Roman"/>
          <w:sz w:val="24"/>
          <w:szCs w:val="24"/>
        </w:rPr>
        <w:t xml:space="preserve"> ct/kWh</w:t>
      </w:r>
      <w:r w:rsidR="008E1BEE">
        <w:rPr>
          <w:rFonts w:ascii="Times New Roman" w:eastAsia="Calibri" w:hAnsi="Times New Roman" w:cs="Times New Roman"/>
          <w:sz w:val="24"/>
          <w:szCs w:val="24"/>
        </w:rPr>
        <w:t>,</w:t>
      </w:r>
      <w:r w:rsidR="008E1BEE" w:rsidRPr="6D2FB08F">
        <w:rPr>
          <w:rFonts w:ascii="Times New Roman" w:eastAsia="Calibri" w:hAnsi="Times New Roman" w:cs="Times New Roman"/>
          <w:sz w:val="24"/>
          <w:szCs w:val="24"/>
        </w:rPr>
        <w:t xml:space="preserve"> </w:t>
      </w:r>
      <w:r w:rsidR="00C74CE7">
        <w:rPr>
          <w:rFonts w:ascii="Times New Roman" w:eastAsia="Calibri" w:hAnsi="Times New Roman" w:cs="Times New Roman"/>
          <w:sz w:val="24"/>
          <w:szCs w:val="24"/>
        </w:rPr>
        <w:t>Šakiuose</w:t>
      </w:r>
      <w:r w:rsidR="00A458D7" w:rsidRPr="6D2FB08F">
        <w:rPr>
          <w:rFonts w:ascii="Times New Roman" w:eastAsia="Calibri" w:hAnsi="Times New Roman" w:cs="Times New Roman"/>
          <w:sz w:val="24"/>
          <w:szCs w:val="24"/>
        </w:rPr>
        <w:t xml:space="preserve"> – 11,</w:t>
      </w:r>
      <w:r w:rsidR="00C74CE7">
        <w:rPr>
          <w:rFonts w:ascii="Times New Roman" w:eastAsia="Calibri" w:hAnsi="Times New Roman" w:cs="Times New Roman"/>
          <w:sz w:val="24"/>
          <w:szCs w:val="24"/>
        </w:rPr>
        <w:t>37</w:t>
      </w:r>
      <w:r w:rsidR="00A458D7" w:rsidRPr="6D2FB08F">
        <w:rPr>
          <w:rFonts w:ascii="Times New Roman" w:eastAsia="Calibri" w:hAnsi="Times New Roman" w:cs="Times New Roman"/>
          <w:sz w:val="24"/>
          <w:szCs w:val="24"/>
        </w:rPr>
        <w:t xml:space="preserve"> ct/kWh</w:t>
      </w:r>
      <w:r w:rsidR="00A458D7">
        <w:rPr>
          <w:rFonts w:ascii="Times New Roman" w:eastAsia="Calibri" w:hAnsi="Times New Roman" w:cs="Times New Roman"/>
          <w:sz w:val="24"/>
          <w:szCs w:val="24"/>
        </w:rPr>
        <w:t xml:space="preserve">, </w:t>
      </w:r>
      <w:r w:rsidR="00A458D7" w:rsidRPr="6D2FB08F">
        <w:rPr>
          <w:rFonts w:ascii="Times New Roman" w:eastAsia="Calibri" w:hAnsi="Times New Roman" w:cs="Times New Roman"/>
          <w:sz w:val="24"/>
          <w:szCs w:val="24"/>
        </w:rPr>
        <w:t xml:space="preserve"> </w:t>
      </w:r>
      <w:r w:rsidR="004F7B62">
        <w:rPr>
          <w:rFonts w:ascii="Times New Roman" w:eastAsia="Calibri" w:hAnsi="Times New Roman" w:cs="Times New Roman"/>
          <w:sz w:val="24"/>
          <w:szCs w:val="24"/>
        </w:rPr>
        <w:t>Lazdijuose</w:t>
      </w:r>
      <w:r w:rsidR="00C74CE7" w:rsidRPr="6D2FB08F">
        <w:rPr>
          <w:rFonts w:ascii="Times New Roman" w:eastAsia="Calibri" w:hAnsi="Times New Roman" w:cs="Times New Roman"/>
          <w:sz w:val="24"/>
          <w:szCs w:val="24"/>
        </w:rPr>
        <w:t xml:space="preserve"> – 1</w:t>
      </w:r>
      <w:r w:rsidR="004F7B62">
        <w:rPr>
          <w:rFonts w:ascii="Times New Roman" w:eastAsia="Calibri" w:hAnsi="Times New Roman" w:cs="Times New Roman"/>
          <w:sz w:val="24"/>
          <w:szCs w:val="24"/>
        </w:rPr>
        <w:t>1</w:t>
      </w:r>
      <w:r w:rsidR="00C74CE7" w:rsidRPr="6D2FB08F">
        <w:rPr>
          <w:rFonts w:ascii="Times New Roman" w:eastAsia="Calibri" w:hAnsi="Times New Roman" w:cs="Times New Roman"/>
          <w:sz w:val="24"/>
          <w:szCs w:val="24"/>
        </w:rPr>
        <w:t>,</w:t>
      </w:r>
      <w:r w:rsidR="004F7B62">
        <w:rPr>
          <w:rFonts w:ascii="Times New Roman" w:eastAsia="Calibri" w:hAnsi="Times New Roman" w:cs="Times New Roman"/>
          <w:sz w:val="24"/>
          <w:szCs w:val="24"/>
        </w:rPr>
        <w:t>35</w:t>
      </w:r>
      <w:r w:rsidR="00C74CE7" w:rsidRPr="6D2FB08F">
        <w:rPr>
          <w:rFonts w:ascii="Times New Roman" w:eastAsia="Calibri" w:hAnsi="Times New Roman" w:cs="Times New Roman"/>
          <w:sz w:val="24"/>
          <w:szCs w:val="24"/>
        </w:rPr>
        <w:t xml:space="preserve"> ct/kWh</w:t>
      </w:r>
      <w:r w:rsidR="00C74CE7">
        <w:rPr>
          <w:rFonts w:ascii="Times New Roman" w:eastAsia="Calibri" w:hAnsi="Times New Roman" w:cs="Times New Roman"/>
          <w:sz w:val="24"/>
          <w:szCs w:val="24"/>
        </w:rPr>
        <w:t xml:space="preserve">, </w:t>
      </w:r>
      <w:r w:rsidR="00C74CE7" w:rsidRPr="6D2FB08F">
        <w:rPr>
          <w:rFonts w:ascii="Times New Roman" w:eastAsia="Calibri" w:hAnsi="Times New Roman" w:cs="Times New Roman"/>
          <w:sz w:val="24"/>
          <w:szCs w:val="24"/>
        </w:rPr>
        <w:t xml:space="preserve"> </w:t>
      </w:r>
      <w:r w:rsidR="00B321A3" w:rsidRPr="6D2FB08F">
        <w:rPr>
          <w:rFonts w:ascii="Times New Roman" w:eastAsia="Calibri" w:hAnsi="Times New Roman" w:cs="Times New Roman"/>
          <w:sz w:val="24"/>
          <w:szCs w:val="24"/>
        </w:rPr>
        <w:t>Kauno rajone – 1</w:t>
      </w:r>
      <w:r w:rsidR="00452B95" w:rsidRPr="6D2FB08F">
        <w:rPr>
          <w:rFonts w:ascii="Times New Roman" w:eastAsia="Calibri" w:hAnsi="Times New Roman" w:cs="Times New Roman"/>
          <w:sz w:val="24"/>
          <w:szCs w:val="24"/>
        </w:rPr>
        <w:t>1</w:t>
      </w:r>
      <w:r w:rsidR="00B321A3" w:rsidRPr="6D2FB08F">
        <w:rPr>
          <w:rFonts w:ascii="Times New Roman" w:eastAsia="Calibri" w:hAnsi="Times New Roman" w:cs="Times New Roman"/>
          <w:sz w:val="24"/>
          <w:szCs w:val="24"/>
        </w:rPr>
        <w:t>,</w:t>
      </w:r>
      <w:r w:rsidR="00AB7463">
        <w:rPr>
          <w:rFonts w:ascii="Times New Roman" w:eastAsia="Calibri" w:hAnsi="Times New Roman" w:cs="Times New Roman"/>
          <w:sz w:val="24"/>
          <w:szCs w:val="24"/>
        </w:rPr>
        <w:t>34</w:t>
      </w:r>
      <w:r w:rsidR="00B321A3" w:rsidRPr="6D2FB08F">
        <w:rPr>
          <w:rFonts w:ascii="Times New Roman" w:eastAsia="Calibri" w:hAnsi="Times New Roman" w:cs="Times New Roman"/>
          <w:sz w:val="24"/>
          <w:szCs w:val="24"/>
        </w:rPr>
        <w:t xml:space="preserve"> ct/kWh </w:t>
      </w:r>
      <w:r w:rsidR="00AB7463" w:rsidRPr="6D2FB08F">
        <w:rPr>
          <w:rFonts w:ascii="Times New Roman" w:eastAsia="Calibri" w:hAnsi="Times New Roman" w:cs="Times New Roman"/>
          <w:sz w:val="24"/>
          <w:szCs w:val="24"/>
        </w:rPr>
        <w:t xml:space="preserve">ir </w:t>
      </w:r>
      <w:r w:rsidR="00495560" w:rsidRPr="6D2FB08F">
        <w:rPr>
          <w:rFonts w:ascii="Times New Roman" w:eastAsia="Calibri" w:hAnsi="Times New Roman" w:cs="Times New Roman"/>
          <w:sz w:val="24"/>
          <w:szCs w:val="24"/>
        </w:rPr>
        <w:t>Biržuose – 1</w:t>
      </w:r>
      <w:r w:rsidR="00AD23DF" w:rsidRPr="6D2FB08F">
        <w:rPr>
          <w:rFonts w:ascii="Times New Roman" w:eastAsia="Calibri" w:hAnsi="Times New Roman" w:cs="Times New Roman"/>
          <w:sz w:val="24"/>
          <w:szCs w:val="24"/>
        </w:rPr>
        <w:t>1</w:t>
      </w:r>
      <w:r w:rsidR="00495560" w:rsidRPr="6D2FB08F">
        <w:rPr>
          <w:rFonts w:ascii="Times New Roman" w:eastAsia="Calibri" w:hAnsi="Times New Roman" w:cs="Times New Roman"/>
          <w:sz w:val="24"/>
          <w:szCs w:val="24"/>
        </w:rPr>
        <w:t>,</w:t>
      </w:r>
      <w:r w:rsidR="003C4FA6">
        <w:rPr>
          <w:rFonts w:ascii="Times New Roman" w:eastAsia="Calibri" w:hAnsi="Times New Roman" w:cs="Times New Roman"/>
          <w:sz w:val="24"/>
          <w:szCs w:val="24"/>
        </w:rPr>
        <w:t>26</w:t>
      </w:r>
      <w:r w:rsidR="00495560" w:rsidRPr="6D2FB08F">
        <w:rPr>
          <w:rFonts w:ascii="Times New Roman" w:eastAsia="Calibri" w:hAnsi="Times New Roman" w:cs="Times New Roman"/>
          <w:sz w:val="24"/>
          <w:szCs w:val="24"/>
        </w:rPr>
        <w:t xml:space="preserve"> ct/kWh</w:t>
      </w:r>
      <w:r w:rsidR="00E650B4" w:rsidRPr="6D2FB08F">
        <w:rPr>
          <w:rFonts w:ascii="Times New Roman" w:eastAsia="Calibri" w:hAnsi="Times New Roman" w:cs="Times New Roman"/>
          <w:sz w:val="24"/>
          <w:szCs w:val="24"/>
        </w:rPr>
        <w:t>.</w:t>
      </w:r>
    </w:p>
    <w:p w14:paraId="0A115808" w14:textId="133516F4" w:rsidR="00A46A23" w:rsidRPr="003F4B70" w:rsidRDefault="00A46A23" w:rsidP="00A46A23">
      <w:pPr>
        <w:jc w:val="both"/>
        <w:rPr>
          <w:rFonts w:ascii="Times New Roman" w:eastAsia="Calibri" w:hAnsi="Times New Roman" w:cs="Times New Roman"/>
          <w:sz w:val="24"/>
          <w:szCs w:val="24"/>
        </w:rPr>
      </w:pPr>
      <w:r w:rsidRPr="00FA0B4B">
        <w:rPr>
          <w:rFonts w:ascii="Times New Roman" w:eastAsia="Calibri" w:hAnsi="Times New Roman" w:cs="Times New Roman"/>
          <w:sz w:val="24"/>
          <w:szCs w:val="24"/>
        </w:rPr>
        <w:t>Penkių didžiausių Lietuvos miestų vidutinė</w:t>
      </w:r>
      <w:r w:rsidRPr="6D2FB08F">
        <w:rPr>
          <w:rFonts w:ascii="Times New Roman" w:eastAsia="Calibri" w:hAnsi="Times New Roman" w:cs="Times New Roman"/>
          <w:sz w:val="24"/>
          <w:szCs w:val="24"/>
        </w:rPr>
        <w:t xml:space="preserve"> centralizuotai tiekiamos šilumos energijos kaina šį </w:t>
      </w:r>
      <w:r>
        <w:rPr>
          <w:rFonts w:ascii="Times New Roman" w:eastAsia="Calibri" w:hAnsi="Times New Roman" w:cs="Times New Roman"/>
          <w:sz w:val="24"/>
          <w:szCs w:val="24"/>
        </w:rPr>
        <w:t>gruodį</w:t>
      </w:r>
      <w:r w:rsidRPr="6D2FB08F">
        <w:rPr>
          <w:rFonts w:ascii="Times New Roman" w:eastAsia="Calibri" w:hAnsi="Times New Roman" w:cs="Times New Roman"/>
          <w:sz w:val="24"/>
          <w:szCs w:val="24"/>
        </w:rPr>
        <w:t xml:space="preserve"> siekia </w:t>
      </w:r>
      <w:r>
        <w:rPr>
          <w:rFonts w:ascii="Times New Roman" w:eastAsia="Calibri" w:hAnsi="Times New Roman" w:cs="Times New Roman"/>
          <w:sz w:val="24"/>
          <w:szCs w:val="24"/>
        </w:rPr>
        <w:t>7</w:t>
      </w:r>
      <w:r w:rsidRPr="6D2FB08F">
        <w:rPr>
          <w:rFonts w:ascii="Times New Roman" w:eastAsia="Calibri" w:hAnsi="Times New Roman" w:cs="Times New Roman"/>
          <w:sz w:val="24"/>
          <w:szCs w:val="24"/>
        </w:rPr>
        <w:t>,</w:t>
      </w:r>
      <w:r>
        <w:rPr>
          <w:rFonts w:ascii="Times New Roman" w:eastAsia="Calibri" w:hAnsi="Times New Roman" w:cs="Times New Roman"/>
          <w:sz w:val="24"/>
          <w:szCs w:val="24"/>
        </w:rPr>
        <w:t>56</w:t>
      </w:r>
      <w:r w:rsidRPr="6D2FB08F">
        <w:rPr>
          <w:rFonts w:ascii="Times New Roman" w:eastAsia="Calibri" w:hAnsi="Times New Roman" w:cs="Times New Roman"/>
          <w:sz w:val="24"/>
          <w:szCs w:val="24"/>
        </w:rPr>
        <w:t xml:space="preserve"> ct/kWh ir yra </w:t>
      </w:r>
      <w:r>
        <w:rPr>
          <w:rFonts w:ascii="Times New Roman" w:eastAsia="Calibri" w:hAnsi="Times New Roman" w:cs="Times New Roman"/>
          <w:sz w:val="24"/>
          <w:szCs w:val="24"/>
        </w:rPr>
        <w:t>6,5</w:t>
      </w:r>
      <w:r w:rsidRPr="6D2FB08F">
        <w:rPr>
          <w:rFonts w:ascii="Times New Roman" w:eastAsia="Calibri" w:hAnsi="Times New Roman" w:cs="Times New Roman"/>
          <w:sz w:val="24"/>
          <w:szCs w:val="24"/>
        </w:rPr>
        <w:t xml:space="preserve"> proc. </w:t>
      </w:r>
      <w:r>
        <w:rPr>
          <w:rFonts w:ascii="Times New Roman" w:eastAsia="Calibri" w:hAnsi="Times New Roman" w:cs="Times New Roman"/>
          <w:sz w:val="24"/>
          <w:szCs w:val="24"/>
        </w:rPr>
        <w:t>didesnė</w:t>
      </w:r>
      <w:r w:rsidRPr="6D2FB08F">
        <w:rPr>
          <w:rFonts w:ascii="Times New Roman" w:eastAsia="Calibri" w:hAnsi="Times New Roman" w:cs="Times New Roman"/>
          <w:sz w:val="24"/>
          <w:szCs w:val="24"/>
        </w:rPr>
        <w:t xml:space="preserve"> nei buvo pernai </w:t>
      </w:r>
      <w:r>
        <w:rPr>
          <w:rFonts w:ascii="Times New Roman" w:eastAsia="Calibri" w:hAnsi="Times New Roman" w:cs="Times New Roman"/>
          <w:sz w:val="24"/>
          <w:szCs w:val="24"/>
        </w:rPr>
        <w:t>gruodį</w:t>
      </w:r>
      <w:r w:rsidRPr="6D2FB08F">
        <w:rPr>
          <w:rFonts w:ascii="Times New Roman" w:eastAsia="Calibri" w:hAnsi="Times New Roman" w:cs="Times New Roman"/>
          <w:sz w:val="24"/>
          <w:szCs w:val="24"/>
        </w:rPr>
        <w:t>, kai siekė 7,</w:t>
      </w:r>
      <w:r>
        <w:rPr>
          <w:rFonts w:ascii="Times New Roman" w:eastAsia="Calibri" w:hAnsi="Times New Roman" w:cs="Times New Roman"/>
          <w:sz w:val="24"/>
          <w:szCs w:val="24"/>
        </w:rPr>
        <w:t>1</w:t>
      </w:r>
      <w:r w:rsidRPr="6D2FB08F">
        <w:rPr>
          <w:rFonts w:ascii="Times New Roman" w:eastAsia="Calibri" w:hAnsi="Times New Roman" w:cs="Times New Roman"/>
          <w:sz w:val="24"/>
          <w:szCs w:val="24"/>
        </w:rPr>
        <w:t xml:space="preserve"> ct/kWh. </w:t>
      </w:r>
      <w:r>
        <w:rPr>
          <w:rFonts w:ascii="Times New Roman" w:eastAsia="Calibri" w:hAnsi="Times New Roman" w:cs="Times New Roman"/>
          <w:sz w:val="24"/>
          <w:szCs w:val="24"/>
        </w:rPr>
        <w:t>Lapkritį</w:t>
      </w:r>
      <w:r w:rsidRPr="6D2FB08F">
        <w:rPr>
          <w:rFonts w:ascii="Times New Roman" w:eastAsia="Calibri" w:hAnsi="Times New Roman" w:cs="Times New Roman"/>
          <w:sz w:val="24"/>
          <w:szCs w:val="24"/>
        </w:rPr>
        <w:t xml:space="preserve"> </w:t>
      </w:r>
      <w:r w:rsidR="007D6D8C">
        <w:rPr>
          <w:rFonts w:ascii="Times New Roman" w:eastAsia="Calibri" w:hAnsi="Times New Roman" w:cs="Times New Roman"/>
          <w:sz w:val="24"/>
          <w:szCs w:val="24"/>
        </w:rPr>
        <w:t>didžiųjų</w:t>
      </w:r>
      <w:r w:rsidRPr="6D2FB08F">
        <w:rPr>
          <w:rFonts w:ascii="Times New Roman" w:eastAsia="Calibri" w:hAnsi="Times New Roman" w:cs="Times New Roman"/>
          <w:sz w:val="24"/>
          <w:szCs w:val="24"/>
        </w:rPr>
        <w:t xml:space="preserve"> miestų </w:t>
      </w:r>
      <w:r w:rsidR="007D6D8C">
        <w:rPr>
          <w:rFonts w:ascii="Times New Roman" w:eastAsia="Calibri" w:hAnsi="Times New Roman" w:cs="Times New Roman"/>
          <w:sz w:val="24"/>
          <w:szCs w:val="24"/>
        </w:rPr>
        <w:t>kainų vidurkis siekė</w:t>
      </w:r>
      <w:r w:rsidRPr="6D2FB08F">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r w:rsidRPr="6D2FB08F">
        <w:rPr>
          <w:rFonts w:ascii="Times New Roman" w:eastAsia="Calibri" w:hAnsi="Times New Roman" w:cs="Times New Roman"/>
          <w:sz w:val="24"/>
          <w:szCs w:val="24"/>
        </w:rPr>
        <w:t>,91 ct/kWh.</w:t>
      </w:r>
      <w:r w:rsidR="00FA0B4B">
        <w:rPr>
          <w:rFonts w:ascii="Times New Roman" w:eastAsia="Calibri" w:hAnsi="Times New Roman" w:cs="Times New Roman"/>
          <w:sz w:val="24"/>
          <w:szCs w:val="24"/>
        </w:rPr>
        <w:t xml:space="preserve"> </w:t>
      </w:r>
      <w:r>
        <w:rPr>
          <w:rFonts w:ascii="Times New Roman" w:eastAsia="Calibri" w:hAnsi="Times New Roman" w:cs="Times New Roman"/>
          <w:sz w:val="24"/>
          <w:szCs w:val="24"/>
        </w:rPr>
        <w:t>Gruodžio</w:t>
      </w:r>
      <w:r w:rsidRPr="6D2FB08F">
        <w:rPr>
          <w:rFonts w:ascii="Times New Roman" w:eastAsia="Calibri" w:hAnsi="Times New Roman" w:cs="Times New Roman"/>
          <w:sz w:val="24"/>
          <w:szCs w:val="24"/>
        </w:rPr>
        <w:t xml:space="preserve"> mėnesį, palyginti su </w:t>
      </w:r>
      <w:r>
        <w:rPr>
          <w:rFonts w:ascii="Times New Roman" w:eastAsia="Calibri" w:hAnsi="Times New Roman" w:cs="Times New Roman"/>
          <w:sz w:val="24"/>
          <w:szCs w:val="24"/>
        </w:rPr>
        <w:t>lapkričiu</w:t>
      </w:r>
      <w:r w:rsidRPr="6D2FB08F">
        <w:rPr>
          <w:rFonts w:ascii="Times New Roman" w:eastAsia="Calibri" w:hAnsi="Times New Roman" w:cs="Times New Roman"/>
          <w:sz w:val="24"/>
          <w:szCs w:val="24"/>
        </w:rPr>
        <w:t>, šilumos energijos kaina padidėjo visuose didžiuosiuose miestuose.</w:t>
      </w:r>
    </w:p>
    <w:p w14:paraId="01D419BD" w14:textId="77777777" w:rsidR="0012118F" w:rsidRDefault="00A46A23" w:rsidP="00A46A23">
      <w:pPr>
        <w:jc w:val="both"/>
        <w:rPr>
          <w:rFonts w:ascii="Times New Roman" w:eastAsia="Calibri" w:hAnsi="Times New Roman" w:cs="Times New Roman"/>
          <w:sz w:val="24"/>
          <w:szCs w:val="24"/>
        </w:rPr>
      </w:pPr>
      <w:r w:rsidRPr="6D2FB08F">
        <w:rPr>
          <w:rFonts w:ascii="Times New Roman" w:eastAsia="Calibri" w:hAnsi="Times New Roman" w:cs="Times New Roman"/>
          <w:sz w:val="24"/>
          <w:szCs w:val="24"/>
        </w:rPr>
        <w:t>Mažiausia kaina tarp didžiųjų miestų yra Klaipėdoje – 6,</w:t>
      </w:r>
      <w:r>
        <w:rPr>
          <w:rFonts w:ascii="Times New Roman" w:eastAsia="Calibri" w:hAnsi="Times New Roman" w:cs="Times New Roman"/>
          <w:sz w:val="24"/>
          <w:szCs w:val="24"/>
        </w:rPr>
        <w:t>68</w:t>
      </w:r>
      <w:r w:rsidRPr="6D2FB08F">
        <w:rPr>
          <w:rFonts w:ascii="Times New Roman" w:eastAsia="Calibri" w:hAnsi="Times New Roman" w:cs="Times New Roman"/>
          <w:sz w:val="24"/>
          <w:szCs w:val="24"/>
        </w:rPr>
        <w:t xml:space="preserve"> ct/kWh., kur lyginant su </w:t>
      </w:r>
      <w:r>
        <w:rPr>
          <w:rFonts w:ascii="Times New Roman" w:eastAsia="Calibri" w:hAnsi="Times New Roman" w:cs="Times New Roman"/>
          <w:sz w:val="24"/>
          <w:szCs w:val="24"/>
        </w:rPr>
        <w:t>lapkričio</w:t>
      </w:r>
      <w:r w:rsidRPr="6D2FB08F">
        <w:rPr>
          <w:rFonts w:ascii="Times New Roman" w:eastAsia="Calibri" w:hAnsi="Times New Roman" w:cs="Times New Roman"/>
          <w:sz w:val="24"/>
          <w:szCs w:val="24"/>
        </w:rPr>
        <w:t xml:space="preserve"> mėnesiu, ji padidėjo </w:t>
      </w:r>
      <w:r>
        <w:rPr>
          <w:rFonts w:ascii="Times New Roman" w:eastAsia="Calibri" w:hAnsi="Times New Roman" w:cs="Times New Roman"/>
          <w:sz w:val="24"/>
          <w:szCs w:val="24"/>
        </w:rPr>
        <w:t>9</w:t>
      </w:r>
      <w:r w:rsidRPr="6D2FB08F">
        <w:rPr>
          <w:rFonts w:ascii="Times New Roman" w:eastAsia="Calibri" w:hAnsi="Times New Roman" w:cs="Times New Roman"/>
          <w:sz w:val="24"/>
          <w:szCs w:val="24"/>
        </w:rPr>
        <w:t xml:space="preserve"> proc., o pernai </w:t>
      </w:r>
      <w:r>
        <w:rPr>
          <w:rFonts w:ascii="Times New Roman" w:eastAsia="Calibri" w:hAnsi="Times New Roman" w:cs="Times New Roman"/>
          <w:sz w:val="24"/>
          <w:szCs w:val="24"/>
        </w:rPr>
        <w:t>gruodį</w:t>
      </w:r>
      <w:r w:rsidRPr="6D2FB08F">
        <w:rPr>
          <w:rFonts w:ascii="Times New Roman" w:eastAsia="Calibri" w:hAnsi="Times New Roman" w:cs="Times New Roman"/>
          <w:sz w:val="24"/>
          <w:szCs w:val="24"/>
        </w:rPr>
        <w:t xml:space="preserve"> buvo </w:t>
      </w:r>
      <w:r>
        <w:rPr>
          <w:rFonts w:ascii="Times New Roman" w:eastAsia="Calibri" w:hAnsi="Times New Roman" w:cs="Times New Roman"/>
          <w:sz w:val="24"/>
          <w:szCs w:val="24"/>
        </w:rPr>
        <w:t>4</w:t>
      </w:r>
      <w:r w:rsidRPr="6D2FB08F">
        <w:rPr>
          <w:rFonts w:ascii="Times New Roman" w:eastAsia="Calibri" w:hAnsi="Times New Roman" w:cs="Times New Roman"/>
          <w:sz w:val="24"/>
          <w:szCs w:val="24"/>
        </w:rPr>
        <w:t xml:space="preserve"> proc. didesnė – siekė 6,</w:t>
      </w:r>
      <w:r>
        <w:rPr>
          <w:rFonts w:ascii="Times New Roman" w:eastAsia="Calibri" w:hAnsi="Times New Roman" w:cs="Times New Roman"/>
          <w:sz w:val="24"/>
          <w:szCs w:val="24"/>
        </w:rPr>
        <w:t>97</w:t>
      </w:r>
      <w:r w:rsidRPr="6D2FB08F">
        <w:rPr>
          <w:rFonts w:ascii="Times New Roman" w:eastAsia="Calibri" w:hAnsi="Times New Roman" w:cs="Times New Roman"/>
          <w:sz w:val="24"/>
          <w:szCs w:val="24"/>
        </w:rPr>
        <w:t xml:space="preserve"> ct/kWh.</w:t>
      </w:r>
      <w:r w:rsidR="0012118F" w:rsidRPr="0012118F">
        <w:rPr>
          <w:rFonts w:ascii="Times New Roman" w:eastAsia="Calibri" w:hAnsi="Times New Roman" w:cs="Times New Roman"/>
          <w:sz w:val="24"/>
          <w:szCs w:val="24"/>
        </w:rPr>
        <w:t xml:space="preserve"> </w:t>
      </w:r>
    </w:p>
    <w:p w14:paraId="1E73F29E" w14:textId="77777777" w:rsidR="0012118F" w:rsidRDefault="0012118F" w:rsidP="00A46A23">
      <w:pPr>
        <w:jc w:val="both"/>
        <w:rPr>
          <w:rFonts w:ascii="Times New Roman" w:eastAsia="Calibri" w:hAnsi="Times New Roman" w:cs="Times New Roman"/>
          <w:sz w:val="24"/>
          <w:szCs w:val="24"/>
        </w:rPr>
      </w:pPr>
      <w:r w:rsidRPr="472E1764">
        <w:rPr>
          <w:rFonts w:ascii="Times New Roman" w:eastAsia="Calibri" w:hAnsi="Times New Roman" w:cs="Times New Roman"/>
          <w:sz w:val="24"/>
          <w:szCs w:val="24"/>
        </w:rPr>
        <w:t>Panevėžyje šilumos energija dabar kainuoja 6,</w:t>
      </w:r>
      <w:r>
        <w:rPr>
          <w:rFonts w:ascii="Times New Roman" w:eastAsia="Calibri" w:hAnsi="Times New Roman" w:cs="Times New Roman"/>
          <w:sz w:val="24"/>
          <w:szCs w:val="24"/>
        </w:rPr>
        <w:t>7</w:t>
      </w:r>
      <w:r w:rsidRPr="472E1764">
        <w:rPr>
          <w:rFonts w:ascii="Times New Roman" w:eastAsia="Calibri" w:hAnsi="Times New Roman" w:cs="Times New Roman"/>
          <w:sz w:val="24"/>
          <w:szCs w:val="24"/>
        </w:rPr>
        <w:t xml:space="preserve"> ct/kWh, o pernai </w:t>
      </w:r>
      <w:r>
        <w:rPr>
          <w:rFonts w:ascii="Times New Roman" w:eastAsia="Calibri" w:hAnsi="Times New Roman" w:cs="Times New Roman"/>
          <w:sz w:val="24"/>
          <w:szCs w:val="24"/>
        </w:rPr>
        <w:t>gruodį</w:t>
      </w:r>
      <w:r w:rsidRPr="472E1764">
        <w:rPr>
          <w:rFonts w:ascii="Times New Roman" w:eastAsia="Calibri" w:hAnsi="Times New Roman" w:cs="Times New Roman"/>
          <w:sz w:val="24"/>
          <w:szCs w:val="24"/>
        </w:rPr>
        <w:t xml:space="preserve"> kaina buvo 7,2</w:t>
      </w:r>
      <w:r>
        <w:rPr>
          <w:rFonts w:ascii="Times New Roman" w:eastAsia="Calibri" w:hAnsi="Times New Roman" w:cs="Times New Roman"/>
          <w:sz w:val="24"/>
          <w:szCs w:val="24"/>
        </w:rPr>
        <w:t>5</w:t>
      </w:r>
      <w:r w:rsidRPr="472E1764">
        <w:rPr>
          <w:rFonts w:ascii="Times New Roman" w:eastAsia="Calibri" w:hAnsi="Times New Roman" w:cs="Times New Roman"/>
          <w:sz w:val="24"/>
          <w:szCs w:val="24"/>
        </w:rPr>
        <w:t xml:space="preserve"> ct/kWh.</w:t>
      </w:r>
    </w:p>
    <w:p w14:paraId="0F385379" w14:textId="6BA29922" w:rsidR="0012118F" w:rsidRDefault="0012118F" w:rsidP="00A46A23">
      <w:pPr>
        <w:jc w:val="both"/>
        <w:rPr>
          <w:rFonts w:ascii="Times New Roman" w:eastAsia="Calibri" w:hAnsi="Times New Roman" w:cs="Times New Roman"/>
          <w:sz w:val="24"/>
          <w:szCs w:val="24"/>
        </w:rPr>
      </w:pPr>
      <w:r>
        <w:rPr>
          <w:rFonts w:ascii="Times New Roman" w:eastAsia="Calibri" w:hAnsi="Times New Roman" w:cs="Times New Roman"/>
          <w:sz w:val="24"/>
          <w:szCs w:val="24"/>
        </w:rPr>
        <w:t>Kaune g</w:t>
      </w:r>
      <w:r w:rsidR="00A46A23">
        <w:rPr>
          <w:rFonts w:ascii="Times New Roman" w:eastAsia="Calibri" w:hAnsi="Times New Roman" w:cs="Times New Roman"/>
          <w:sz w:val="24"/>
          <w:szCs w:val="24"/>
        </w:rPr>
        <w:t>ruod</w:t>
      </w:r>
      <w:r w:rsidR="00A46A23" w:rsidRPr="472E1764">
        <w:rPr>
          <w:rFonts w:ascii="Times New Roman" w:eastAsia="Calibri" w:hAnsi="Times New Roman" w:cs="Times New Roman"/>
          <w:sz w:val="24"/>
          <w:szCs w:val="24"/>
        </w:rPr>
        <w:t>į šilumos energijos kaina – 7,</w:t>
      </w:r>
      <w:r w:rsidR="00A46A23">
        <w:rPr>
          <w:rFonts w:ascii="Times New Roman" w:eastAsia="Calibri" w:hAnsi="Times New Roman" w:cs="Times New Roman"/>
          <w:sz w:val="24"/>
          <w:szCs w:val="24"/>
        </w:rPr>
        <w:t>89</w:t>
      </w:r>
      <w:r w:rsidR="00A46A23" w:rsidRPr="472E1764">
        <w:rPr>
          <w:rFonts w:ascii="Times New Roman" w:eastAsia="Calibri" w:hAnsi="Times New Roman" w:cs="Times New Roman"/>
          <w:sz w:val="24"/>
          <w:szCs w:val="24"/>
        </w:rPr>
        <w:t xml:space="preserve"> ct/kWh., </w:t>
      </w:r>
      <w:r w:rsidR="00A46A23">
        <w:rPr>
          <w:rFonts w:ascii="Times New Roman" w:eastAsia="Calibri" w:hAnsi="Times New Roman" w:cs="Times New Roman"/>
          <w:sz w:val="24"/>
          <w:szCs w:val="24"/>
        </w:rPr>
        <w:t>lapkritį</w:t>
      </w:r>
      <w:r w:rsidR="00A46A23" w:rsidRPr="472E1764">
        <w:rPr>
          <w:rFonts w:ascii="Times New Roman" w:eastAsia="Calibri" w:hAnsi="Times New Roman" w:cs="Times New Roman"/>
          <w:sz w:val="24"/>
          <w:szCs w:val="24"/>
        </w:rPr>
        <w:t xml:space="preserve"> ji siekė </w:t>
      </w:r>
      <w:r w:rsidR="00A46A23">
        <w:rPr>
          <w:rFonts w:ascii="Times New Roman" w:eastAsia="Calibri" w:hAnsi="Times New Roman" w:cs="Times New Roman"/>
          <w:sz w:val="24"/>
          <w:szCs w:val="24"/>
        </w:rPr>
        <w:t>7,2</w:t>
      </w:r>
      <w:r w:rsidR="00A46A23" w:rsidRPr="472E1764">
        <w:rPr>
          <w:rFonts w:ascii="Times New Roman" w:eastAsia="Calibri" w:hAnsi="Times New Roman" w:cs="Times New Roman"/>
          <w:sz w:val="24"/>
          <w:szCs w:val="24"/>
        </w:rPr>
        <w:t xml:space="preserve"> ct/kWh</w:t>
      </w:r>
      <w:r>
        <w:rPr>
          <w:rFonts w:ascii="Times New Roman" w:eastAsia="Calibri" w:hAnsi="Times New Roman" w:cs="Times New Roman"/>
          <w:sz w:val="24"/>
          <w:szCs w:val="24"/>
        </w:rPr>
        <w:t>, o p</w:t>
      </w:r>
      <w:r w:rsidR="00A46A23" w:rsidRPr="472E1764">
        <w:rPr>
          <w:rFonts w:ascii="Times New Roman" w:eastAsia="Calibri" w:hAnsi="Times New Roman" w:cs="Times New Roman"/>
          <w:sz w:val="24"/>
          <w:szCs w:val="24"/>
        </w:rPr>
        <w:t xml:space="preserve">ernai </w:t>
      </w:r>
      <w:r w:rsidR="00A46A23">
        <w:rPr>
          <w:rFonts w:ascii="Times New Roman" w:eastAsia="Calibri" w:hAnsi="Times New Roman" w:cs="Times New Roman"/>
          <w:sz w:val="24"/>
          <w:szCs w:val="24"/>
        </w:rPr>
        <w:t>gruodį</w:t>
      </w:r>
      <w:r w:rsidR="00A46A23" w:rsidRPr="472E1764">
        <w:rPr>
          <w:rFonts w:ascii="Times New Roman" w:eastAsia="Calibri" w:hAnsi="Times New Roman" w:cs="Times New Roman"/>
          <w:sz w:val="24"/>
          <w:szCs w:val="24"/>
        </w:rPr>
        <w:t xml:space="preserve"> </w:t>
      </w:r>
      <w:r w:rsidR="00FA0B4B">
        <w:rPr>
          <w:rFonts w:ascii="Times New Roman" w:eastAsia="Calibri" w:hAnsi="Times New Roman" w:cs="Times New Roman"/>
          <w:sz w:val="24"/>
          <w:szCs w:val="24"/>
        </w:rPr>
        <w:t>–</w:t>
      </w:r>
      <w:r w:rsidR="00A46A23" w:rsidRPr="472E1764">
        <w:rPr>
          <w:rFonts w:ascii="Times New Roman" w:eastAsia="Calibri" w:hAnsi="Times New Roman" w:cs="Times New Roman"/>
          <w:sz w:val="24"/>
          <w:szCs w:val="24"/>
        </w:rPr>
        <w:t xml:space="preserve"> 6,</w:t>
      </w:r>
      <w:r w:rsidR="00A46A23">
        <w:rPr>
          <w:rFonts w:ascii="Times New Roman" w:eastAsia="Calibri" w:hAnsi="Times New Roman" w:cs="Times New Roman"/>
          <w:sz w:val="24"/>
          <w:szCs w:val="24"/>
        </w:rPr>
        <w:t>86</w:t>
      </w:r>
      <w:r w:rsidR="00A46A23" w:rsidRPr="472E1764">
        <w:rPr>
          <w:rFonts w:ascii="Times New Roman" w:eastAsia="Calibri" w:hAnsi="Times New Roman" w:cs="Times New Roman"/>
          <w:sz w:val="24"/>
          <w:szCs w:val="24"/>
        </w:rPr>
        <w:t xml:space="preserve"> ct/kWh.</w:t>
      </w:r>
    </w:p>
    <w:p w14:paraId="7F607521" w14:textId="29B6D471" w:rsidR="0012118F" w:rsidRDefault="00A46A23" w:rsidP="00A46A23">
      <w:pPr>
        <w:jc w:val="both"/>
        <w:rPr>
          <w:rFonts w:ascii="Times New Roman" w:eastAsia="Calibri" w:hAnsi="Times New Roman" w:cs="Times New Roman"/>
          <w:sz w:val="24"/>
          <w:szCs w:val="24"/>
        </w:rPr>
      </w:pPr>
      <w:r w:rsidRPr="472E1764">
        <w:rPr>
          <w:rFonts w:ascii="Times New Roman" w:eastAsia="Calibri" w:hAnsi="Times New Roman" w:cs="Times New Roman"/>
          <w:sz w:val="24"/>
          <w:szCs w:val="24"/>
        </w:rPr>
        <w:t xml:space="preserve">Šiauliuose šilumos energijos kaina </w:t>
      </w:r>
      <w:r w:rsidR="00FA0B4B">
        <w:rPr>
          <w:rFonts w:ascii="Times New Roman" w:eastAsia="Calibri" w:hAnsi="Times New Roman" w:cs="Times New Roman"/>
          <w:sz w:val="24"/>
          <w:szCs w:val="24"/>
        </w:rPr>
        <w:t>dabar –</w:t>
      </w:r>
      <w:r w:rsidRPr="472E1764">
        <w:rPr>
          <w:rFonts w:ascii="Times New Roman" w:eastAsia="Calibri" w:hAnsi="Times New Roman" w:cs="Times New Roman"/>
          <w:sz w:val="24"/>
          <w:szCs w:val="24"/>
        </w:rPr>
        <w:t xml:space="preserve"> 6,</w:t>
      </w:r>
      <w:r>
        <w:rPr>
          <w:rFonts w:ascii="Times New Roman" w:eastAsia="Calibri" w:hAnsi="Times New Roman" w:cs="Times New Roman"/>
          <w:sz w:val="24"/>
          <w:szCs w:val="24"/>
        </w:rPr>
        <w:t>86</w:t>
      </w:r>
      <w:r w:rsidRPr="472E1764">
        <w:rPr>
          <w:rFonts w:ascii="Times New Roman" w:eastAsia="Calibri" w:hAnsi="Times New Roman" w:cs="Times New Roman"/>
          <w:sz w:val="24"/>
          <w:szCs w:val="24"/>
        </w:rPr>
        <w:t xml:space="preserve"> ct/kWh, kai pernai </w:t>
      </w:r>
      <w:r>
        <w:rPr>
          <w:rFonts w:ascii="Times New Roman" w:eastAsia="Calibri" w:hAnsi="Times New Roman" w:cs="Times New Roman"/>
          <w:sz w:val="24"/>
          <w:szCs w:val="24"/>
        </w:rPr>
        <w:t>gruodį</w:t>
      </w:r>
      <w:r w:rsidRPr="472E1764">
        <w:rPr>
          <w:rFonts w:ascii="Times New Roman" w:eastAsia="Calibri" w:hAnsi="Times New Roman" w:cs="Times New Roman"/>
          <w:sz w:val="24"/>
          <w:szCs w:val="24"/>
        </w:rPr>
        <w:t xml:space="preserve"> siekė 6,</w:t>
      </w:r>
      <w:r>
        <w:rPr>
          <w:rFonts w:ascii="Times New Roman" w:eastAsia="Calibri" w:hAnsi="Times New Roman" w:cs="Times New Roman"/>
          <w:sz w:val="24"/>
          <w:szCs w:val="24"/>
        </w:rPr>
        <w:t>99</w:t>
      </w:r>
      <w:r w:rsidRPr="472E1764">
        <w:rPr>
          <w:rFonts w:ascii="Times New Roman" w:eastAsia="Calibri" w:hAnsi="Times New Roman" w:cs="Times New Roman"/>
          <w:sz w:val="24"/>
          <w:szCs w:val="24"/>
        </w:rPr>
        <w:t xml:space="preserve"> ct/kWh.</w:t>
      </w:r>
    </w:p>
    <w:p w14:paraId="5F9F87B7" w14:textId="0AE3AA74" w:rsidR="00A46A23" w:rsidRPr="00B00B9F" w:rsidRDefault="00A46A23" w:rsidP="00A46A23">
      <w:pPr>
        <w:jc w:val="both"/>
        <w:rPr>
          <w:rFonts w:ascii="Times New Roman" w:eastAsia="Calibri" w:hAnsi="Times New Roman" w:cs="Times New Roman"/>
          <w:sz w:val="24"/>
          <w:szCs w:val="24"/>
        </w:rPr>
      </w:pPr>
      <w:r w:rsidRPr="472E1764">
        <w:rPr>
          <w:rFonts w:ascii="Times New Roman" w:eastAsia="Calibri" w:hAnsi="Times New Roman" w:cs="Times New Roman"/>
          <w:sz w:val="24"/>
          <w:szCs w:val="24"/>
        </w:rPr>
        <w:t>Vilniuje šilumos</w:t>
      </w:r>
      <w:r w:rsidR="0012118F">
        <w:rPr>
          <w:rFonts w:ascii="Times New Roman" w:eastAsia="Calibri" w:hAnsi="Times New Roman" w:cs="Times New Roman"/>
          <w:sz w:val="24"/>
          <w:szCs w:val="24"/>
        </w:rPr>
        <w:t xml:space="preserve"> energija </w:t>
      </w:r>
      <w:r w:rsidRPr="472E1764">
        <w:rPr>
          <w:rFonts w:ascii="Times New Roman" w:eastAsia="Calibri" w:hAnsi="Times New Roman" w:cs="Times New Roman"/>
          <w:sz w:val="24"/>
          <w:szCs w:val="24"/>
        </w:rPr>
        <w:t>šį mėnesį</w:t>
      </w:r>
      <w:r w:rsidR="0012118F">
        <w:rPr>
          <w:rFonts w:ascii="Times New Roman" w:eastAsia="Calibri" w:hAnsi="Times New Roman" w:cs="Times New Roman"/>
          <w:sz w:val="24"/>
          <w:szCs w:val="24"/>
        </w:rPr>
        <w:t xml:space="preserve"> kainuoja </w:t>
      </w:r>
      <w:r w:rsidRPr="472E1764">
        <w:rPr>
          <w:rFonts w:ascii="Times New Roman" w:eastAsia="Calibri" w:hAnsi="Times New Roman" w:cs="Times New Roman"/>
          <w:sz w:val="24"/>
          <w:szCs w:val="24"/>
        </w:rPr>
        <w:t>7,</w:t>
      </w:r>
      <w:r>
        <w:rPr>
          <w:rFonts w:ascii="Times New Roman" w:eastAsia="Calibri" w:hAnsi="Times New Roman" w:cs="Times New Roman"/>
          <w:sz w:val="24"/>
          <w:szCs w:val="24"/>
        </w:rPr>
        <w:t>98</w:t>
      </w:r>
      <w:r w:rsidRPr="472E1764">
        <w:rPr>
          <w:rFonts w:ascii="Times New Roman" w:eastAsia="Calibri" w:hAnsi="Times New Roman" w:cs="Times New Roman"/>
          <w:sz w:val="24"/>
          <w:szCs w:val="24"/>
        </w:rPr>
        <w:t xml:space="preserve"> ct/kWh, </w:t>
      </w:r>
      <w:r w:rsidR="00FA0B4B">
        <w:rPr>
          <w:rFonts w:ascii="Times New Roman" w:eastAsia="Calibri" w:hAnsi="Times New Roman" w:cs="Times New Roman"/>
          <w:sz w:val="24"/>
          <w:szCs w:val="24"/>
        </w:rPr>
        <w:t>o</w:t>
      </w:r>
      <w:r w:rsidRPr="472E1764">
        <w:rPr>
          <w:rFonts w:ascii="Times New Roman" w:eastAsia="Calibri" w:hAnsi="Times New Roman" w:cs="Times New Roman"/>
          <w:sz w:val="24"/>
          <w:szCs w:val="24"/>
        </w:rPr>
        <w:t xml:space="preserve"> pernai </w:t>
      </w:r>
      <w:r>
        <w:rPr>
          <w:rFonts w:ascii="Times New Roman" w:eastAsia="Calibri" w:hAnsi="Times New Roman" w:cs="Times New Roman"/>
          <w:sz w:val="24"/>
          <w:szCs w:val="24"/>
        </w:rPr>
        <w:t>gruodį</w:t>
      </w:r>
      <w:r w:rsidRPr="472E1764">
        <w:rPr>
          <w:rFonts w:ascii="Times New Roman" w:eastAsia="Calibri" w:hAnsi="Times New Roman" w:cs="Times New Roman"/>
          <w:sz w:val="24"/>
          <w:szCs w:val="24"/>
        </w:rPr>
        <w:t xml:space="preserve"> </w:t>
      </w:r>
      <w:r w:rsidR="00FA0B4B">
        <w:rPr>
          <w:rFonts w:ascii="Times New Roman" w:eastAsia="Calibri" w:hAnsi="Times New Roman" w:cs="Times New Roman"/>
          <w:sz w:val="24"/>
          <w:szCs w:val="24"/>
        </w:rPr>
        <w:t>kainav</w:t>
      </w:r>
      <w:r w:rsidR="0012118F">
        <w:rPr>
          <w:rFonts w:ascii="Times New Roman" w:eastAsia="Calibri" w:hAnsi="Times New Roman" w:cs="Times New Roman"/>
          <w:sz w:val="24"/>
          <w:szCs w:val="24"/>
        </w:rPr>
        <w:t>o</w:t>
      </w:r>
      <w:r w:rsidRPr="472E1764">
        <w:rPr>
          <w:rFonts w:ascii="Times New Roman" w:eastAsia="Calibri" w:hAnsi="Times New Roman" w:cs="Times New Roman"/>
          <w:sz w:val="24"/>
          <w:szCs w:val="24"/>
        </w:rPr>
        <w:t xml:space="preserve"> </w:t>
      </w:r>
      <w:r>
        <w:rPr>
          <w:rFonts w:ascii="Times New Roman" w:eastAsia="Calibri" w:hAnsi="Times New Roman" w:cs="Times New Roman"/>
          <w:sz w:val="24"/>
          <w:szCs w:val="24"/>
        </w:rPr>
        <w:t>7</w:t>
      </w:r>
      <w:r w:rsidRPr="472E1764">
        <w:rPr>
          <w:rFonts w:ascii="Times New Roman" w:eastAsia="Calibri" w:hAnsi="Times New Roman" w:cs="Times New Roman"/>
          <w:sz w:val="24"/>
          <w:szCs w:val="24"/>
        </w:rPr>
        <w:t>,</w:t>
      </w:r>
      <w:r>
        <w:rPr>
          <w:rFonts w:ascii="Times New Roman" w:eastAsia="Calibri" w:hAnsi="Times New Roman" w:cs="Times New Roman"/>
          <w:sz w:val="24"/>
          <w:szCs w:val="24"/>
        </w:rPr>
        <w:t>68</w:t>
      </w:r>
      <w:r w:rsidRPr="472E1764">
        <w:rPr>
          <w:rFonts w:ascii="Times New Roman" w:eastAsia="Calibri" w:hAnsi="Times New Roman" w:cs="Times New Roman"/>
          <w:sz w:val="24"/>
          <w:szCs w:val="24"/>
        </w:rPr>
        <w:t xml:space="preserve"> ct/kWh.</w:t>
      </w:r>
    </w:p>
    <w:p w14:paraId="78877D38" w14:textId="6356AC51" w:rsidR="00352A59" w:rsidRPr="00352A59" w:rsidRDefault="00352A59" w:rsidP="062F9139">
      <w:pPr>
        <w:jc w:val="both"/>
        <w:rPr>
          <w:rFonts w:ascii="Times New Roman" w:eastAsia="Calibri" w:hAnsi="Times New Roman" w:cs="Times New Roman"/>
          <w:sz w:val="24"/>
          <w:szCs w:val="24"/>
        </w:rPr>
      </w:pPr>
      <w:r w:rsidRPr="062F9139">
        <w:rPr>
          <w:rFonts w:ascii="Times New Roman" w:eastAsia="Calibri" w:hAnsi="Times New Roman" w:cs="Times New Roman"/>
          <w:b/>
          <w:bCs/>
          <w:sz w:val="24"/>
          <w:szCs w:val="24"/>
        </w:rPr>
        <w:t xml:space="preserve">Lyginant 2024 m. ir 2023 m. </w:t>
      </w:r>
      <w:r w:rsidR="00C61451">
        <w:rPr>
          <w:rFonts w:ascii="Times New Roman" w:eastAsia="Calibri" w:hAnsi="Times New Roman" w:cs="Times New Roman"/>
          <w:b/>
          <w:bCs/>
          <w:sz w:val="24"/>
          <w:szCs w:val="24"/>
        </w:rPr>
        <w:t>gruodžio</w:t>
      </w:r>
      <w:r w:rsidRPr="062F9139">
        <w:rPr>
          <w:rFonts w:ascii="Times New Roman" w:eastAsia="Calibri" w:hAnsi="Times New Roman" w:cs="Times New Roman"/>
          <w:b/>
          <w:bCs/>
          <w:sz w:val="24"/>
          <w:szCs w:val="24"/>
        </w:rPr>
        <w:t xml:space="preserve"> mėnesius,</w:t>
      </w:r>
      <w:r w:rsidRPr="062F9139">
        <w:rPr>
          <w:rFonts w:ascii="Times New Roman" w:eastAsia="Calibri" w:hAnsi="Times New Roman" w:cs="Times New Roman"/>
          <w:sz w:val="24"/>
          <w:szCs w:val="24"/>
        </w:rPr>
        <w:t xml:space="preserve"> </w:t>
      </w:r>
      <w:r w:rsidR="00B229CB">
        <w:rPr>
          <w:rFonts w:ascii="Times New Roman" w:eastAsia="Calibri" w:hAnsi="Times New Roman" w:cs="Times New Roman"/>
          <w:sz w:val="24"/>
          <w:szCs w:val="24"/>
        </w:rPr>
        <w:t>25</w:t>
      </w:r>
      <w:r w:rsidRPr="062F9139">
        <w:rPr>
          <w:rFonts w:ascii="Times New Roman" w:eastAsia="Calibri" w:hAnsi="Times New Roman" w:cs="Times New Roman"/>
          <w:sz w:val="24"/>
          <w:szCs w:val="24"/>
        </w:rPr>
        <w:t xml:space="preserve"> šilumos tiekėj</w:t>
      </w:r>
      <w:r w:rsidR="00B229CB">
        <w:rPr>
          <w:rFonts w:ascii="Times New Roman" w:eastAsia="Calibri" w:hAnsi="Times New Roman" w:cs="Times New Roman"/>
          <w:sz w:val="24"/>
          <w:szCs w:val="24"/>
        </w:rPr>
        <w:t>ai</w:t>
      </w:r>
      <w:r w:rsidRPr="062F9139">
        <w:rPr>
          <w:rFonts w:ascii="Times New Roman" w:eastAsia="Calibri" w:hAnsi="Times New Roman" w:cs="Times New Roman"/>
          <w:sz w:val="24"/>
          <w:szCs w:val="24"/>
        </w:rPr>
        <w:t xml:space="preserve"> sumažino šilumos energijos kainas, </w:t>
      </w:r>
      <w:r w:rsidR="00B65471">
        <w:rPr>
          <w:rFonts w:ascii="Times New Roman" w:eastAsia="Calibri" w:hAnsi="Times New Roman" w:cs="Times New Roman"/>
          <w:sz w:val="24"/>
          <w:szCs w:val="24"/>
        </w:rPr>
        <w:t>24</w:t>
      </w:r>
      <w:r w:rsidRPr="062F9139">
        <w:rPr>
          <w:rFonts w:ascii="Times New Roman" w:eastAsia="Calibri" w:hAnsi="Times New Roman" w:cs="Times New Roman"/>
          <w:sz w:val="24"/>
          <w:szCs w:val="24"/>
        </w:rPr>
        <w:t xml:space="preserve"> tiekėj</w:t>
      </w:r>
      <w:r w:rsidR="0012118F">
        <w:rPr>
          <w:rFonts w:ascii="Times New Roman" w:eastAsia="Calibri" w:hAnsi="Times New Roman" w:cs="Times New Roman"/>
          <w:sz w:val="24"/>
          <w:szCs w:val="24"/>
        </w:rPr>
        <w:t>ai</w:t>
      </w:r>
      <w:r w:rsidRPr="062F9139">
        <w:rPr>
          <w:rFonts w:ascii="Times New Roman" w:eastAsia="Calibri" w:hAnsi="Times New Roman" w:cs="Times New Roman"/>
          <w:sz w:val="24"/>
          <w:szCs w:val="24"/>
        </w:rPr>
        <w:t xml:space="preserve"> kainas padidino.</w:t>
      </w:r>
      <w:r w:rsidR="00D1321A" w:rsidRPr="062F9139">
        <w:rPr>
          <w:rFonts w:ascii="Times New Roman" w:eastAsia="Calibri" w:hAnsi="Times New Roman" w:cs="Times New Roman"/>
          <w:sz w:val="24"/>
          <w:szCs w:val="24"/>
        </w:rPr>
        <w:t xml:space="preserve"> Iš viso Lietuvoje veikia 49 reguliuojami šilumos energijos tiekėjai.</w:t>
      </w:r>
    </w:p>
    <w:p w14:paraId="586716A1" w14:textId="48769E82" w:rsidR="001C4487" w:rsidRDefault="00B06221" w:rsidP="062F9139">
      <w:pPr>
        <w:jc w:val="both"/>
        <w:rPr>
          <w:rFonts w:ascii="Times New Roman" w:eastAsia="Calibri" w:hAnsi="Times New Roman" w:cs="Times New Roman"/>
          <w:sz w:val="24"/>
          <w:szCs w:val="24"/>
        </w:rPr>
      </w:pPr>
      <w:r w:rsidRPr="6D2FB08F">
        <w:rPr>
          <w:rFonts w:ascii="Times New Roman" w:eastAsia="Calibri" w:hAnsi="Times New Roman" w:cs="Times New Roman"/>
          <w:sz w:val="24"/>
          <w:szCs w:val="24"/>
        </w:rPr>
        <w:t xml:space="preserve">Palyginti su pernai </w:t>
      </w:r>
      <w:r w:rsidR="00B65471">
        <w:rPr>
          <w:rFonts w:ascii="Times New Roman" w:eastAsia="Calibri" w:hAnsi="Times New Roman" w:cs="Times New Roman"/>
          <w:sz w:val="24"/>
          <w:szCs w:val="24"/>
        </w:rPr>
        <w:t>gruodži</w:t>
      </w:r>
      <w:r w:rsidRPr="6D2FB08F">
        <w:rPr>
          <w:rFonts w:ascii="Times New Roman" w:eastAsia="Calibri" w:hAnsi="Times New Roman" w:cs="Times New Roman"/>
          <w:sz w:val="24"/>
          <w:szCs w:val="24"/>
        </w:rPr>
        <w:t xml:space="preserve">u, </w:t>
      </w:r>
      <w:r w:rsidR="0012118F">
        <w:rPr>
          <w:rFonts w:ascii="Times New Roman" w:eastAsia="Calibri" w:hAnsi="Times New Roman" w:cs="Times New Roman"/>
          <w:sz w:val="24"/>
          <w:szCs w:val="24"/>
        </w:rPr>
        <w:t xml:space="preserve">šiemet </w:t>
      </w:r>
      <w:r w:rsidRPr="6D2FB08F">
        <w:rPr>
          <w:rFonts w:ascii="Times New Roman" w:eastAsia="Calibri" w:hAnsi="Times New Roman" w:cs="Times New Roman"/>
          <w:sz w:val="24"/>
          <w:szCs w:val="24"/>
        </w:rPr>
        <w:t>d</w:t>
      </w:r>
      <w:r w:rsidR="00352A59" w:rsidRPr="6D2FB08F">
        <w:rPr>
          <w:rFonts w:ascii="Times New Roman" w:eastAsia="Calibri" w:hAnsi="Times New Roman" w:cs="Times New Roman"/>
          <w:sz w:val="24"/>
          <w:szCs w:val="24"/>
        </w:rPr>
        <w:t xml:space="preserve">idžiausias </w:t>
      </w:r>
      <w:r w:rsidR="004D0DF9" w:rsidRPr="6D2FB08F">
        <w:rPr>
          <w:rFonts w:ascii="Times New Roman" w:eastAsia="Calibri" w:hAnsi="Times New Roman" w:cs="Times New Roman"/>
          <w:sz w:val="24"/>
          <w:szCs w:val="24"/>
        </w:rPr>
        <w:t xml:space="preserve">šilumos energijos </w:t>
      </w:r>
      <w:r w:rsidR="00352A59" w:rsidRPr="6D2FB08F">
        <w:rPr>
          <w:rFonts w:ascii="Times New Roman" w:eastAsia="Calibri" w:hAnsi="Times New Roman" w:cs="Times New Roman"/>
          <w:sz w:val="24"/>
          <w:szCs w:val="24"/>
        </w:rPr>
        <w:t xml:space="preserve">kainų sumažėjimas stebimas </w:t>
      </w:r>
      <w:r w:rsidR="001C4487" w:rsidRPr="6D2FB08F">
        <w:rPr>
          <w:rFonts w:ascii="Times New Roman" w:eastAsia="Calibri" w:hAnsi="Times New Roman" w:cs="Times New Roman"/>
          <w:sz w:val="24"/>
          <w:szCs w:val="24"/>
        </w:rPr>
        <w:t>Akmenėje – 2</w:t>
      </w:r>
      <w:r w:rsidR="00B748E7">
        <w:rPr>
          <w:rFonts w:ascii="Times New Roman" w:eastAsia="Calibri" w:hAnsi="Times New Roman" w:cs="Times New Roman"/>
          <w:sz w:val="24"/>
          <w:szCs w:val="24"/>
        </w:rPr>
        <w:t>9</w:t>
      </w:r>
      <w:r w:rsidR="001C4487" w:rsidRPr="6D2FB08F">
        <w:rPr>
          <w:rFonts w:ascii="Times New Roman" w:eastAsia="Calibri" w:hAnsi="Times New Roman" w:cs="Times New Roman"/>
          <w:sz w:val="24"/>
          <w:szCs w:val="24"/>
        </w:rPr>
        <w:t xml:space="preserve"> proc., arba 2,</w:t>
      </w:r>
      <w:r w:rsidR="00B748E7">
        <w:rPr>
          <w:rFonts w:ascii="Times New Roman" w:eastAsia="Calibri" w:hAnsi="Times New Roman" w:cs="Times New Roman"/>
          <w:sz w:val="24"/>
          <w:szCs w:val="24"/>
        </w:rPr>
        <w:t>43</w:t>
      </w:r>
      <w:r w:rsidR="001C4487" w:rsidRPr="6D2FB08F">
        <w:rPr>
          <w:rFonts w:ascii="Times New Roman" w:eastAsia="Calibri" w:hAnsi="Times New Roman" w:cs="Times New Roman"/>
          <w:sz w:val="24"/>
          <w:szCs w:val="24"/>
        </w:rPr>
        <w:t xml:space="preserve"> ct/kWh, </w:t>
      </w:r>
      <w:r w:rsidR="00A56564">
        <w:rPr>
          <w:rFonts w:ascii="Times New Roman" w:eastAsia="Calibri" w:hAnsi="Times New Roman" w:cs="Times New Roman"/>
          <w:sz w:val="24"/>
          <w:szCs w:val="24"/>
        </w:rPr>
        <w:t>Visagine</w:t>
      </w:r>
      <w:r w:rsidR="00A56564" w:rsidRPr="6D2FB08F">
        <w:rPr>
          <w:rFonts w:ascii="Times New Roman" w:eastAsia="Calibri" w:hAnsi="Times New Roman" w:cs="Times New Roman"/>
          <w:sz w:val="24"/>
          <w:szCs w:val="24"/>
        </w:rPr>
        <w:t xml:space="preserve"> – </w:t>
      </w:r>
      <w:r w:rsidR="00BC7CF3">
        <w:rPr>
          <w:rFonts w:ascii="Times New Roman" w:eastAsia="Calibri" w:hAnsi="Times New Roman" w:cs="Times New Roman"/>
          <w:sz w:val="24"/>
          <w:szCs w:val="24"/>
        </w:rPr>
        <w:t>20</w:t>
      </w:r>
      <w:r w:rsidR="00A56564" w:rsidRPr="6D2FB08F">
        <w:rPr>
          <w:rFonts w:ascii="Times New Roman" w:eastAsia="Calibri" w:hAnsi="Times New Roman" w:cs="Times New Roman"/>
          <w:sz w:val="24"/>
          <w:szCs w:val="24"/>
        </w:rPr>
        <w:t xml:space="preserve"> proc., arba 1,</w:t>
      </w:r>
      <w:r w:rsidR="00BC7CF3">
        <w:rPr>
          <w:rFonts w:ascii="Times New Roman" w:eastAsia="Calibri" w:hAnsi="Times New Roman" w:cs="Times New Roman"/>
          <w:sz w:val="24"/>
          <w:szCs w:val="24"/>
        </w:rPr>
        <w:t>88</w:t>
      </w:r>
      <w:r w:rsidR="00A56564" w:rsidRPr="6D2FB08F">
        <w:rPr>
          <w:rFonts w:ascii="Times New Roman" w:eastAsia="Calibri" w:hAnsi="Times New Roman" w:cs="Times New Roman"/>
          <w:sz w:val="24"/>
          <w:szCs w:val="24"/>
        </w:rPr>
        <w:t xml:space="preserve"> ct/kWh</w:t>
      </w:r>
      <w:r w:rsidR="00A56564">
        <w:rPr>
          <w:rFonts w:ascii="Times New Roman" w:eastAsia="Calibri" w:hAnsi="Times New Roman" w:cs="Times New Roman"/>
          <w:sz w:val="24"/>
          <w:szCs w:val="24"/>
        </w:rPr>
        <w:t xml:space="preserve">, </w:t>
      </w:r>
      <w:r w:rsidR="00BC7CF3" w:rsidRPr="6D2FB08F">
        <w:rPr>
          <w:rFonts w:ascii="Times New Roman" w:eastAsia="Calibri" w:hAnsi="Times New Roman" w:cs="Times New Roman"/>
          <w:sz w:val="24"/>
          <w:szCs w:val="24"/>
        </w:rPr>
        <w:t xml:space="preserve">Ignalinoje – </w:t>
      </w:r>
      <w:r w:rsidR="00BC7CF3">
        <w:rPr>
          <w:rFonts w:ascii="Times New Roman" w:eastAsia="Calibri" w:hAnsi="Times New Roman" w:cs="Times New Roman"/>
          <w:sz w:val="24"/>
          <w:szCs w:val="24"/>
        </w:rPr>
        <w:t>9</w:t>
      </w:r>
      <w:r w:rsidR="00BC7CF3" w:rsidRPr="6D2FB08F">
        <w:rPr>
          <w:rFonts w:ascii="Times New Roman" w:eastAsia="Calibri" w:hAnsi="Times New Roman" w:cs="Times New Roman"/>
          <w:sz w:val="24"/>
          <w:szCs w:val="24"/>
        </w:rPr>
        <w:t xml:space="preserve"> proc., arba 1,</w:t>
      </w:r>
      <w:r w:rsidR="00153ABF">
        <w:rPr>
          <w:rFonts w:ascii="Times New Roman" w:eastAsia="Calibri" w:hAnsi="Times New Roman" w:cs="Times New Roman"/>
          <w:sz w:val="24"/>
          <w:szCs w:val="24"/>
        </w:rPr>
        <w:t>8</w:t>
      </w:r>
      <w:r w:rsidR="00BC7CF3" w:rsidRPr="6D2FB08F">
        <w:rPr>
          <w:rFonts w:ascii="Times New Roman" w:eastAsia="Calibri" w:hAnsi="Times New Roman" w:cs="Times New Roman"/>
          <w:sz w:val="24"/>
          <w:szCs w:val="24"/>
        </w:rPr>
        <w:t xml:space="preserve"> ct/kWh</w:t>
      </w:r>
      <w:r w:rsidR="00BC7CF3">
        <w:rPr>
          <w:rFonts w:ascii="Times New Roman" w:eastAsia="Calibri" w:hAnsi="Times New Roman" w:cs="Times New Roman"/>
          <w:sz w:val="24"/>
          <w:szCs w:val="24"/>
        </w:rPr>
        <w:t>,</w:t>
      </w:r>
      <w:r w:rsidR="00BC7CF3" w:rsidRPr="6D2FB08F">
        <w:rPr>
          <w:rFonts w:ascii="Times New Roman" w:eastAsia="Calibri" w:hAnsi="Times New Roman" w:cs="Times New Roman"/>
          <w:sz w:val="24"/>
          <w:szCs w:val="24"/>
        </w:rPr>
        <w:t xml:space="preserve"> </w:t>
      </w:r>
      <w:r w:rsidR="00153ABF">
        <w:rPr>
          <w:rFonts w:ascii="Times New Roman" w:eastAsia="Calibri" w:hAnsi="Times New Roman" w:cs="Times New Roman"/>
          <w:sz w:val="24"/>
          <w:szCs w:val="24"/>
        </w:rPr>
        <w:t>Birštone</w:t>
      </w:r>
      <w:r w:rsidR="001C4487" w:rsidRPr="6D2FB08F">
        <w:rPr>
          <w:rFonts w:ascii="Times New Roman" w:eastAsia="Calibri" w:hAnsi="Times New Roman" w:cs="Times New Roman"/>
          <w:sz w:val="24"/>
          <w:szCs w:val="24"/>
        </w:rPr>
        <w:t xml:space="preserve"> – </w:t>
      </w:r>
      <w:r w:rsidR="00153ABF">
        <w:rPr>
          <w:rFonts w:ascii="Times New Roman" w:eastAsia="Calibri" w:hAnsi="Times New Roman" w:cs="Times New Roman"/>
          <w:sz w:val="24"/>
          <w:szCs w:val="24"/>
        </w:rPr>
        <w:t>15</w:t>
      </w:r>
      <w:r w:rsidR="001C4487" w:rsidRPr="6D2FB08F">
        <w:rPr>
          <w:rFonts w:ascii="Times New Roman" w:eastAsia="Calibri" w:hAnsi="Times New Roman" w:cs="Times New Roman"/>
          <w:sz w:val="24"/>
          <w:szCs w:val="24"/>
        </w:rPr>
        <w:t xml:space="preserve"> proc., arba 1,5</w:t>
      </w:r>
      <w:r w:rsidR="006A0824">
        <w:rPr>
          <w:rFonts w:ascii="Times New Roman" w:eastAsia="Calibri" w:hAnsi="Times New Roman" w:cs="Times New Roman"/>
          <w:sz w:val="24"/>
          <w:szCs w:val="24"/>
        </w:rPr>
        <w:t>3</w:t>
      </w:r>
      <w:r w:rsidR="001C4487" w:rsidRPr="6D2FB08F">
        <w:rPr>
          <w:rFonts w:ascii="Times New Roman" w:eastAsia="Calibri" w:hAnsi="Times New Roman" w:cs="Times New Roman"/>
          <w:sz w:val="24"/>
          <w:szCs w:val="24"/>
        </w:rPr>
        <w:t xml:space="preserve"> ct/kWh </w:t>
      </w:r>
      <w:r w:rsidR="006A0824">
        <w:rPr>
          <w:rFonts w:ascii="Times New Roman" w:eastAsia="Calibri" w:hAnsi="Times New Roman" w:cs="Times New Roman"/>
          <w:sz w:val="24"/>
          <w:szCs w:val="24"/>
        </w:rPr>
        <w:t>ir</w:t>
      </w:r>
      <w:r w:rsidR="001C4487" w:rsidRPr="6D2FB08F">
        <w:rPr>
          <w:rFonts w:ascii="Times New Roman" w:eastAsia="Calibri" w:hAnsi="Times New Roman" w:cs="Times New Roman"/>
          <w:sz w:val="24"/>
          <w:szCs w:val="24"/>
        </w:rPr>
        <w:t xml:space="preserve"> </w:t>
      </w:r>
      <w:r w:rsidR="006A0824">
        <w:rPr>
          <w:rFonts w:ascii="Times New Roman" w:eastAsia="Calibri" w:hAnsi="Times New Roman" w:cs="Times New Roman"/>
          <w:sz w:val="24"/>
          <w:szCs w:val="24"/>
        </w:rPr>
        <w:t>Šilutėje</w:t>
      </w:r>
      <w:r w:rsidR="001C4487" w:rsidRPr="6D2FB08F">
        <w:rPr>
          <w:rFonts w:ascii="Times New Roman" w:eastAsia="Calibri" w:hAnsi="Times New Roman" w:cs="Times New Roman"/>
          <w:sz w:val="24"/>
          <w:szCs w:val="24"/>
        </w:rPr>
        <w:t xml:space="preserve"> – 1</w:t>
      </w:r>
      <w:r w:rsidR="00A522FC">
        <w:rPr>
          <w:rFonts w:ascii="Times New Roman" w:eastAsia="Calibri" w:hAnsi="Times New Roman" w:cs="Times New Roman"/>
          <w:sz w:val="24"/>
          <w:szCs w:val="24"/>
        </w:rPr>
        <w:t>8</w:t>
      </w:r>
      <w:r w:rsidR="001C4487" w:rsidRPr="6D2FB08F">
        <w:rPr>
          <w:rFonts w:ascii="Times New Roman" w:eastAsia="Calibri" w:hAnsi="Times New Roman" w:cs="Times New Roman"/>
          <w:sz w:val="24"/>
          <w:szCs w:val="24"/>
        </w:rPr>
        <w:t xml:space="preserve"> proc., arba 1,</w:t>
      </w:r>
      <w:r w:rsidR="00A522FC">
        <w:rPr>
          <w:rFonts w:ascii="Times New Roman" w:eastAsia="Calibri" w:hAnsi="Times New Roman" w:cs="Times New Roman"/>
          <w:sz w:val="24"/>
          <w:szCs w:val="24"/>
        </w:rPr>
        <w:t>39</w:t>
      </w:r>
      <w:r w:rsidR="001C4487" w:rsidRPr="6D2FB08F">
        <w:rPr>
          <w:rFonts w:ascii="Times New Roman" w:eastAsia="Calibri" w:hAnsi="Times New Roman" w:cs="Times New Roman"/>
          <w:sz w:val="24"/>
          <w:szCs w:val="24"/>
        </w:rPr>
        <w:t xml:space="preserve"> ct/kWh.</w:t>
      </w:r>
    </w:p>
    <w:p w14:paraId="61EA7F6D" w14:textId="2F8BE7A7" w:rsidR="00E80103" w:rsidRDefault="00352A59" w:rsidP="062F9139">
      <w:pPr>
        <w:jc w:val="both"/>
        <w:rPr>
          <w:rFonts w:ascii="Times New Roman" w:eastAsia="Calibri" w:hAnsi="Times New Roman" w:cs="Times New Roman"/>
          <w:sz w:val="24"/>
          <w:szCs w:val="24"/>
        </w:rPr>
      </w:pPr>
      <w:r w:rsidRPr="062F9139">
        <w:rPr>
          <w:rFonts w:ascii="Times New Roman" w:eastAsia="Calibri" w:hAnsi="Times New Roman" w:cs="Times New Roman"/>
          <w:sz w:val="24"/>
          <w:szCs w:val="24"/>
        </w:rPr>
        <w:lastRenderedPageBreak/>
        <w:t xml:space="preserve">Didžiausias </w:t>
      </w:r>
      <w:r w:rsidR="004D0DF9" w:rsidRPr="062F9139">
        <w:rPr>
          <w:rFonts w:ascii="Times New Roman" w:eastAsia="Calibri" w:hAnsi="Times New Roman" w:cs="Times New Roman"/>
          <w:sz w:val="24"/>
          <w:szCs w:val="24"/>
        </w:rPr>
        <w:t xml:space="preserve">šilumos energijos </w:t>
      </w:r>
      <w:r w:rsidRPr="062F9139">
        <w:rPr>
          <w:rFonts w:ascii="Times New Roman" w:eastAsia="Calibri" w:hAnsi="Times New Roman" w:cs="Times New Roman"/>
          <w:sz w:val="24"/>
          <w:szCs w:val="24"/>
        </w:rPr>
        <w:t xml:space="preserve">kainų padidėjimas, palyginti su pernai </w:t>
      </w:r>
      <w:r w:rsidR="00C61A61">
        <w:rPr>
          <w:rFonts w:ascii="Times New Roman" w:eastAsia="Calibri" w:hAnsi="Times New Roman" w:cs="Times New Roman"/>
          <w:sz w:val="24"/>
          <w:szCs w:val="24"/>
        </w:rPr>
        <w:t>gruodžiu</w:t>
      </w:r>
      <w:r w:rsidRPr="062F9139">
        <w:rPr>
          <w:rFonts w:ascii="Times New Roman" w:eastAsia="Calibri" w:hAnsi="Times New Roman" w:cs="Times New Roman"/>
          <w:sz w:val="24"/>
          <w:szCs w:val="24"/>
        </w:rPr>
        <w:t xml:space="preserve">, stebimas </w:t>
      </w:r>
      <w:r w:rsidR="00936DAE" w:rsidRPr="062F9139">
        <w:rPr>
          <w:rFonts w:ascii="Times New Roman" w:eastAsia="Calibri" w:hAnsi="Times New Roman" w:cs="Times New Roman"/>
          <w:sz w:val="24"/>
          <w:szCs w:val="24"/>
        </w:rPr>
        <w:t xml:space="preserve">Joniškyje – </w:t>
      </w:r>
      <w:r w:rsidR="00936DAE">
        <w:rPr>
          <w:rFonts w:ascii="Times New Roman" w:eastAsia="Calibri" w:hAnsi="Times New Roman" w:cs="Times New Roman"/>
          <w:sz w:val="24"/>
          <w:szCs w:val="24"/>
        </w:rPr>
        <w:t>21</w:t>
      </w:r>
      <w:r w:rsidR="00936DAE" w:rsidRPr="062F9139">
        <w:rPr>
          <w:rFonts w:ascii="Times New Roman" w:eastAsia="Calibri" w:hAnsi="Times New Roman" w:cs="Times New Roman"/>
          <w:sz w:val="24"/>
          <w:szCs w:val="24"/>
        </w:rPr>
        <w:t xml:space="preserve"> proc., arba </w:t>
      </w:r>
      <w:r w:rsidR="006C7357">
        <w:rPr>
          <w:rFonts w:ascii="Times New Roman" w:eastAsia="Calibri" w:hAnsi="Times New Roman" w:cs="Times New Roman"/>
          <w:sz w:val="24"/>
          <w:szCs w:val="24"/>
        </w:rPr>
        <w:t>2</w:t>
      </w:r>
      <w:r w:rsidR="00936DAE" w:rsidRPr="062F9139">
        <w:rPr>
          <w:rFonts w:ascii="Times New Roman" w:eastAsia="Calibri" w:hAnsi="Times New Roman" w:cs="Times New Roman"/>
          <w:sz w:val="24"/>
          <w:szCs w:val="24"/>
        </w:rPr>
        <w:t>,</w:t>
      </w:r>
      <w:r w:rsidR="006C7357">
        <w:rPr>
          <w:rFonts w:ascii="Times New Roman" w:eastAsia="Calibri" w:hAnsi="Times New Roman" w:cs="Times New Roman"/>
          <w:sz w:val="24"/>
          <w:szCs w:val="24"/>
        </w:rPr>
        <w:t>05</w:t>
      </w:r>
      <w:r w:rsidR="00936DAE" w:rsidRPr="062F9139">
        <w:rPr>
          <w:rFonts w:ascii="Times New Roman" w:eastAsia="Calibri" w:hAnsi="Times New Roman" w:cs="Times New Roman"/>
          <w:sz w:val="24"/>
          <w:szCs w:val="24"/>
        </w:rPr>
        <w:t xml:space="preserve"> ct/kWh</w:t>
      </w:r>
      <w:r w:rsidR="00F8576A">
        <w:rPr>
          <w:rFonts w:ascii="Times New Roman" w:eastAsia="Calibri" w:hAnsi="Times New Roman" w:cs="Times New Roman"/>
          <w:sz w:val="24"/>
          <w:szCs w:val="24"/>
        </w:rPr>
        <w:t>,</w:t>
      </w:r>
      <w:r w:rsidR="006A4474" w:rsidRPr="006A4474">
        <w:rPr>
          <w:rFonts w:ascii="Times New Roman" w:eastAsia="Calibri" w:hAnsi="Times New Roman" w:cs="Times New Roman"/>
          <w:sz w:val="24"/>
          <w:szCs w:val="24"/>
        </w:rPr>
        <w:t xml:space="preserve"> </w:t>
      </w:r>
      <w:r w:rsidR="00977CB0" w:rsidRPr="062F9139">
        <w:rPr>
          <w:rFonts w:ascii="Times New Roman" w:eastAsia="Calibri" w:hAnsi="Times New Roman" w:cs="Times New Roman"/>
          <w:sz w:val="24"/>
          <w:szCs w:val="24"/>
        </w:rPr>
        <w:t xml:space="preserve">Marijampolėje – 30 proc., arba </w:t>
      </w:r>
      <w:r w:rsidR="006C7357">
        <w:rPr>
          <w:rFonts w:ascii="Times New Roman" w:eastAsia="Calibri" w:hAnsi="Times New Roman" w:cs="Times New Roman"/>
          <w:sz w:val="24"/>
          <w:szCs w:val="24"/>
        </w:rPr>
        <w:t>2</w:t>
      </w:r>
      <w:r w:rsidR="00977CB0" w:rsidRPr="062F9139">
        <w:rPr>
          <w:rFonts w:ascii="Times New Roman" w:eastAsia="Calibri" w:hAnsi="Times New Roman" w:cs="Times New Roman"/>
          <w:sz w:val="24"/>
          <w:szCs w:val="24"/>
        </w:rPr>
        <w:t xml:space="preserve"> ct/kWh, Kelmėje – 17 proc., arba 1,6</w:t>
      </w:r>
      <w:r w:rsidR="00501C5D">
        <w:rPr>
          <w:rFonts w:ascii="Times New Roman" w:eastAsia="Calibri" w:hAnsi="Times New Roman" w:cs="Times New Roman"/>
          <w:sz w:val="24"/>
          <w:szCs w:val="24"/>
        </w:rPr>
        <w:t>6</w:t>
      </w:r>
      <w:r w:rsidR="00977CB0" w:rsidRPr="062F9139">
        <w:rPr>
          <w:rFonts w:ascii="Times New Roman" w:eastAsia="Calibri" w:hAnsi="Times New Roman" w:cs="Times New Roman"/>
          <w:sz w:val="24"/>
          <w:szCs w:val="24"/>
        </w:rPr>
        <w:t xml:space="preserve"> ct/kWh,</w:t>
      </w:r>
      <w:r w:rsidR="00811F98">
        <w:rPr>
          <w:rFonts w:ascii="Times New Roman" w:eastAsia="Calibri" w:hAnsi="Times New Roman" w:cs="Times New Roman"/>
          <w:sz w:val="24"/>
          <w:szCs w:val="24"/>
        </w:rPr>
        <w:t xml:space="preserve"> </w:t>
      </w:r>
      <w:r w:rsidR="008E0E50">
        <w:rPr>
          <w:rFonts w:ascii="Times New Roman" w:eastAsia="Calibri" w:hAnsi="Times New Roman" w:cs="Times New Roman"/>
          <w:sz w:val="24"/>
          <w:szCs w:val="24"/>
        </w:rPr>
        <w:t>Šakiuose</w:t>
      </w:r>
      <w:r w:rsidR="00977CB0" w:rsidRPr="062F9139">
        <w:rPr>
          <w:rFonts w:ascii="Times New Roman" w:eastAsia="Calibri" w:hAnsi="Times New Roman" w:cs="Times New Roman"/>
          <w:sz w:val="24"/>
          <w:szCs w:val="24"/>
        </w:rPr>
        <w:t xml:space="preserve"> – 1</w:t>
      </w:r>
      <w:r w:rsidR="00811F98">
        <w:rPr>
          <w:rFonts w:ascii="Times New Roman" w:eastAsia="Calibri" w:hAnsi="Times New Roman" w:cs="Times New Roman"/>
          <w:sz w:val="24"/>
          <w:szCs w:val="24"/>
        </w:rPr>
        <w:t>4</w:t>
      </w:r>
      <w:r w:rsidR="00977CB0" w:rsidRPr="062F9139">
        <w:rPr>
          <w:rFonts w:ascii="Times New Roman" w:eastAsia="Calibri" w:hAnsi="Times New Roman" w:cs="Times New Roman"/>
          <w:sz w:val="24"/>
          <w:szCs w:val="24"/>
        </w:rPr>
        <w:t xml:space="preserve"> proc., arba 1,4</w:t>
      </w:r>
      <w:r w:rsidR="001E0C45">
        <w:rPr>
          <w:rFonts w:ascii="Times New Roman" w:eastAsia="Calibri" w:hAnsi="Times New Roman" w:cs="Times New Roman"/>
          <w:sz w:val="24"/>
          <w:szCs w:val="24"/>
        </w:rPr>
        <w:t>2</w:t>
      </w:r>
      <w:r w:rsidR="00977CB0" w:rsidRPr="062F9139">
        <w:rPr>
          <w:rFonts w:ascii="Times New Roman" w:eastAsia="Calibri" w:hAnsi="Times New Roman" w:cs="Times New Roman"/>
          <w:sz w:val="24"/>
          <w:szCs w:val="24"/>
        </w:rPr>
        <w:t xml:space="preserve"> ct/kWh, ir Plungėje – 1</w:t>
      </w:r>
      <w:r w:rsidR="001E0C45">
        <w:rPr>
          <w:rFonts w:ascii="Times New Roman" w:eastAsia="Calibri" w:hAnsi="Times New Roman" w:cs="Times New Roman"/>
          <w:sz w:val="24"/>
          <w:szCs w:val="24"/>
        </w:rPr>
        <w:t>5</w:t>
      </w:r>
      <w:r w:rsidR="00977CB0" w:rsidRPr="062F9139">
        <w:rPr>
          <w:rFonts w:ascii="Times New Roman" w:eastAsia="Calibri" w:hAnsi="Times New Roman" w:cs="Times New Roman"/>
          <w:sz w:val="24"/>
          <w:szCs w:val="24"/>
        </w:rPr>
        <w:t xml:space="preserve"> proc., arba 1,</w:t>
      </w:r>
      <w:r w:rsidR="001E0C45">
        <w:rPr>
          <w:rFonts w:ascii="Times New Roman" w:eastAsia="Calibri" w:hAnsi="Times New Roman" w:cs="Times New Roman"/>
          <w:sz w:val="24"/>
          <w:szCs w:val="24"/>
        </w:rPr>
        <w:t>27</w:t>
      </w:r>
      <w:r w:rsidR="00977CB0" w:rsidRPr="062F9139">
        <w:rPr>
          <w:rFonts w:ascii="Times New Roman" w:eastAsia="Calibri" w:hAnsi="Times New Roman" w:cs="Times New Roman"/>
          <w:sz w:val="24"/>
          <w:szCs w:val="24"/>
        </w:rPr>
        <w:t xml:space="preserve"> ct/kWh</w:t>
      </w:r>
      <w:r w:rsidR="00F8576A">
        <w:rPr>
          <w:rFonts w:ascii="Times New Roman" w:eastAsia="Calibri" w:hAnsi="Times New Roman" w:cs="Times New Roman"/>
          <w:sz w:val="24"/>
          <w:szCs w:val="24"/>
        </w:rPr>
        <w:t>.</w:t>
      </w:r>
      <w:r w:rsidR="003624BE" w:rsidRPr="062F9139">
        <w:rPr>
          <w:rFonts w:ascii="Times New Roman" w:eastAsia="Calibri" w:hAnsi="Times New Roman" w:cs="Times New Roman"/>
          <w:sz w:val="24"/>
          <w:szCs w:val="24"/>
        </w:rPr>
        <w:t xml:space="preserve"> </w:t>
      </w:r>
    </w:p>
    <w:p w14:paraId="4B57A542" w14:textId="4D6D5409" w:rsidR="00341675" w:rsidRPr="004530A8" w:rsidRDefault="00EB58A1" w:rsidP="062F9139">
      <w:pPr>
        <w:jc w:val="both"/>
        <w:rPr>
          <w:rFonts w:ascii="Times New Roman" w:eastAsia="Calibri" w:hAnsi="Times New Roman" w:cs="Times New Roman"/>
          <w:sz w:val="24"/>
          <w:szCs w:val="24"/>
        </w:rPr>
      </w:pPr>
      <w:r w:rsidRPr="472E1764">
        <w:rPr>
          <w:rFonts w:ascii="Times New Roman" w:eastAsia="Calibri" w:hAnsi="Times New Roman" w:cs="Times New Roman"/>
          <w:b/>
          <w:bCs/>
          <w:sz w:val="24"/>
          <w:szCs w:val="24"/>
        </w:rPr>
        <w:t>Lyginant Baltijos šal</w:t>
      </w:r>
      <w:r w:rsidR="00D021E7" w:rsidRPr="472E1764">
        <w:rPr>
          <w:rFonts w:ascii="Times New Roman" w:eastAsia="Calibri" w:hAnsi="Times New Roman" w:cs="Times New Roman"/>
          <w:b/>
          <w:bCs/>
          <w:sz w:val="24"/>
          <w:szCs w:val="24"/>
        </w:rPr>
        <w:t>is</w:t>
      </w:r>
      <w:r w:rsidR="009B30DE" w:rsidRPr="472E1764">
        <w:rPr>
          <w:rFonts w:ascii="Times New Roman" w:eastAsia="Calibri" w:hAnsi="Times New Roman" w:cs="Times New Roman"/>
          <w:b/>
          <w:bCs/>
          <w:sz w:val="24"/>
          <w:szCs w:val="24"/>
        </w:rPr>
        <w:t>,</w:t>
      </w:r>
      <w:r w:rsidRPr="472E1764">
        <w:rPr>
          <w:rFonts w:ascii="Times New Roman" w:eastAsia="Calibri" w:hAnsi="Times New Roman" w:cs="Times New Roman"/>
          <w:b/>
          <w:bCs/>
          <w:sz w:val="24"/>
          <w:szCs w:val="24"/>
        </w:rPr>
        <w:t xml:space="preserve"> </w:t>
      </w:r>
      <w:r w:rsidR="0000486F">
        <w:rPr>
          <w:rFonts w:ascii="Times New Roman" w:eastAsia="Calibri" w:hAnsi="Times New Roman" w:cs="Times New Roman"/>
          <w:sz w:val="24"/>
          <w:szCs w:val="24"/>
        </w:rPr>
        <w:t>gruodį</w:t>
      </w:r>
      <w:r w:rsidR="00DA51C7" w:rsidRPr="472E1764">
        <w:rPr>
          <w:rFonts w:ascii="Times New Roman" w:eastAsia="Calibri" w:hAnsi="Times New Roman" w:cs="Times New Roman"/>
          <w:sz w:val="24"/>
          <w:szCs w:val="24"/>
        </w:rPr>
        <w:t xml:space="preserve"> </w:t>
      </w:r>
      <w:r w:rsidR="00341675" w:rsidRPr="472E1764">
        <w:rPr>
          <w:rFonts w:ascii="Times New Roman" w:eastAsia="Calibri" w:hAnsi="Times New Roman" w:cs="Times New Roman"/>
          <w:sz w:val="24"/>
          <w:szCs w:val="24"/>
        </w:rPr>
        <w:t xml:space="preserve">vidutinė </w:t>
      </w:r>
      <w:r w:rsidR="00293CBB" w:rsidRPr="472E1764">
        <w:rPr>
          <w:rFonts w:ascii="Times New Roman" w:eastAsia="Calibri" w:hAnsi="Times New Roman" w:cs="Times New Roman"/>
          <w:sz w:val="24"/>
          <w:szCs w:val="24"/>
        </w:rPr>
        <w:t xml:space="preserve">visos šalies </w:t>
      </w:r>
      <w:r w:rsidR="00341675" w:rsidRPr="472E1764">
        <w:rPr>
          <w:rFonts w:ascii="Times New Roman" w:eastAsia="Calibri" w:hAnsi="Times New Roman" w:cs="Times New Roman"/>
          <w:sz w:val="24"/>
          <w:szCs w:val="24"/>
        </w:rPr>
        <w:t>šilumos energijos kaina</w:t>
      </w:r>
      <w:r w:rsidR="00D31A58" w:rsidRPr="472E1764">
        <w:rPr>
          <w:rFonts w:ascii="Times New Roman" w:eastAsia="Calibri" w:hAnsi="Times New Roman" w:cs="Times New Roman"/>
          <w:sz w:val="24"/>
          <w:szCs w:val="24"/>
        </w:rPr>
        <w:t xml:space="preserve"> išlieka mažiausia</w:t>
      </w:r>
      <w:r w:rsidR="00497385" w:rsidRPr="00497385">
        <w:rPr>
          <w:rFonts w:ascii="Times New Roman" w:eastAsia="Calibri" w:hAnsi="Times New Roman" w:cs="Times New Roman"/>
          <w:sz w:val="24"/>
          <w:szCs w:val="24"/>
        </w:rPr>
        <w:t xml:space="preserve"> </w:t>
      </w:r>
      <w:r w:rsidR="00497385" w:rsidRPr="472E1764">
        <w:rPr>
          <w:rFonts w:ascii="Times New Roman" w:eastAsia="Calibri" w:hAnsi="Times New Roman" w:cs="Times New Roman"/>
          <w:sz w:val="24"/>
          <w:szCs w:val="24"/>
        </w:rPr>
        <w:t>Lietuvoje</w:t>
      </w:r>
      <w:r w:rsidR="00341675" w:rsidRPr="472E1764">
        <w:rPr>
          <w:rFonts w:ascii="Times New Roman" w:eastAsia="Calibri" w:hAnsi="Times New Roman" w:cs="Times New Roman"/>
          <w:sz w:val="24"/>
          <w:szCs w:val="24"/>
        </w:rPr>
        <w:t xml:space="preserve">, </w:t>
      </w:r>
      <w:r w:rsidR="00DB3EF8" w:rsidRPr="472E1764">
        <w:rPr>
          <w:rFonts w:ascii="Times New Roman" w:eastAsia="Calibri" w:hAnsi="Times New Roman" w:cs="Times New Roman"/>
          <w:sz w:val="24"/>
          <w:szCs w:val="24"/>
        </w:rPr>
        <w:t xml:space="preserve">o </w:t>
      </w:r>
      <w:r w:rsidR="00341675" w:rsidRPr="472E1764">
        <w:rPr>
          <w:rFonts w:ascii="Times New Roman" w:eastAsia="Calibri" w:hAnsi="Times New Roman" w:cs="Times New Roman"/>
          <w:sz w:val="24"/>
          <w:szCs w:val="24"/>
        </w:rPr>
        <w:t xml:space="preserve">Estijoje </w:t>
      </w:r>
      <w:r w:rsidR="00D31A58" w:rsidRPr="472E1764">
        <w:rPr>
          <w:rFonts w:ascii="Times New Roman" w:eastAsia="Calibri" w:hAnsi="Times New Roman" w:cs="Times New Roman"/>
          <w:sz w:val="24"/>
          <w:szCs w:val="24"/>
        </w:rPr>
        <w:t xml:space="preserve">ji </w:t>
      </w:r>
      <w:r w:rsidR="00341675" w:rsidRPr="472E1764">
        <w:rPr>
          <w:rFonts w:ascii="Times New Roman" w:eastAsia="Calibri" w:hAnsi="Times New Roman" w:cs="Times New Roman"/>
          <w:sz w:val="24"/>
          <w:szCs w:val="24"/>
        </w:rPr>
        <w:t xml:space="preserve">didžiausia </w:t>
      </w:r>
      <w:r w:rsidR="00D31A58" w:rsidRPr="472E1764">
        <w:rPr>
          <w:rFonts w:ascii="Times New Roman" w:eastAsia="Calibri" w:hAnsi="Times New Roman" w:cs="Times New Roman"/>
          <w:sz w:val="24"/>
          <w:szCs w:val="24"/>
        </w:rPr>
        <w:t>–</w:t>
      </w:r>
      <w:r w:rsidR="00341675" w:rsidRPr="472E1764">
        <w:rPr>
          <w:rFonts w:ascii="Times New Roman" w:eastAsia="Calibri" w:hAnsi="Times New Roman" w:cs="Times New Roman"/>
          <w:sz w:val="24"/>
          <w:szCs w:val="24"/>
        </w:rPr>
        <w:t xml:space="preserve"> 8,</w:t>
      </w:r>
      <w:r w:rsidR="00817059" w:rsidRPr="472E1764">
        <w:rPr>
          <w:rFonts w:ascii="Times New Roman" w:eastAsia="Calibri" w:hAnsi="Times New Roman" w:cs="Times New Roman"/>
          <w:sz w:val="24"/>
          <w:szCs w:val="24"/>
        </w:rPr>
        <w:t>6</w:t>
      </w:r>
      <w:r w:rsidR="00341675" w:rsidRPr="472E1764">
        <w:rPr>
          <w:rFonts w:ascii="Times New Roman" w:eastAsia="Calibri" w:hAnsi="Times New Roman" w:cs="Times New Roman"/>
          <w:sz w:val="24"/>
          <w:szCs w:val="24"/>
        </w:rPr>
        <w:t xml:space="preserve"> ct/kWh.</w:t>
      </w:r>
      <w:r w:rsidR="00710AF9" w:rsidRPr="472E1764">
        <w:rPr>
          <w:rFonts w:ascii="Times New Roman" w:eastAsia="Calibri" w:hAnsi="Times New Roman" w:cs="Times New Roman"/>
          <w:sz w:val="24"/>
          <w:szCs w:val="24"/>
        </w:rPr>
        <w:t>,</w:t>
      </w:r>
      <w:r w:rsidR="00863F4A">
        <w:t xml:space="preserve"> </w:t>
      </w:r>
      <w:r w:rsidR="00863F4A" w:rsidRPr="472E1764">
        <w:rPr>
          <w:rFonts w:ascii="Times New Roman" w:eastAsia="Calibri" w:hAnsi="Times New Roman" w:cs="Times New Roman"/>
          <w:sz w:val="24"/>
          <w:szCs w:val="24"/>
        </w:rPr>
        <w:t xml:space="preserve">Latvijoje – </w:t>
      </w:r>
      <w:r w:rsidR="00015B01" w:rsidRPr="472E1764">
        <w:rPr>
          <w:rFonts w:ascii="Times New Roman" w:eastAsia="Calibri" w:hAnsi="Times New Roman" w:cs="Times New Roman"/>
          <w:sz w:val="24"/>
          <w:szCs w:val="24"/>
        </w:rPr>
        <w:t>7</w:t>
      </w:r>
      <w:r w:rsidR="00863F4A" w:rsidRPr="472E1764">
        <w:rPr>
          <w:rFonts w:ascii="Times New Roman" w:eastAsia="Calibri" w:hAnsi="Times New Roman" w:cs="Times New Roman"/>
          <w:sz w:val="24"/>
          <w:szCs w:val="24"/>
        </w:rPr>
        <w:t>,</w:t>
      </w:r>
      <w:r w:rsidR="00015B01" w:rsidRPr="472E1764">
        <w:rPr>
          <w:rFonts w:ascii="Times New Roman" w:eastAsia="Calibri" w:hAnsi="Times New Roman" w:cs="Times New Roman"/>
          <w:sz w:val="24"/>
          <w:szCs w:val="24"/>
        </w:rPr>
        <w:t>8</w:t>
      </w:r>
      <w:r w:rsidR="00863F4A" w:rsidRPr="472E1764">
        <w:rPr>
          <w:rFonts w:ascii="Times New Roman" w:eastAsia="Calibri" w:hAnsi="Times New Roman" w:cs="Times New Roman"/>
          <w:sz w:val="24"/>
          <w:szCs w:val="24"/>
        </w:rPr>
        <w:t xml:space="preserve"> ct/kWh.</w:t>
      </w:r>
    </w:p>
    <w:p w14:paraId="34FEC71F" w14:textId="132E6282" w:rsidR="00341675" w:rsidRPr="00923D42" w:rsidRDefault="00D31A58" w:rsidP="062F9139">
      <w:pPr>
        <w:jc w:val="both"/>
        <w:rPr>
          <w:rFonts w:ascii="Times New Roman" w:eastAsia="Calibri" w:hAnsi="Times New Roman" w:cs="Times New Roman"/>
          <w:sz w:val="24"/>
          <w:szCs w:val="24"/>
        </w:rPr>
      </w:pPr>
      <w:r w:rsidRPr="062F9139">
        <w:rPr>
          <w:rFonts w:ascii="Times New Roman" w:eastAsia="Calibri" w:hAnsi="Times New Roman" w:cs="Times New Roman"/>
          <w:sz w:val="24"/>
          <w:szCs w:val="24"/>
        </w:rPr>
        <w:t>T</w:t>
      </w:r>
      <w:r w:rsidR="00341675" w:rsidRPr="062F9139">
        <w:rPr>
          <w:rFonts w:ascii="Times New Roman" w:eastAsia="Calibri" w:hAnsi="Times New Roman" w:cs="Times New Roman"/>
          <w:sz w:val="24"/>
          <w:szCs w:val="24"/>
        </w:rPr>
        <w:t xml:space="preserve">arp Baltijos </w:t>
      </w:r>
      <w:r w:rsidRPr="062F9139">
        <w:rPr>
          <w:rFonts w:ascii="Times New Roman" w:eastAsia="Calibri" w:hAnsi="Times New Roman" w:cs="Times New Roman"/>
          <w:sz w:val="24"/>
          <w:szCs w:val="24"/>
        </w:rPr>
        <w:t xml:space="preserve">šalių Lietuvoje taip pat mažiausias </w:t>
      </w:r>
      <w:r w:rsidR="00341675" w:rsidRPr="062F9139">
        <w:rPr>
          <w:rFonts w:ascii="Times New Roman" w:eastAsia="Calibri" w:hAnsi="Times New Roman" w:cs="Times New Roman"/>
          <w:sz w:val="24"/>
          <w:szCs w:val="24"/>
        </w:rPr>
        <w:t>didžiųjų miestų šilumos kainų vidurkis</w:t>
      </w:r>
      <w:r w:rsidR="0012118F">
        <w:rPr>
          <w:rFonts w:ascii="Times New Roman" w:eastAsia="Calibri" w:hAnsi="Times New Roman" w:cs="Times New Roman"/>
          <w:sz w:val="24"/>
          <w:szCs w:val="24"/>
        </w:rPr>
        <w:t>. D</w:t>
      </w:r>
      <w:r w:rsidR="00341675" w:rsidRPr="062F9139">
        <w:rPr>
          <w:rFonts w:ascii="Times New Roman" w:eastAsia="Calibri" w:hAnsi="Times New Roman" w:cs="Times New Roman"/>
          <w:sz w:val="24"/>
          <w:szCs w:val="24"/>
        </w:rPr>
        <w:t xml:space="preserve">idžiausias </w:t>
      </w:r>
      <w:r w:rsidRPr="062F9139">
        <w:rPr>
          <w:rFonts w:ascii="Times New Roman" w:eastAsia="Calibri" w:hAnsi="Times New Roman" w:cs="Times New Roman"/>
          <w:sz w:val="24"/>
          <w:szCs w:val="24"/>
        </w:rPr>
        <w:t xml:space="preserve">jis </w:t>
      </w:r>
      <w:r w:rsidR="00015B01" w:rsidRPr="062F9139">
        <w:rPr>
          <w:rFonts w:ascii="Times New Roman" w:eastAsia="Calibri" w:hAnsi="Times New Roman" w:cs="Times New Roman"/>
          <w:sz w:val="24"/>
          <w:szCs w:val="24"/>
        </w:rPr>
        <w:t xml:space="preserve">Estijoje – </w:t>
      </w:r>
      <w:r w:rsidR="006D428B" w:rsidRPr="062F9139">
        <w:rPr>
          <w:rFonts w:ascii="Times New Roman" w:eastAsia="Calibri" w:hAnsi="Times New Roman" w:cs="Times New Roman"/>
          <w:sz w:val="24"/>
          <w:szCs w:val="24"/>
        </w:rPr>
        <w:t>8</w:t>
      </w:r>
      <w:r w:rsidR="00015B01" w:rsidRPr="062F9139">
        <w:rPr>
          <w:rFonts w:ascii="Times New Roman" w:eastAsia="Calibri" w:hAnsi="Times New Roman" w:cs="Times New Roman"/>
          <w:sz w:val="24"/>
          <w:szCs w:val="24"/>
        </w:rPr>
        <w:t>,</w:t>
      </w:r>
      <w:r w:rsidR="006D428B" w:rsidRPr="062F9139">
        <w:rPr>
          <w:rFonts w:ascii="Times New Roman" w:eastAsia="Calibri" w:hAnsi="Times New Roman" w:cs="Times New Roman"/>
          <w:sz w:val="24"/>
          <w:szCs w:val="24"/>
        </w:rPr>
        <w:t>1</w:t>
      </w:r>
      <w:r w:rsidR="00015B01" w:rsidRPr="062F9139">
        <w:rPr>
          <w:rFonts w:ascii="Times New Roman" w:eastAsia="Calibri" w:hAnsi="Times New Roman" w:cs="Times New Roman"/>
          <w:sz w:val="24"/>
          <w:szCs w:val="24"/>
        </w:rPr>
        <w:t xml:space="preserve"> ct/kWh. </w:t>
      </w:r>
      <w:r w:rsidR="00FA5BDB" w:rsidRPr="062F9139">
        <w:rPr>
          <w:rFonts w:ascii="Times New Roman" w:eastAsia="Calibri" w:hAnsi="Times New Roman" w:cs="Times New Roman"/>
          <w:sz w:val="24"/>
          <w:szCs w:val="24"/>
        </w:rPr>
        <w:t>Latvijoje</w:t>
      </w:r>
      <w:r w:rsidR="00341675" w:rsidRPr="062F9139">
        <w:rPr>
          <w:rFonts w:ascii="Times New Roman" w:eastAsia="Calibri" w:hAnsi="Times New Roman" w:cs="Times New Roman"/>
          <w:sz w:val="24"/>
          <w:szCs w:val="24"/>
        </w:rPr>
        <w:t xml:space="preserve"> </w:t>
      </w:r>
      <w:r w:rsidR="0012118F">
        <w:rPr>
          <w:rFonts w:ascii="Times New Roman" w:eastAsia="Calibri" w:hAnsi="Times New Roman" w:cs="Times New Roman"/>
          <w:sz w:val="24"/>
          <w:szCs w:val="24"/>
        </w:rPr>
        <w:t>siekia</w:t>
      </w:r>
      <w:r w:rsidR="001104A0" w:rsidRPr="062F9139">
        <w:rPr>
          <w:rFonts w:ascii="Times New Roman" w:eastAsia="Calibri" w:hAnsi="Times New Roman" w:cs="Times New Roman"/>
          <w:sz w:val="24"/>
          <w:szCs w:val="24"/>
        </w:rPr>
        <w:t xml:space="preserve"> </w:t>
      </w:r>
      <w:r w:rsidR="00CD386F" w:rsidRPr="062F9139">
        <w:rPr>
          <w:rFonts w:ascii="Times New Roman" w:eastAsia="Calibri" w:hAnsi="Times New Roman" w:cs="Times New Roman"/>
          <w:sz w:val="24"/>
          <w:szCs w:val="24"/>
        </w:rPr>
        <w:t>7</w:t>
      </w:r>
      <w:r w:rsidR="001104A0" w:rsidRPr="062F9139">
        <w:rPr>
          <w:rFonts w:ascii="Times New Roman" w:eastAsia="Calibri" w:hAnsi="Times New Roman" w:cs="Times New Roman"/>
          <w:sz w:val="24"/>
          <w:szCs w:val="24"/>
        </w:rPr>
        <w:t>,</w:t>
      </w:r>
      <w:r w:rsidR="006556EA" w:rsidRPr="062F9139">
        <w:rPr>
          <w:rFonts w:ascii="Times New Roman" w:eastAsia="Calibri" w:hAnsi="Times New Roman" w:cs="Times New Roman"/>
          <w:sz w:val="24"/>
          <w:szCs w:val="24"/>
        </w:rPr>
        <w:t>4</w:t>
      </w:r>
      <w:r w:rsidR="001104A0" w:rsidRPr="062F9139">
        <w:rPr>
          <w:rFonts w:ascii="Times New Roman" w:eastAsia="Calibri" w:hAnsi="Times New Roman" w:cs="Times New Roman"/>
          <w:sz w:val="24"/>
          <w:szCs w:val="24"/>
        </w:rPr>
        <w:t xml:space="preserve"> ct/kWh</w:t>
      </w:r>
      <w:r w:rsidR="00341675" w:rsidRPr="062F9139">
        <w:rPr>
          <w:rFonts w:ascii="Times New Roman" w:eastAsia="Calibri" w:hAnsi="Times New Roman" w:cs="Times New Roman"/>
          <w:sz w:val="24"/>
          <w:szCs w:val="24"/>
        </w:rPr>
        <w:t>.</w:t>
      </w:r>
    </w:p>
    <w:p w14:paraId="14BD8539" w14:textId="06AB11D5" w:rsidR="00C16BBD" w:rsidRDefault="001104A0" w:rsidP="062F9139">
      <w:pPr>
        <w:jc w:val="both"/>
        <w:rPr>
          <w:rFonts w:ascii="Times New Roman" w:eastAsia="Calibri" w:hAnsi="Times New Roman" w:cs="Times New Roman"/>
          <w:sz w:val="24"/>
          <w:szCs w:val="24"/>
        </w:rPr>
      </w:pPr>
      <w:r w:rsidRPr="062F9139">
        <w:rPr>
          <w:rFonts w:ascii="Times New Roman" w:eastAsia="Calibri" w:hAnsi="Times New Roman" w:cs="Times New Roman"/>
          <w:sz w:val="24"/>
          <w:szCs w:val="24"/>
        </w:rPr>
        <w:t xml:space="preserve">Lyginant </w:t>
      </w:r>
      <w:r w:rsidR="00DB3EF8" w:rsidRPr="062F9139">
        <w:rPr>
          <w:rFonts w:ascii="Times New Roman" w:eastAsia="Calibri" w:hAnsi="Times New Roman" w:cs="Times New Roman"/>
          <w:sz w:val="24"/>
          <w:szCs w:val="24"/>
        </w:rPr>
        <w:t xml:space="preserve">tris </w:t>
      </w:r>
      <w:r w:rsidRPr="062F9139">
        <w:rPr>
          <w:rFonts w:ascii="Times New Roman" w:eastAsia="Calibri" w:hAnsi="Times New Roman" w:cs="Times New Roman"/>
          <w:sz w:val="24"/>
          <w:szCs w:val="24"/>
        </w:rPr>
        <w:t>sostines,</w:t>
      </w:r>
      <w:r w:rsidR="0012118F">
        <w:rPr>
          <w:rFonts w:ascii="Times New Roman" w:eastAsia="Calibri" w:hAnsi="Times New Roman" w:cs="Times New Roman"/>
          <w:sz w:val="24"/>
          <w:szCs w:val="24"/>
        </w:rPr>
        <w:t xml:space="preserve"> </w:t>
      </w:r>
      <w:r w:rsidR="00574A23" w:rsidRPr="00574A23">
        <w:rPr>
          <w:rFonts w:ascii="Times New Roman" w:eastAsia="Calibri" w:hAnsi="Times New Roman" w:cs="Times New Roman"/>
          <w:sz w:val="24"/>
          <w:szCs w:val="24"/>
        </w:rPr>
        <w:t>Rygoje šilumos</w:t>
      </w:r>
      <w:r w:rsidR="00497385">
        <w:rPr>
          <w:rFonts w:ascii="Times New Roman" w:eastAsia="Calibri" w:hAnsi="Times New Roman" w:cs="Times New Roman"/>
          <w:sz w:val="24"/>
          <w:szCs w:val="24"/>
        </w:rPr>
        <w:t xml:space="preserve"> energijos</w:t>
      </w:r>
      <w:r w:rsidR="00574A23" w:rsidRPr="00574A23">
        <w:rPr>
          <w:rFonts w:ascii="Times New Roman" w:eastAsia="Calibri" w:hAnsi="Times New Roman" w:cs="Times New Roman"/>
          <w:sz w:val="24"/>
          <w:szCs w:val="24"/>
        </w:rPr>
        <w:t xml:space="preserve"> kaina mažiausia – 7,4 ct/kWh, Taline – 7,6 ct/kWh, didžiausia </w:t>
      </w:r>
      <w:r w:rsidR="0012118F">
        <w:rPr>
          <w:rFonts w:ascii="Times New Roman" w:eastAsia="Calibri" w:hAnsi="Times New Roman" w:cs="Times New Roman"/>
          <w:sz w:val="24"/>
          <w:szCs w:val="24"/>
        </w:rPr>
        <w:t xml:space="preserve">kaina </w:t>
      </w:r>
      <w:r w:rsidR="00574A23" w:rsidRPr="00574A23">
        <w:rPr>
          <w:rFonts w:ascii="Times New Roman" w:eastAsia="Calibri" w:hAnsi="Times New Roman" w:cs="Times New Roman"/>
          <w:sz w:val="24"/>
          <w:szCs w:val="24"/>
        </w:rPr>
        <w:t>Vilniuje – 7,98 ct/kWh</w:t>
      </w:r>
      <w:r w:rsidRPr="062F9139">
        <w:rPr>
          <w:rFonts w:ascii="Times New Roman" w:eastAsia="Calibri" w:hAnsi="Times New Roman" w:cs="Times New Roman"/>
          <w:sz w:val="24"/>
          <w:szCs w:val="24"/>
        </w:rPr>
        <w:t>.</w:t>
      </w:r>
    </w:p>
    <w:p w14:paraId="66B6F682" w14:textId="77777777" w:rsidR="007E6A74" w:rsidRDefault="007E6A74" w:rsidP="062F9139">
      <w:pPr>
        <w:jc w:val="both"/>
        <w:rPr>
          <w:rFonts w:ascii="Times New Roman" w:eastAsia="Calibri" w:hAnsi="Times New Roman" w:cs="Times New Roman"/>
          <w:sz w:val="24"/>
          <w:szCs w:val="24"/>
        </w:rPr>
      </w:pPr>
    </w:p>
    <w:p w14:paraId="2254E33E" w14:textId="1307D713" w:rsidR="00DA3DEB" w:rsidRDefault="0012118F" w:rsidP="062F9139">
      <w:pPr>
        <w:jc w:val="both"/>
        <w:rPr>
          <w:rFonts w:ascii="Times New Roman" w:eastAsia="Calibri" w:hAnsi="Times New Roman" w:cs="Times New Roman"/>
          <w:sz w:val="24"/>
          <w:szCs w:val="24"/>
        </w:rPr>
      </w:pPr>
      <w:r w:rsidRPr="0012118F">
        <w:rPr>
          <w:rFonts w:ascii="Times New Roman" w:eastAsia="Calibri" w:hAnsi="Times New Roman" w:cs="Times New Roman"/>
          <w:b/>
          <w:bCs/>
          <w:sz w:val="24"/>
          <w:szCs w:val="24"/>
        </w:rPr>
        <w:t>Biokuro kainos vidurkis</w:t>
      </w:r>
      <w:r w:rsidRPr="00DA3DEB">
        <w:rPr>
          <w:rFonts w:ascii="Times New Roman" w:eastAsia="Calibri" w:hAnsi="Times New Roman" w:cs="Times New Roman"/>
          <w:sz w:val="24"/>
          <w:szCs w:val="24"/>
        </w:rPr>
        <w:t xml:space="preserve"> </w:t>
      </w:r>
      <w:r w:rsidR="00DA3DEB" w:rsidRPr="00DA3DEB">
        <w:rPr>
          <w:rFonts w:ascii="Times New Roman" w:eastAsia="Calibri" w:hAnsi="Times New Roman" w:cs="Times New Roman"/>
          <w:sz w:val="24"/>
          <w:szCs w:val="24"/>
        </w:rPr>
        <w:t xml:space="preserve">2024 m. lapkričio mėnesį buvo 21,2 Eur/MWh – 0,9 proc. mažesnis </w:t>
      </w:r>
      <w:r>
        <w:rPr>
          <w:rFonts w:ascii="Times New Roman" w:eastAsia="Calibri" w:hAnsi="Times New Roman" w:cs="Times New Roman"/>
          <w:sz w:val="24"/>
          <w:szCs w:val="24"/>
        </w:rPr>
        <w:t xml:space="preserve">nei pernai </w:t>
      </w:r>
      <w:r w:rsidR="00DA3DEB" w:rsidRPr="00DA3DEB">
        <w:rPr>
          <w:rFonts w:ascii="Times New Roman" w:eastAsia="Calibri" w:hAnsi="Times New Roman" w:cs="Times New Roman"/>
          <w:sz w:val="24"/>
          <w:szCs w:val="24"/>
        </w:rPr>
        <w:t>lapkri</w:t>
      </w:r>
      <w:r>
        <w:rPr>
          <w:rFonts w:ascii="Times New Roman" w:eastAsia="Calibri" w:hAnsi="Times New Roman" w:cs="Times New Roman"/>
          <w:sz w:val="24"/>
          <w:szCs w:val="24"/>
        </w:rPr>
        <w:t xml:space="preserve">tį, kai </w:t>
      </w:r>
      <w:r w:rsidR="00021807">
        <w:rPr>
          <w:rFonts w:ascii="Times New Roman" w:eastAsia="Calibri" w:hAnsi="Times New Roman" w:cs="Times New Roman"/>
          <w:sz w:val="24"/>
          <w:szCs w:val="24"/>
        </w:rPr>
        <w:t>siekė</w:t>
      </w:r>
      <w:r w:rsidR="00DA3DEB" w:rsidRPr="00DA3DEB">
        <w:rPr>
          <w:rFonts w:ascii="Times New Roman" w:eastAsia="Calibri" w:hAnsi="Times New Roman" w:cs="Times New Roman"/>
          <w:sz w:val="24"/>
          <w:szCs w:val="24"/>
        </w:rPr>
        <w:t xml:space="preserve"> 21,4 Eur/MWh</w:t>
      </w:r>
      <w:r w:rsidR="00DC37A9">
        <w:rPr>
          <w:rFonts w:ascii="Times New Roman" w:eastAsia="Calibri" w:hAnsi="Times New Roman" w:cs="Times New Roman"/>
          <w:sz w:val="24"/>
          <w:szCs w:val="24"/>
        </w:rPr>
        <w:t>.</w:t>
      </w:r>
      <w:r w:rsidR="00DA3DEB" w:rsidRPr="00DA3DEB">
        <w:rPr>
          <w:rFonts w:ascii="Times New Roman" w:eastAsia="Calibri" w:hAnsi="Times New Roman" w:cs="Times New Roman"/>
          <w:sz w:val="24"/>
          <w:szCs w:val="24"/>
        </w:rPr>
        <w:t xml:space="preserve"> </w:t>
      </w:r>
    </w:p>
    <w:p w14:paraId="6CB5F181" w14:textId="22FB7A19" w:rsidR="00074425" w:rsidRPr="00097FF7" w:rsidRDefault="00021807" w:rsidP="062F9139">
      <w:pPr>
        <w:jc w:val="both"/>
        <w:rPr>
          <w:rFonts w:ascii="Times New Roman" w:eastAsia="Calibri" w:hAnsi="Times New Roman" w:cs="Times New Roman"/>
          <w:sz w:val="24"/>
          <w:szCs w:val="24"/>
        </w:rPr>
      </w:pPr>
      <w:r>
        <w:rPr>
          <w:rFonts w:ascii="Times New Roman" w:eastAsia="Calibri" w:hAnsi="Times New Roman" w:cs="Times New Roman"/>
          <w:sz w:val="24"/>
          <w:szCs w:val="24"/>
        </w:rPr>
        <w:t>Šiemet</w:t>
      </w:r>
      <w:r w:rsidR="00074425" w:rsidRPr="062F9139">
        <w:rPr>
          <w:rFonts w:ascii="Times New Roman" w:eastAsia="Calibri" w:hAnsi="Times New Roman" w:cs="Times New Roman"/>
          <w:sz w:val="24"/>
          <w:szCs w:val="24"/>
        </w:rPr>
        <w:t xml:space="preserve"> sausio–lapkričio mėnesiais biokuro kainos vidurkis 18,</w:t>
      </w:r>
      <w:r w:rsidR="008D2F9C">
        <w:rPr>
          <w:rFonts w:ascii="Times New Roman" w:eastAsia="Calibri" w:hAnsi="Times New Roman" w:cs="Times New Roman"/>
          <w:sz w:val="24"/>
          <w:szCs w:val="24"/>
        </w:rPr>
        <w:t>8</w:t>
      </w:r>
      <w:r w:rsidR="00074425" w:rsidRPr="062F9139">
        <w:rPr>
          <w:rFonts w:ascii="Times New Roman" w:eastAsia="Calibri" w:hAnsi="Times New Roman" w:cs="Times New Roman"/>
          <w:sz w:val="24"/>
          <w:szCs w:val="24"/>
        </w:rPr>
        <w:t xml:space="preserve"> Eur/MWh, 20 proc. maž</w:t>
      </w:r>
      <w:r>
        <w:rPr>
          <w:rFonts w:ascii="Times New Roman" w:eastAsia="Calibri" w:hAnsi="Times New Roman" w:cs="Times New Roman"/>
          <w:sz w:val="24"/>
          <w:szCs w:val="24"/>
        </w:rPr>
        <w:t>esnis</w:t>
      </w:r>
      <w:r w:rsidR="00074425" w:rsidRPr="062F9139">
        <w:rPr>
          <w:rFonts w:ascii="Times New Roman" w:eastAsia="Calibri" w:hAnsi="Times New Roman" w:cs="Times New Roman"/>
          <w:sz w:val="24"/>
          <w:szCs w:val="24"/>
        </w:rPr>
        <w:t xml:space="preserve"> nei buvo tuo pačiu metu </w:t>
      </w:r>
      <w:r>
        <w:rPr>
          <w:rFonts w:ascii="Times New Roman" w:eastAsia="Calibri" w:hAnsi="Times New Roman" w:cs="Times New Roman"/>
          <w:sz w:val="24"/>
          <w:szCs w:val="24"/>
        </w:rPr>
        <w:t>pernai</w:t>
      </w:r>
      <w:r w:rsidR="00074425" w:rsidRPr="062F9139">
        <w:rPr>
          <w:rFonts w:ascii="Times New Roman" w:eastAsia="Calibri" w:hAnsi="Times New Roman" w:cs="Times New Roman"/>
          <w:sz w:val="24"/>
          <w:szCs w:val="24"/>
        </w:rPr>
        <w:t xml:space="preserve"> </w:t>
      </w:r>
      <w:r w:rsidR="00C67F24" w:rsidRPr="062F9139">
        <w:rPr>
          <w:rFonts w:ascii="Times New Roman" w:eastAsia="Calibri" w:hAnsi="Times New Roman" w:cs="Times New Roman"/>
          <w:sz w:val="24"/>
          <w:szCs w:val="24"/>
        </w:rPr>
        <w:t>–</w:t>
      </w:r>
      <w:r>
        <w:rPr>
          <w:rFonts w:ascii="Times New Roman" w:eastAsia="Calibri" w:hAnsi="Times New Roman" w:cs="Times New Roman"/>
          <w:sz w:val="24"/>
          <w:szCs w:val="24"/>
        </w:rPr>
        <w:t xml:space="preserve"> siekė</w:t>
      </w:r>
      <w:r w:rsidR="00C67F24" w:rsidRPr="062F9139">
        <w:rPr>
          <w:rFonts w:ascii="Times New Roman" w:eastAsia="Calibri" w:hAnsi="Times New Roman" w:cs="Times New Roman"/>
          <w:sz w:val="24"/>
          <w:szCs w:val="24"/>
        </w:rPr>
        <w:t xml:space="preserve"> </w:t>
      </w:r>
      <w:r w:rsidR="00074425" w:rsidRPr="062F9139">
        <w:rPr>
          <w:rFonts w:ascii="Times New Roman" w:eastAsia="Calibri" w:hAnsi="Times New Roman" w:cs="Times New Roman"/>
          <w:sz w:val="24"/>
          <w:szCs w:val="24"/>
        </w:rPr>
        <w:t>23,</w:t>
      </w:r>
      <w:r w:rsidR="008D2F9C">
        <w:rPr>
          <w:rFonts w:ascii="Times New Roman" w:eastAsia="Calibri" w:hAnsi="Times New Roman" w:cs="Times New Roman"/>
          <w:sz w:val="24"/>
          <w:szCs w:val="24"/>
        </w:rPr>
        <w:t>4</w:t>
      </w:r>
      <w:r w:rsidR="00074425" w:rsidRPr="062F9139">
        <w:rPr>
          <w:rFonts w:ascii="Times New Roman" w:eastAsia="Calibri" w:hAnsi="Times New Roman" w:cs="Times New Roman"/>
          <w:sz w:val="24"/>
          <w:szCs w:val="24"/>
        </w:rPr>
        <w:t xml:space="preserve"> Eur/MWh.</w:t>
      </w:r>
    </w:p>
    <w:p w14:paraId="4104B249" w14:textId="7F0BFA7D" w:rsidR="00B41636" w:rsidRDefault="007C375F" w:rsidP="062F9139">
      <w:pPr>
        <w:jc w:val="both"/>
        <w:rPr>
          <w:rFonts w:ascii="Times New Roman" w:eastAsia="Calibri" w:hAnsi="Times New Roman" w:cs="Times New Roman"/>
          <w:sz w:val="24"/>
          <w:szCs w:val="24"/>
        </w:rPr>
      </w:pPr>
      <w:r w:rsidRPr="062F9139">
        <w:rPr>
          <w:rFonts w:ascii="Times New Roman" w:eastAsia="Calibri" w:hAnsi="Times New Roman" w:cs="Times New Roman"/>
          <w:sz w:val="24"/>
          <w:szCs w:val="24"/>
        </w:rPr>
        <w:t>S</w:t>
      </w:r>
      <w:r w:rsidR="00B41636" w:rsidRPr="062F9139">
        <w:rPr>
          <w:rFonts w:ascii="Times New Roman" w:eastAsia="Calibri" w:hAnsi="Times New Roman" w:cs="Times New Roman"/>
          <w:sz w:val="24"/>
          <w:szCs w:val="24"/>
        </w:rPr>
        <w:t>udar</w:t>
      </w:r>
      <w:r w:rsidRPr="062F9139">
        <w:rPr>
          <w:rFonts w:ascii="Times New Roman" w:eastAsia="Calibri" w:hAnsi="Times New Roman" w:cs="Times New Roman"/>
          <w:sz w:val="24"/>
          <w:szCs w:val="24"/>
        </w:rPr>
        <w:t>ant</w:t>
      </w:r>
      <w:r w:rsidR="00B41636" w:rsidRPr="062F9139">
        <w:rPr>
          <w:rFonts w:ascii="Times New Roman" w:eastAsia="Calibri" w:hAnsi="Times New Roman" w:cs="Times New Roman"/>
          <w:sz w:val="24"/>
          <w:szCs w:val="24"/>
        </w:rPr>
        <w:t xml:space="preserve"> ilgalaiki</w:t>
      </w:r>
      <w:r w:rsidRPr="062F9139">
        <w:rPr>
          <w:rFonts w:ascii="Times New Roman" w:eastAsia="Calibri" w:hAnsi="Times New Roman" w:cs="Times New Roman"/>
          <w:sz w:val="24"/>
          <w:szCs w:val="24"/>
        </w:rPr>
        <w:t>us</w:t>
      </w:r>
      <w:r w:rsidR="00420B10" w:rsidRPr="062F9139">
        <w:rPr>
          <w:rFonts w:ascii="Times New Roman" w:eastAsia="Calibri" w:hAnsi="Times New Roman" w:cs="Times New Roman"/>
          <w:sz w:val="24"/>
          <w:szCs w:val="24"/>
        </w:rPr>
        <w:t>,</w:t>
      </w:r>
      <w:r w:rsidR="00B41636" w:rsidRPr="062F9139">
        <w:rPr>
          <w:rFonts w:ascii="Times New Roman" w:eastAsia="Calibri" w:hAnsi="Times New Roman" w:cs="Times New Roman"/>
          <w:sz w:val="24"/>
          <w:szCs w:val="24"/>
        </w:rPr>
        <w:t xml:space="preserve"> ketvir</w:t>
      </w:r>
      <w:r w:rsidR="00DD079E" w:rsidRPr="062F9139">
        <w:rPr>
          <w:rFonts w:ascii="Times New Roman" w:eastAsia="Calibri" w:hAnsi="Times New Roman" w:cs="Times New Roman"/>
          <w:sz w:val="24"/>
          <w:szCs w:val="24"/>
        </w:rPr>
        <w:t>čio</w:t>
      </w:r>
      <w:r w:rsidR="00B41636" w:rsidRPr="062F9139">
        <w:rPr>
          <w:rFonts w:ascii="Times New Roman" w:eastAsia="Calibri" w:hAnsi="Times New Roman" w:cs="Times New Roman"/>
          <w:sz w:val="24"/>
          <w:szCs w:val="24"/>
        </w:rPr>
        <w:t xml:space="preserve"> ir pusme</w:t>
      </w:r>
      <w:r w:rsidR="00DD079E" w:rsidRPr="062F9139">
        <w:rPr>
          <w:rFonts w:ascii="Times New Roman" w:eastAsia="Calibri" w:hAnsi="Times New Roman" w:cs="Times New Roman"/>
          <w:sz w:val="24"/>
          <w:szCs w:val="24"/>
        </w:rPr>
        <w:t>čio</w:t>
      </w:r>
      <w:r w:rsidR="00420B10" w:rsidRPr="062F9139">
        <w:rPr>
          <w:rFonts w:ascii="Times New Roman" w:eastAsia="Calibri" w:hAnsi="Times New Roman" w:cs="Times New Roman"/>
          <w:sz w:val="24"/>
          <w:szCs w:val="24"/>
        </w:rPr>
        <w:t>,</w:t>
      </w:r>
      <w:r w:rsidR="00B41636" w:rsidRPr="062F9139">
        <w:rPr>
          <w:rFonts w:ascii="Times New Roman" w:eastAsia="Calibri" w:hAnsi="Times New Roman" w:cs="Times New Roman"/>
          <w:sz w:val="24"/>
          <w:szCs w:val="24"/>
        </w:rPr>
        <w:t xml:space="preserve"> biokuro tiekimo sandori</w:t>
      </w:r>
      <w:r w:rsidR="004E0381" w:rsidRPr="062F9139">
        <w:rPr>
          <w:rFonts w:ascii="Times New Roman" w:eastAsia="Calibri" w:hAnsi="Times New Roman" w:cs="Times New Roman"/>
          <w:sz w:val="24"/>
          <w:szCs w:val="24"/>
        </w:rPr>
        <w:t>us</w:t>
      </w:r>
      <w:r w:rsidR="00341675" w:rsidRPr="062F9139">
        <w:rPr>
          <w:rFonts w:ascii="Times New Roman" w:eastAsia="Calibri" w:hAnsi="Times New Roman" w:cs="Times New Roman"/>
          <w:sz w:val="24"/>
          <w:szCs w:val="24"/>
        </w:rPr>
        <w:t xml:space="preserve">, </w:t>
      </w:r>
      <w:r w:rsidR="00021807" w:rsidRPr="062F9139">
        <w:rPr>
          <w:rFonts w:ascii="Times New Roman" w:eastAsia="Calibri" w:hAnsi="Times New Roman" w:cs="Times New Roman"/>
          <w:sz w:val="24"/>
          <w:szCs w:val="24"/>
        </w:rPr>
        <w:t xml:space="preserve">kaina </w:t>
      </w:r>
      <w:r w:rsidR="004E0381" w:rsidRPr="062F9139">
        <w:rPr>
          <w:rFonts w:ascii="Times New Roman" w:eastAsia="Calibri" w:hAnsi="Times New Roman" w:cs="Times New Roman"/>
          <w:sz w:val="24"/>
          <w:szCs w:val="24"/>
        </w:rPr>
        <w:t>f</w:t>
      </w:r>
      <w:r w:rsidR="00B41636" w:rsidRPr="062F9139">
        <w:rPr>
          <w:rFonts w:ascii="Times New Roman" w:eastAsia="Calibri" w:hAnsi="Times New Roman" w:cs="Times New Roman"/>
          <w:sz w:val="24"/>
          <w:szCs w:val="24"/>
        </w:rPr>
        <w:t xml:space="preserve">ormuojasi </w:t>
      </w:r>
      <w:r w:rsidR="004E0381" w:rsidRPr="062F9139">
        <w:rPr>
          <w:rFonts w:ascii="Times New Roman" w:eastAsia="Calibri" w:hAnsi="Times New Roman" w:cs="Times New Roman"/>
          <w:sz w:val="24"/>
          <w:szCs w:val="24"/>
        </w:rPr>
        <w:t>apie</w:t>
      </w:r>
      <w:r w:rsidR="00B41636" w:rsidRPr="062F9139">
        <w:rPr>
          <w:rFonts w:ascii="Times New Roman" w:eastAsia="Calibri" w:hAnsi="Times New Roman" w:cs="Times New Roman"/>
          <w:sz w:val="24"/>
          <w:szCs w:val="24"/>
        </w:rPr>
        <w:t xml:space="preserve"> 2</w:t>
      </w:r>
      <w:r w:rsidR="000F379A">
        <w:rPr>
          <w:rFonts w:ascii="Times New Roman" w:eastAsia="Calibri" w:hAnsi="Times New Roman" w:cs="Times New Roman"/>
          <w:sz w:val="24"/>
          <w:szCs w:val="24"/>
        </w:rPr>
        <w:t>1</w:t>
      </w:r>
      <w:r w:rsidR="0057477E" w:rsidRPr="062F9139">
        <w:rPr>
          <w:rFonts w:ascii="Times New Roman" w:eastAsia="Calibri" w:hAnsi="Times New Roman" w:cs="Times New Roman"/>
          <w:sz w:val="24"/>
          <w:szCs w:val="24"/>
        </w:rPr>
        <w:t>,</w:t>
      </w:r>
      <w:r w:rsidR="000F379A">
        <w:rPr>
          <w:rFonts w:ascii="Times New Roman" w:eastAsia="Calibri" w:hAnsi="Times New Roman" w:cs="Times New Roman"/>
          <w:sz w:val="24"/>
          <w:szCs w:val="24"/>
        </w:rPr>
        <w:t>1</w:t>
      </w:r>
      <w:r w:rsidR="00B41636" w:rsidRPr="062F9139">
        <w:rPr>
          <w:rFonts w:ascii="Times New Roman" w:eastAsia="Calibri" w:hAnsi="Times New Roman" w:cs="Times New Roman"/>
          <w:sz w:val="24"/>
          <w:szCs w:val="24"/>
        </w:rPr>
        <w:t xml:space="preserve"> Eur/MWh</w:t>
      </w:r>
      <w:r w:rsidR="00341675" w:rsidRPr="062F9139">
        <w:rPr>
          <w:rFonts w:ascii="Times New Roman" w:eastAsia="Calibri" w:hAnsi="Times New Roman" w:cs="Times New Roman"/>
          <w:sz w:val="24"/>
          <w:szCs w:val="24"/>
        </w:rPr>
        <w:t xml:space="preserve"> – t</w:t>
      </w:r>
      <w:r w:rsidR="00B41636" w:rsidRPr="062F9139">
        <w:rPr>
          <w:rFonts w:ascii="Times New Roman" w:eastAsia="Calibri" w:hAnsi="Times New Roman" w:cs="Times New Roman"/>
          <w:sz w:val="24"/>
          <w:szCs w:val="24"/>
        </w:rPr>
        <w:t xml:space="preserve">ai </w:t>
      </w:r>
      <w:r w:rsidR="00725E3A" w:rsidRPr="062F9139">
        <w:rPr>
          <w:rFonts w:ascii="Times New Roman" w:eastAsia="Calibri" w:hAnsi="Times New Roman" w:cs="Times New Roman"/>
          <w:sz w:val="24"/>
          <w:szCs w:val="24"/>
        </w:rPr>
        <w:t>1</w:t>
      </w:r>
      <w:r w:rsidR="0057477E" w:rsidRPr="062F9139">
        <w:rPr>
          <w:rFonts w:ascii="Times New Roman" w:eastAsia="Calibri" w:hAnsi="Times New Roman" w:cs="Times New Roman"/>
          <w:sz w:val="24"/>
          <w:szCs w:val="24"/>
        </w:rPr>
        <w:t>1</w:t>
      </w:r>
      <w:r w:rsidR="007D3F10" w:rsidRPr="062F9139">
        <w:rPr>
          <w:rFonts w:ascii="Times New Roman" w:eastAsia="Calibri" w:hAnsi="Times New Roman" w:cs="Times New Roman"/>
          <w:sz w:val="24"/>
          <w:szCs w:val="24"/>
        </w:rPr>
        <w:t xml:space="preserve"> proc.</w:t>
      </w:r>
      <w:r w:rsidR="00B41636" w:rsidRPr="062F9139">
        <w:rPr>
          <w:rFonts w:ascii="Times New Roman" w:eastAsia="Calibri" w:hAnsi="Times New Roman" w:cs="Times New Roman"/>
          <w:sz w:val="24"/>
          <w:szCs w:val="24"/>
        </w:rPr>
        <w:t xml:space="preserve"> pigiau nei prieš metus</w:t>
      </w:r>
      <w:r w:rsidR="000F1081" w:rsidRPr="062F9139">
        <w:rPr>
          <w:rFonts w:ascii="Times New Roman" w:eastAsia="Calibri" w:hAnsi="Times New Roman" w:cs="Times New Roman"/>
          <w:sz w:val="24"/>
          <w:szCs w:val="24"/>
        </w:rPr>
        <w:t>.</w:t>
      </w:r>
    </w:p>
    <w:p w14:paraId="00E85C48" w14:textId="565A9C04" w:rsidR="000B3610" w:rsidRDefault="00581A2B" w:rsidP="00EB58A1">
      <w:pPr>
        <w:spacing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Primename, kad v</w:t>
      </w:r>
      <w:r w:rsidRPr="00581A2B">
        <w:rPr>
          <w:rFonts w:ascii="Times New Roman" w:eastAsia="Times New Roman" w:hAnsi="Times New Roman" w:cs="Times New Roman"/>
          <w:kern w:val="0"/>
          <w:sz w:val="24"/>
          <w:szCs w:val="24"/>
          <w:lang w:eastAsia="en-GB"/>
          <w14:ligatures w14:val="none"/>
        </w:rPr>
        <w:t>artotojų gaunamų sąskaitų už būsto šildymą dydis priklauso nuo konkretaus šilumos tiekėjo energijos kainos. Esminiu šilumos energijos kainą lemiančiu faktoriumi išlieka naudojamo kuro struktūra ir jo įsigijimo kaina, kuri vidutiniškai Lietuvoje sudaro iki 60–80 proc. galutinės šilumos kainos. Taip pat galutinę sąskaitą vartotojui lemia tai, kokia jo būsto energinė būklė ir kiek šilumos energijos per mėnesį suvartojama jam šildyti.</w:t>
      </w:r>
    </w:p>
    <w:p w14:paraId="126A673D" w14:textId="77777777" w:rsidR="00581A2B" w:rsidRDefault="00581A2B" w:rsidP="00EB58A1">
      <w:pPr>
        <w:spacing w:beforeAutospacing="1" w:after="100" w:afterAutospacing="1" w:line="240" w:lineRule="auto"/>
        <w:jc w:val="both"/>
        <w:rPr>
          <w:rFonts w:ascii="Times New Roman" w:eastAsia="Times New Roman" w:hAnsi="Times New Roman" w:cs="Times New Roman"/>
          <w:kern w:val="0"/>
          <w:sz w:val="24"/>
          <w:szCs w:val="24"/>
          <w:lang w:eastAsia="en-GB"/>
          <w14:ligatures w14:val="none"/>
        </w:rPr>
      </w:pPr>
    </w:p>
    <w:p w14:paraId="4AEBE021" w14:textId="6C512AEB" w:rsidR="00EB58A1" w:rsidRPr="00EB58A1" w:rsidRDefault="00EB58A1" w:rsidP="00EB58A1">
      <w:pPr>
        <w:spacing w:beforeAutospacing="1" w:after="100" w:afterAutospacing="1" w:line="240" w:lineRule="auto"/>
        <w:jc w:val="both"/>
        <w:rPr>
          <w:rFonts w:ascii="Times New Roman" w:eastAsia="Times New Roman" w:hAnsi="Times New Roman" w:cs="Times New Roman"/>
          <w:kern w:val="0"/>
          <w:sz w:val="24"/>
          <w:szCs w:val="24"/>
          <w:lang w:val="en-GB" w:eastAsia="en-GB"/>
          <w14:ligatures w14:val="none"/>
        </w:rPr>
      </w:pPr>
      <w:r w:rsidRPr="00EB58A1">
        <w:rPr>
          <w:rFonts w:ascii="Times New Roman" w:eastAsia="Times New Roman" w:hAnsi="Times New Roman" w:cs="Times New Roman"/>
          <w:kern w:val="0"/>
          <w:sz w:val="24"/>
          <w:szCs w:val="24"/>
          <w:lang w:eastAsia="en-GB"/>
          <w14:ligatures w14:val="none"/>
        </w:rPr>
        <w:t xml:space="preserve">Daugiau informacijos čia: </w:t>
      </w:r>
      <w:hyperlink r:id="rId9" w:history="1">
        <w:r w:rsidR="000B3610" w:rsidRPr="00921D4D">
          <w:rPr>
            <w:rStyle w:val="Hyperlink"/>
            <w:rFonts w:ascii="Times New Roman" w:eastAsia="Times New Roman" w:hAnsi="Times New Roman" w:cs="Times New Roman"/>
            <w:kern w:val="0"/>
            <w:sz w:val="24"/>
            <w:szCs w:val="24"/>
            <w:lang w:eastAsia="en-GB"/>
            <w14:ligatures w14:val="none"/>
          </w:rPr>
          <w:t>https://www.ena.lt/shek-pokyciai/</w:t>
        </w:r>
      </w:hyperlink>
      <w:r w:rsidRPr="00EB58A1">
        <w:rPr>
          <w:rFonts w:ascii="Times New Roman" w:eastAsia="Times New Roman" w:hAnsi="Times New Roman" w:cs="Times New Roman"/>
          <w:kern w:val="0"/>
          <w:sz w:val="24"/>
          <w:szCs w:val="24"/>
          <w:lang w:eastAsia="en-GB"/>
          <w14:ligatures w14:val="none"/>
        </w:rPr>
        <w:t xml:space="preserve"> </w:t>
      </w:r>
    </w:p>
    <w:p w14:paraId="560230FF" w14:textId="77777777" w:rsidR="00EB58A1" w:rsidRPr="00EB58A1" w:rsidRDefault="00EB58A1" w:rsidP="062F9139">
      <w:pPr>
        <w:spacing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EB58A1">
        <w:rPr>
          <w:rFonts w:ascii="Times New Roman" w:eastAsia="Times New Roman" w:hAnsi="Times New Roman" w:cs="Times New Roman"/>
          <w:kern w:val="0"/>
          <w:sz w:val="24"/>
          <w:szCs w:val="24"/>
          <w:lang w:eastAsia="en-GB"/>
          <w14:ligatures w14:val="none"/>
        </w:rPr>
        <w:t>Kilus klausimų, prašome kreiptis:</w:t>
      </w:r>
    </w:p>
    <w:p w14:paraId="2D1E8CC4" w14:textId="77777777" w:rsidR="00EB58A1" w:rsidRPr="00EB58A1" w:rsidRDefault="00EB58A1" w:rsidP="00EB58A1">
      <w:pPr>
        <w:spacing w:beforeAutospacing="1" w:after="100" w:afterAutospacing="1" w:line="240" w:lineRule="auto"/>
        <w:jc w:val="both"/>
        <w:rPr>
          <w:rFonts w:ascii="Times New Roman" w:eastAsia="Times New Roman" w:hAnsi="Times New Roman" w:cs="Times New Roman"/>
          <w:kern w:val="0"/>
          <w:sz w:val="24"/>
          <w:szCs w:val="24"/>
          <w:lang w:val="en-GB" w:eastAsia="en-GB"/>
          <w14:ligatures w14:val="none"/>
        </w:rPr>
      </w:pPr>
      <w:r w:rsidRPr="00EB58A1">
        <w:rPr>
          <w:rFonts w:ascii="Times New Roman" w:eastAsia="Times New Roman" w:hAnsi="Times New Roman" w:cs="Times New Roman"/>
          <w:kern w:val="0"/>
          <w:sz w:val="24"/>
          <w:szCs w:val="24"/>
          <w:lang w:eastAsia="en-GB"/>
          <w14:ligatures w14:val="none"/>
        </w:rPr>
        <w:t xml:space="preserve">Vida Danilevičiūtė Černiauskienė, el. paštas </w:t>
      </w:r>
      <w:hyperlink r:id="rId10" w:history="1">
        <w:r w:rsidRPr="00EB58A1">
          <w:rPr>
            <w:rFonts w:ascii="Times New Roman" w:eastAsia="Times New Roman" w:hAnsi="Times New Roman" w:cs="Times New Roman"/>
            <w:color w:val="0563C1"/>
            <w:kern w:val="0"/>
            <w:sz w:val="24"/>
            <w:szCs w:val="24"/>
            <w:u w:val="single"/>
            <w:lang w:eastAsia="en-GB"/>
            <w14:ligatures w14:val="none"/>
          </w:rPr>
          <w:t>vida.cerniauskiene@ena.lt</w:t>
        </w:r>
      </w:hyperlink>
      <w:r w:rsidRPr="00EB58A1">
        <w:rPr>
          <w:rFonts w:ascii="Times New Roman" w:eastAsia="Times New Roman" w:hAnsi="Times New Roman" w:cs="Times New Roman"/>
          <w:kern w:val="0"/>
          <w:sz w:val="24"/>
          <w:szCs w:val="24"/>
          <w:lang w:eastAsia="en-GB"/>
          <w14:ligatures w14:val="none"/>
        </w:rPr>
        <w:t>, mob. tel. +370 661 89 175</w:t>
      </w:r>
    </w:p>
    <w:p w14:paraId="6CB6217A" w14:textId="77777777" w:rsidR="00A6155F" w:rsidRDefault="00A6155F" w:rsidP="062F9139">
      <w:pPr>
        <w:jc w:val="both"/>
      </w:pPr>
    </w:p>
    <w:sectPr w:rsidR="00A6155F" w:rsidSect="00EB58A1">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1645F"/>
    <w:multiLevelType w:val="hybridMultilevel"/>
    <w:tmpl w:val="AF502F20"/>
    <w:lvl w:ilvl="0" w:tplc="2556E00A">
      <w:start w:val="1"/>
      <w:numFmt w:val="bullet"/>
      <w:lvlText w:val="•"/>
      <w:lvlJc w:val="left"/>
      <w:pPr>
        <w:tabs>
          <w:tab w:val="num" w:pos="720"/>
        </w:tabs>
        <w:ind w:left="720" w:hanging="360"/>
      </w:pPr>
      <w:rPr>
        <w:rFonts w:ascii="Arial" w:hAnsi="Arial" w:hint="default"/>
      </w:rPr>
    </w:lvl>
    <w:lvl w:ilvl="1" w:tplc="60120B9C" w:tentative="1">
      <w:start w:val="1"/>
      <w:numFmt w:val="bullet"/>
      <w:lvlText w:val="•"/>
      <w:lvlJc w:val="left"/>
      <w:pPr>
        <w:tabs>
          <w:tab w:val="num" w:pos="1440"/>
        </w:tabs>
        <w:ind w:left="1440" w:hanging="360"/>
      </w:pPr>
      <w:rPr>
        <w:rFonts w:ascii="Arial" w:hAnsi="Arial" w:hint="default"/>
      </w:rPr>
    </w:lvl>
    <w:lvl w:ilvl="2" w:tplc="D02A633E" w:tentative="1">
      <w:start w:val="1"/>
      <w:numFmt w:val="bullet"/>
      <w:lvlText w:val="•"/>
      <w:lvlJc w:val="left"/>
      <w:pPr>
        <w:tabs>
          <w:tab w:val="num" w:pos="2160"/>
        </w:tabs>
        <w:ind w:left="2160" w:hanging="360"/>
      </w:pPr>
      <w:rPr>
        <w:rFonts w:ascii="Arial" w:hAnsi="Arial" w:hint="default"/>
      </w:rPr>
    </w:lvl>
    <w:lvl w:ilvl="3" w:tplc="DBE09F68" w:tentative="1">
      <w:start w:val="1"/>
      <w:numFmt w:val="bullet"/>
      <w:lvlText w:val="•"/>
      <w:lvlJc w:val="left"/>
      <w:pPr>
        <w:tabs>
          <w:tab w:val="num" w:pos="2880"/>
        </w:tabs>
        <w:ind w:left="2880" w:hanging="360"/>
      </w:pPr>
      <w:rPr>
        <w:rFonts w:ascii="Arial" w:hAnsi="Arial" w:hint="default"/>
      </w:rPr>
    </w:lvl>
    <w:lvl w:ilvl="4" w:tplc="F862766A" w:tentative="1">
      <w:start w:val="1"/>
      <w:numFmt w:val="bullet"/>
      <w:lvlText w:val="•"/>
      <w:lvlJc w:val="left"/>
      <w:pPr>
        <w:tabs>
          <w:tab w:val="num" w:pos="3600"/>
        </w:tabs>
        <w:ind w:left="3600" w:hanging="360"/>
      </w:pPr>
      <w:rPr>
        <w:rFonts w:ascii="Arial" w:hAnsi="Arial" w:hint="default"/>
      </w:rPr>
    </w:lvl>
    <w:lvl w:ilvl="5" w:tplc="47AACC48" w:tentative="1">
      <w:start w:val="1"/>
      <w:numFmt w:val="bullet"/>
      <w:lvlText w:val="•"/>
      <w:lvlJc w:val="left"/>
      <w:pPr>
        <w:tabs>
          <w:tab w:val="num" w:pos="4320"/>
        </w:tabs>
        <w:ind w:left="4320" w:hanging="360"/>
      </w:pPr>
      <w:rPr>
        <w:rFonts w:ascii="Arial" w:hAnsi="Arial" w:hint="default"/>
      </w:rPr>
    </w:lvl>
    <w:lvl w:ilvl="6" w:tplc="6F184C1A" w:tentative="1">
      <w:start w:val="1"/>
      <w:numFmt w:val="bullet"/>
      <w:lvlText w:val="•"/>
      <w:lvlJc w:val="left"/>
      <w:pPr>
        <w:tabs>
          <w:tab w:val="num" w:pos="5040"/>
        </w:tabs>
        <w:ind w:left="5040" w:hanging="360"/>
      </w:pPr>
      <w:rPr>
        <w:rFonts w:ascii="Arial" w:hAnsi="Arial" w:hint="default"/>
      </w:rPr>
    </w:lvl>
    <w:lvl w:ilvl="7" w:tplc="12547228" w:tentative="1">
      <w:start w:val="1"/>
      <w:numFmt w:val="bullet"/>
      <w:lvlText w:val="•"/>
      <w:lvlJc w:val="left"/>
      <w:pPr>
        <w:tabs>
          <w:tab w:val="num" w:pos="5760"/>
        </w:tabs>
        <w:ind w:left="5760" w:hanging="360"/>
      </w:pPr>
      <w:rPr>
        <w:rFonts w:ascii="Arial" w:hAnsi="Arial" w:hint="default"/>
      </w:rPr>
    </w:lvl>
    <w:lvl w:ilvl="8" w:tplc="E5CC6C8C" w:tentative="1">
      <w:start w:val="1"/>
      <w:numFmt w:val="bullet"/>
      <w:lvlText w:val="•"/>
      <w:lvlJc w:val="left"/>
      <w:pPr>
        <w:tabs>
          <w:tab w:val="num" w:pos="6480"/>
        </w:tabs>
        <w:ind w:left="6480" w:hanging="360"/>
      </w:pPr>
      <w:rPr>
        <w:rFonts w:ascii="Arial" w:hAnsi="Arial" w:hint="default"/>
      </w:rPr>
    </w:lvl>
  </w:abstractNum>
  <w:num w:numId="1" w16cid:durableId="134967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A1"/>
    <w:rsid w:val="00003008"/>
    <w:rsid w:val="0000486F"/>
    <w:rsid w:val="000147DA"/>
    <w:rsid w:val="00015B01"/>
    <w:rsid w:val="00015D41"/>
    <w:rsid w:val="00017B80"/>
    <w:rsid w:val="00021807"/>
    <w:rsid w:val="00022DE7"/>
    <w:rsid w:val="00025616"/>
    <w:rsid w:val="00026E25"/>
    <w:rsid w:val="000270A2"/>
    <w:rsid w:val="00030561"/>
    <w:rsid w:val="0003301A"/>
    <w:rsid w:val="000330B6"/>
    <w:rsid w:val="00034464"/>
    <w:rsid w:val="000374E2"/>
    <w:rsid w:val="000409B3"/>
    <w:rsid w:val="00043B55"/>
    <w:rsid w:val="00044083"/>
    <w:rsid w:val="00046FFA"/>
    <w:rsid w:val="0005039A"/>
    <w:rsid w:val="0005355D"/>
    <w:rsid w:val="000549CF"/>
    <w:rsid w:val="00064CB0"/>
    <w:rsid w:val="000650A8"/>
    <w:rsid w:val="00074425"/>
    <w:rsid w:val="00074646"/>
    <w:rsid w:val="00091B1E"/>
    <w:rsid w:val="00092C0D"/>
    <w:rsid w:val="00096005"/>
    <w:rsid w:val="00097FF7"/>
    <w:rsid w:val="000A053D"/>
    <w:rsid w:val="000A27D1"/>
    <w:rsid w:val="000A63BE"/>
    <w:rsid w:val="000B014B"/>
    <w:rsid w:val="000B153F"/>
    <w:rsid w:val="000B3610"/>
    <w:rsid w:val="000C32BC"/>
    <w:rsid w:val="000C3BBB"/>
    <w:rsid w:val="000C40E2"/>
    <w:rsid w:val="000C4874"/>
    <w:rsid w:val="000C4DAB"/>
    <w:rsid w:val="000D0DA5"/>
    <w:rsid w:val="000D1DC2"/>
    <w:rsid w:val="000D3030"/>
    <w:rsid w:val="000E1F43"/>
    <w:rsid w:val="000E23ED"/>
    <w:rsid w:val="000E5BC5"/>
    <w:rsid w:val="000E68F8"/>
    <w:rsid w:val="000F1081"/>
    <w:rsid w:val="000F1104"/>
    <w:rsid w:val="000F379A"/>
    <w:rsid w:val="000F4548"/>
    <w:rsid w:val="001023EB"/>
    <w:rsid w:val="00103FFD"/>
    <w:rsid w:val="0010423D"/>
    <w:rsid w:val="001070DE"/>
    <w:rsid w:val="001104A0"/>
    <w:rsid w:val="0011529D"/>
    <w:rsid w:val="0011540B"/>
    <w:rsid w:val="00116240"/>
    <w:rsid w:val="0012118F"/>
    <w:rsid w:val="001378BE"/>
    <w:rsid w:val="001418FC"/>
    <w:rsid w:val="00142372"/>
    <w:rsid w:val="00142AD5"/>
    <w:rsid w:val="001434A5"/>
    <w:rsid w:val="00153ABF"/>
    <w:rsid w:val="00154D9A"/>
    <w:rsid w:val="00161912"/>
    <w:rsid w:val="00162B36"/>
    <w:rsid w:val="00170422"/>
    <w:rsid w:val="001721F5"/>
    <w:rsid w:val="001735D2"/>
    <w:rsid w:val="001754D1"/>
    <w:rsid w:val="001901F9"/>
    <w:rsid w:val="00194191"/>
    <w:rsid w:val="0019478D"/>
    <w:rsid w:val="00194A45"/>
    <w:rsid w:val="001A025C"/>
    <w:rsid w:val="001A07B7"/>
    <w:rsid w:val="001A14F7"/>
    <w:rsid w:val="001A46B8"/>
    <w:rsid w:val="001A4DE1"/>
    <w:rsid w:val="001C18DF"/>
    <w:rsid w:val="001C1ED1"/>
    <w:rsid w:val="001C4487"/>
    <w:rsid w:val="001C73F1"/>
    <w:rsid w:val="001D01C7"/>
    <w:rsid w:val="001D7951"/>
    <w:rsid w:val="001E0C45"/>
    <w:rsid w:val="001E1957"/>
    <w:rsid w:val="001E45A4"/>
    <w:rsid w:val="001F2E50"/>
    <w:rsid w:val="001F5EBA"/>
    <w:rsid w:val="001F7687"/>
    <w:rsid w:val="002001EE"/>
    <w:rsid w:val="00205B96"/>
    <w:rsid w:val="002128AC"/>
    <w:rsid w:val="00220382"/>
    <w:rsid w:val="002238E8"/>
    <w:rsid w:val="00224A34"/>
    <w:rsid w:val="0024252F"/>
    <w:rsid w:val="0024507F"/>
    <w:rsid w:val="0024726E"/>
    <w:rsid w:val="00262ABC"/>
    <w:rsid w:val="002653A4"/>
    <w:rsid w:val="002702C6"/>
    <w:rsid w:val="00270506"/>
    <w:rsid w:val="002715EC"/>
    <w:rsid w:val="002774EF"/>
    <w:rsid w:val="00277E7B"/>
    <w:rsid w:val="00280B6F"/>
    <w:rsid w:val="00281596"/>
    <w:rsid w:val="00281F8B"/>
    <w:rsid w:val="002901AD"/>
    <w:rsid w:val="00291A59"/>
    <w:rsid w:val="00292ACB"/>
    <w:rsid w:val="00293CBB"/>
    <w:rsid w:val="0029681E"/>
    <w:rsid w:val="00296BC3"/>
    <w:rsid w:val="00297CE0"/>
    <w:rsid w:val="002A01DA"/>
    <w:rsid w:val="002A24EE"/>
    <w:rsid w:val="002A49F3"/>
    <w:rsid w:val="002A4D3A"/>
    <w:rsid w:val="002A5711"/>
    <w:rsid w:val="002A695C"/>
    <w:rsid w:val="002A7832"/>
    <w:rsid w:val="002B0648"/>
    <w:rsid w:val="002B09E0"/>
    <w:rsid w:val="002C0097"/>
    <w:rsid w:val="002C1083"/>
    <w:rsid w:val="002C27D3"/>
    <w:rsid w:val="002C51B8"/>
    <w:rsid w:val="002D2B75"/>
    <w:rsid w:val="002D5DAA"/>
    <w:rsid w:val="002E6CAF"/>
    <w:rsid w:val="002F1D18"/>
    <w:rsid w:val="002F40BF"/>
    <w:rsid w:val="002F5681"/>
    <w:rsid w:val="002F62D8"/>
    <w:rsid w:val="002F7E4E"/>
    <w:rsid w:val="003006DF"/>
    <w:rsid w:val="003101F3"/>
    <w:rsid w:val="003162F7"/>
    <w:rsid w:val="00327FED"/>
    <w:rsid w:val="00332677"/>
    <w:rsid w:val="00341675"/>
    <w:rsid w:val="00343B60"/>
    <w:rsid w:val="00345D01"/>
    <w:rsid w:val="00345F57"/>
    <w:rsid w:val="00347E6A"/>
    <w:rsid w:val="00350F19"/>
    <w:rsid w:val="00351B20"/>
    <w:rsid w:val="00352A59"/>
    <w:rsid w:val="00353875"/>
    <w:rsid w:val="00356172"/>
    <w:rsid w:val="00356F73"/>
    <w:rsid w:val="0035768A"/>
    <w:rsid w:val="003624BE"/>
    <w:rsid w:val="003646CF"/>
    <w:rsid w:val="00366A45"/>
    <w:rsid w:val="003726E6"/>
    <w:rsid w:val="003738DC"/>
    <w:rsid w:val="00374975"/>
    <w:rsid w:val="00380E57"/>
    <w:rsid w:val="003847A9"/>
    <w:rsid w:val="00387D27"/>
    <w:rsid w:val="003A06AA"/>
    <w:rsid w:val="003A7D85"/>
    <w:rsid w:val="003B0F03"/>
    <w:rsid w:val="003B5721"/>
    <w:rsid w:val="003B6195"/>
    <w:rsid w:val="003C32B2"/>
    <w:rsid w:val="003C36D2"/>
    <w:rsid w:val="003C4FA6"/>
    <w:rsid w:val="003C613A"/>
    <w:rsid w:val="003D0DC0"/>
    <w:rsid w:val="003D5662"/>
    <w:rsid w:val="003E23BF"/>
    <w:rsid w:val="003E621D"/>
    <w:rsid w:val="003F0C96"/>
    <w:rsid w:val="003F22FB"/>
    <w:rsid w:val="003F4B70"/>
    <w:rsid w:val="003F5211"/>
    <w:rsid w:val="004034A7"/>
    <w:rsid w:val="00405959"/>
    <w:rsid w:val="00412CC9"/>
    <w:rsid w:val="00420741"/>
    <w:rsid w:val="00420B10"/>
    <w:rsid w:val="004218D9"/>
    <w:rsid w:val="00425175"/>
    <w:rsid w:val="00427092"/>
    <w:rsid w:val="004410FC"/>
    <w:rsid w:val="00452B95"/>
    <w:rsid w:val="004530A8"/>
    <w:rsid w:val="00456145"/>
    <w:rsid w:val="00464FF0"/>
    <w:rsid w:val="0046651C"/>
    <w:rsid w:val="00474D2A"/>
    <w:rsid w:val="0047619C"/>
    <w:rsid w:val="0048014B"/>
    <w:rsid w:val="00484830"/>
    <w:rsid w:val="004870BE"/>
    <w:rsid w:val="00493768"/>
    <w:rsid w:val="00493E34"/>
    <w:rsid w:val="004945B8"/>
    <w:rsid w:val="0049474F"/>
    <w:rsid w:val="00495560"/>
    <w:rsid w:val="00496069"/>
    <w:rsid w:val="00497385"/>
    <w:rsid w:val="004A232F"/>
    <w:rsid w:val="004A2644"/>
    <w:rsid w:val="004A6C43"/>
    <w:rsid w:val="004B1161"/>
    <w:rsid w:val="004C6C5F"/>
    <w:rsid w:val="004D02D0"/>
    <w:rsid w:val="004D0DF9"/>
    <w:rsid w:val="004D13A0"/>
    <w:rsid w:val="004D1FD2"/>
    <w:rsid w:val="004D41C7"/>
    <w:rsid w:val="004D5ED2"/>
    <w:rsid w:val="004E0381"/>
    <w:rsid w:val="004E12FD"/>
    <w:rsid w:val="004E4A6B"/>
    <w:rsid w:val="004F1DB9"/>
    <w:rsid w:val="004F557E"/>
    <w:rsid w:val="004F7B62"/>
    <w:rsid w:val="00501C5D"/>
    <w:rsid w:val="0050406A"/>
    <w:rsid w:val="005070F2"/>
    <w:rsid w:val="00511E0B"/>
    <w:rsid w:val="00515A6A"/>
    <w:rsid w:val="00515CF4"/>
    <w:rsid w:val="0052174B"/>
    <w:rsid w:val="005335B4"/>
    <w:rsid w:val="005347B2"/>
    <w:rsid w:val="00535976"/>
    <w:rsid w:val="00535FA3"/>
    <w:rsid w:val="00545514"/>
    <w:rsid w:val="005504BC"/>
    <w:rsid w:val="00550BF2"/>
    <w:rsid w:val="00551F41"/>
    <w:rsid w:val="0055217D"/>
    <w:rsid w:val="00562384"/>
    <w:rsid w:val="00573560"/>
    <w:rsid w:val="0057477E"/>
    <w:rsid w:val="00574A23"/>
    <w:rsid w:val="00575A71"/>
    <w:rsid w:val="00575F26"/>
    <w:rsid w:val="00577014"/>
    <w:rsid w:val="0057722A"/>
    <w:rsid w:val="00581A2B"/>
    <w:rsid w:val="00583848"/>
    <w:rsid w:val="00592948"/>
    <w:rsid w:val="00595F3C"/>
    <w:rsid w:val="005A21E9"/>
    <w:rsid w:val="005A4FC1"/>
    <w:rsid w:val="005B0CA4"/>
    <w:rsid w:val="005B24EB"/>
    <w:rsid w:val="005B40EE"/>
    <w:rsid w:val="005B5CF4"/>
    <w:rsid w:val="005B6944"/>
    <w:rsid w:val="005C1D7C"/>
    <w:rsid w:val="005C3291"/>
    <w:rsid w:val="005D2832"/>
    <w:rsid w:val="005D3F17"/>
    <w:rsid w:val="005D61F6"/>
    <w:rsid w:val="005E29C5"/>
    <w:rsid w:val="0060312D"/>
    <w:rsid w:val="006064CC"/>
    <w:rsid w:val="006123E8"/>
    <w:rsid w:val="00615E2D"/>
    <w:rsid w:val="00622458"/>
    <w:rsid w:val="0062388D"/>
    <w:rsid w:val="00624297"/>
    <w:rsid w:val="0062459C"/>
    <w:rsid w:val="006267D6"/>
    <w:rsid w:val="00626886"/>
    <w:rsid w:val="00626E1B"/>
    <w:rsid w:val="00630A59"/>
    <w:rsid w:val="00630ADC"/>
    <w:rsid w:val="00632DB0"/>
    <w:rsid w:val="00636E54"/>
    <w:rsid w:val="00640500"/>
    <w:rsid w:val="006451CB"/>
    <w:rsid w:val="006472D0"/>
    <w:rsid w:val="00652831"/>
    <w:rsid w:val="006556EA"/>
    <w:rsid w:val="00657479"/>
    <w:rsid w:val="00657DF6"/>
    <w:rsid w:val="006608D1"/>
    <w:rsid w:val="00662227"/>
    <w:rsid w:val="00662BBE"/>
    <w:rsid w:val="00666377"/>
    <w:rsid w:val="00677728"/>
    <w:rsid w:val="00680087"/>
    <w:rsid w:val="0068069F"/>
    <w:rsid w:val="006832CE"/>
    <w:rsid w:val="00686509"/>
    <w:rsid w:val="006911DD"/>
    <w:rsid w:val="00695D17"/>
    <w:rsid w:val="00696D1E"/>
    <w:rsid w:val="006A0824"/>
    <w:rsid w:val="006A4474"/>
    <w:rsid w:val="006A5CCB"/>
    <w:rsid w:val="006A736C"/>
    <w:rsid w:val="006B216F"/>
    <w:rsid w:val="006B3E82"/>
    <w:rsid w:val="006C5D58"/>
    <w:rsid w:val="006C7357"/>
    <w:rsid w:val="006D4236"/>
    <w:rsid w:val="006D428B"/>
    <w:rsid w:val="006D45F4"/>
    <w:rsid w:val="006D4F81"/>
    <w:rsid w:val="006E3A6D"/>
    <w:rsid w:val="006F2561"/>
    <w:rsid w:val="00704748"/>
    <w:rsid w:val="00710AF9"/>
    <w:rsid w:val="00713380"/>
    <w:rsid w:val="00715A76"/>
    <w:rsid w:val="00716431"/>
    <w:rsid w:val="00721EDF"/>
    <w:rsid w:val="00725E3A"/>
    <w:rsid w:val="00726501"/>
    <w:rsid w:val="0073471A"/>
    <w:rsid w:val="0073555E"/>
    <w:rsid w:val="007408D0"/>
    <w:rsid w:val="00747268"/>
    <w:rsid w:val="007501FE"/>
    <w:rsid w:val="0075077C"/>
    <w:rsid w:val="0075158E"/>
    <w:rsid w:val="007547EF"/>
    <w:rsid w:val="00756F9F"/>
    <w:rsid w:val="00757BB7"/>
    <w:rsid w:val="0076034A"/>
    <w:rsid w:val="00760A38"/>
    <w:rsid w:val="0077044E"/>
    <w:rsid w:val="007707BC"/>
    <w:rsid w:val="00774932"/>
    <w:rsid w:val="007849C2"/>
    <w:rsid w:val="00787184"/>
    <w:rsid w:val="007873E5"/>
    <w:rsid w:val="00796BE0"/>
    <w:rsid w:val="007A44EF"/>
    <w:rsid w:val="007A562A"/>
    <w:rsid w:val="007A5944"/>
    <w:rsid w:val="007A71A3"/>
    <w:rsid w:val="007B06E4"/>
    <w:rsid w:val="007C0F42"/>
    <w:rsid w:val="007C1AD9"/>
    <w:rsid w:val="007C375F"/>
    <w:rsid w:val="007C47BB"/>
    <w:rsid w:val="007C5FF2"/>
    <w:rsid w:val="007C6CBB"/>
    <w:rsid w:val="007D37B3"/>
    <w:rsid w:val="007D3F10"/>
    <w:rsid w:val="007D536F"/>
    <w:rsid w:val="007D6D8C"/>
    <w:rsid w:val="007E37AD"/>
    <w:rsid w:val="007E4F3F"/>
    <w:rsid w:val="007E53CB"/>
    <w:rsid w:val="007E6A74"/>
    <w:rsid w:val="007F087A"/>
    <w:rsid w:val="007F7D2F"/>
    <w:rsid w:val="00806B16"/>
    <w:rsid w:val="00811F98"/>
    <w:rsid w:val="00817059"/>
    <w:rsid w:val="00833296"/>
    <w:rsid w:val="0084031E"/>
    <w:rsid w:val="00845558"/>
    <w:rsid w:val="008458E8"/>
    <w:rsid w:val="00847476"/>
    <w:rsid w:val="00855D17"/>
    <w:rsid w:val="00861BC9"/>
    <w:rsid w:val="00863F4A"/>
    <w:rsid w:val="008810DC"/>
    <w:rsid w:val="00882D0A"/>
    <w:rsid w:val="00883216"/>
    <w:rsid w:val="0088381F"/>
    <w:rsid w:val="00886E23"/>
    <w:rsid w:val="008A167B"/>
    <w:rsid w:val="008A1709"/>
    <w:rsid w:val="008A22BF"/>
    <w:rsid w:val="008A709A"/>
    <w:rsid w:val="008A7413"/>
    <w:rsid w:val="008B22E9"/>
    <w:rsid w:val="008B2B97"/>
    <w:rsid w:val="008B35E7"/>
    <w:rsid w:val="008B3BA7"/>
    <w:rsid w:val="008B4971"/>
    <w:rsid w:val="008C24B1"/>
    <w:rsid w:val="008C5373"/>
    <w:rsid w:val="008C6CB9"/>
    <w:rsid w:val="008D2F9C"/>
    <w:rsid w:val="008D32C3"/>
    <w:rsid w:val="008E0E50"/>
    <w:rsid w:val="008E1BEE"/>
    <w:rsid w:val="008E432D"/>
    <w:rsid w:val="008F518E"/>
    <w:rsid w:val="008F6E47"/>
    <w:rsid w:val="00903809"/>
    <w:rsid w:val="0091166E"/>
    <w:rsid w:val="00911AD8"/>
    <w:rsid w:val="00920305"/>
    <w:rsid w:val="00923D42"/>
    <w:rsid w:val="00926BDB"/>
    <w:rsid w:val="00931C73"/>
    <w:rsid w:val="00932C30"/>
    <w:rsid w:val="00936450"/>
    <w:rsid w:val="00936B73"/>
    <w:rsid w:val="00936DAE"/>
    <w:rsid w:val="00940B15"/>
    <w:rsid w:val="00940DD6"/>
    <w:rsid w:val="00941A3B"/>
    <w:rsid w:val="00942C2E"/>
    <w:rsid w:val="0094587D"/>
    <w:rsid w:val="0095163F"/>
    <w:rsid w:val="00964634"/>
    <w:rsid w:val="00967B33"/>
    <w:rsid w:val="00971400"/>
    <w:rsid w:val="00973589"/>
    <w:rsid w:val="00975FB3"/>
    <w:rsid w:val="00977CB0"/>
    <w:rsid w:val="00980F75"/>
    <w:rsid w:val="00987876"/>
    <w:rsid w:val="0099106C"/>
    <w:rsid w:val="0099232B"/>
    <w:rsid w:val="00995054"/>
    <w:rsid w:val="009B115B"/>
    <w:rsid w:val="009B1D89"/>
    <w:rsid w:val="009B257C"/>
    <w:rsid w:val="009B30DE"/>
    <w:rsid w:val="009B5241"/>
    <w:rsid w:val="009B5A9E"/>
    <w:rsid w:val="009C367D"/>
    <w:rsid w:val="009D1254"/>
    <w:rsid w:val="009D767A"/>
    <w:rsid w:val="009E24D9"/>
    <w:rsid w:val="009E62CB"/>
    <w:rsid w:val="009E63BC"/>
    <w:rsid w:val="009F49A8"/>
    <w:rsid w:val="009F50D0"/>
    <w:rsid w:val="009F72AE"/>
    <w:rsid w:val="009F7BBC"/>
    <w:rsid w:val="00A053DB"/>
    <w:rsid w:val="00A0657F"/>
    <w:rsid w:val="00A06E3C"/>
    <w:rsid w:val="00A0713F"/>
    <w:rsid w:val="00A1585D"/>
    <w:rsid w:val="00A223E0"/>
    <w:rsid w:val="00A237DA"/>
    <w:rsid w:val="00A27C7D"/>
    <w:rsid w:val="00A3427E"/>
    <w:rsid w:val="00A342CE"/>
    <w:rsid w:val="00A42C1E"/>
    <w:rsid w:val="00A436C7"/>
    <w:rsid w:val="00A449F4"/>
    <w:rsid w:val="00A458D7"/>
    <w:rsid w:val="00A46A23"/>
    <w:rsid w:val="00A473F4"/>
    <w:rsid w:val="00A50C40"/>
    <w:rsid w:val="00A51CCF"/>
    <w:rsid w:val="00A521A6"/>
    <w:rsid w:val="00A522FC"/>
    <w:rsid w:val="00A53330"/>
    <w:rsid w:val="00A541CB"/>
    <w:rsid w:val="00A5470E"/>
    <w:rsid w:val="00A553F7"/>
    <w:rsid w:val="00A56564"/>
    <w:rsid w:val="00A56A77"/>
    <w:rsid w:val="00A60A06"/>
    <w:rsid w:val="00A6155A"/>
    <w:rsid w:val="00A6155F"/>
    <w:rsid w:val="00A62B28"/>
    <w:rsid w:val="00A6473A"/>
    <w:rsid w:val="00A64E64"/>
    <w:rsid w:val="00A7302C"/>
    <w:rsid w:val="00A73E82"/>
    <w:rsid w:val="00A753B8"/>
    <w:rsid w:val="00A813DD"/>
    <w:rsid w:val="00A85740"/>
    <w:rsid w:val="00A911AE"/>
    <w:rsid w:val="00AA3525"/>
    <w:rsid w:val="00AB1A4B"/>
    <w:rsid w:val="00AB7463"/>
    <w:rsid w:val="00AB7BDF"/>
    <w:rsid w:val="00AC0C0D"/>
    <w:rsid w:val="00AC3B2D"/>
    <w:rsid w:val="00AC71C1"/>
    <w:rsid w:val="00AD040C"/>
    <w:rsid w:val="00AD23DF"/>
    <w:rsid w:val="00AD330D"/>
    <w:rsid w:val="00AD6EDE"/>
    <w:rsid w:val="00AD73C2"/>
    <w:rsid w:val="00AE276F"/>
    <w:rsid w:val="00AE4D63"/>
    <w:rsid w:val="00AE6128"/>
    <w:rsid w:val="00AE798F"/>
    <w:rsid w:val="00AF4888"/>
    <w:rsid w:val="00AF7621"/>
    <w:rsid w:val="00B00B9F"/>
    <w:rsid w:val="00B02689"/>
    <w:rsid w:val="00B06221"/>
    <w:rsid w:val="00B15AA3"/>
    <w:rsid w:val="00B15ECA"/>
    <w:rsid w:val="00B20418"/>
    <w:rsid w:val="00B229CB"/>
    <w:rsid w:val="00B2385F"/>
    <w:rsid w:val="00B3093F"/>
    <w:rsid w:val="00B31CBD"/>
    <w:rsid w:val="00B321A3"/>
    <w:rsid w:val="00B41636"/>
    <w:rsid w:val="00B453A6"/>
    <w:rsid w:val="00B51C31"/>
    <w:rsid w:val="00B524BB"/>
    <w:rsid w:val="00B53E42"/>
    <w:rsid w:val="00B55F89"/>
    <w:rsid w:val="00B60379"/>
    <w:rsid w:val="00B6108C"/>
    <w:rsid w:val="00B65471"/>
    <w:rsid w:val="00B6688F"/>
    <w:rsid w:val="00B679FC"/>
    <w:rsid w:val="00B67F4E"/>
    <w:rsid w:val="00B71FE7"/>
    <w:rsid w:val="00B74302"/>
    <w:rsid w:val="00B748E7"/>
    <w:rsid w:val="00B74B0B"/>
    <w:rsid w:val="00B85186"/>
    <w:rsid w:val="00B93950"/>
    <w:rsid w:val="00B9427F"/>
    <w:rsid w:val="00B973B4"/>
    <w:rsid w:val="00BA1BEB"/>
    <w:rsid w:val="00BA2D18"/>
    <w:rsid w:val="00BA3B9B"/>
    <w:rsid w:val="00BA7075"/>
    <w:rsid w:val="00BB0E20"/>
    <w:rsid w:val="00BB46DD"/>
    <w:rsid w:val="00BC109D"/>
    <w:rsid w:val="00BC7CF3"/>
    <w:rsid w:val="00BD3B54"/>
    <w:rsid w:val="00BD3F95"/>
    <w:rsid w:val="00BE43AD"/>
    <w:rsid w:val="00BE6124"/>
    <w:rsid w:val="00BE6769"/>
    <w:rsid w:val="00BE7163"/>
    <w:rsid w:val="00BF2057"/>
    <w:rsid w:val="00BF7874"/>
    <w:rsid w:val="00C03851"/>
    <w:rsid w:val="00C10E8C"/>
    <w:rsid w:val="00C11BDB"/>
    <w:rsid w:val="00C13871"/>
    <w:rsid w:val="00C16BBD"/>
    <w:rsid w:val="00C22D39"/>
    <w:rsid w:val="00C3422C"/>
    <w:rsid w:val="00C42851"/>
    <w:rsid w:val="00C47146"/>
    <w:rsid w:val="00C514F1"/>
    <w:rsid w:val="00C52AD1"/>
    <w:rsid w:val="00C56203"/>
    <w:rsid w:val="00C609FF"/>
    <w:rsid w:val="00C61451"/>
    <w:rsid w:val="00C61A61"/>
    <w:rsid w:val="00C622E9"/>
    <w:rsid w:val="00C6235C"/>
    <w:rsid w:val="00C62796"/>
    <w:rsid w:val="00C64D4B"/>
    <w:rsid w:val="00C67F24"/>
    <w:rsid w:val="00C71813"/>
    <w:rsid w:val="00C72B05"/>
    <w:rsid w:val="00C74CE7"/>
    <w:rsid w:val="00C80F7B"/>
    <w:rsid w:val="00C83A83"/>
    <w:rsid w:val="00C84EC6"/>
    <w:rsid w:val="00C84FA8"/>
    <w:rsid w:val="00C955E8"/>
    <w:rsid w:val="00C95A08"/>
    <w:rsid w:val="00C97148"/>
    <w:rsid w:val="00CB0C24"/>
    <w:rsid w:val="00CC1230"/>
    <w:rsid w:val="00CD0788"/>
    <w:rsid w:val="00CD2C4B"/>
    <w:rsid w:val="00CD386F"/>
    <w:rsid w:val="00CE093A"/>
    <w:rsid w:val="00CE0E67"/>
    <w:rsid w:val="00CE3DDC"/>
    <w:rsid w:val="00CE78ED"/>
    <w:rsid w:val="00CF1E92"/>
    <w:rsid w:val="00CF28E6"/>
    <w:rsid w:val="00CF72D8"/>
    <w:rsid w:val="00D00F53"/>
    <w:rsid w:val="00D021E7"/>
    <w:rsid w:val="00D05412"/>
    <w:rsid w:val="00D05669"/>
    <w:rsid w:val="00D11964"/>
    <w:rsid w:val="00D1321A"/>
    <w:rsid w:val="00D147D4"/>
    <w:rsid w:val="00D15397"/>
    <w:rsid w:val="00D24C3C"/>
    <w:rsid w:val="00D25942"/>
    <w:rsid w:val="00D31A58"/>
    <w:rsid w:val="00D32A0D"/>
    <w:rsid w:val="00D33865"/>
    <w:rsid w:val="00D3756C"/>
    <w:rsid w:val="00D37E20"/>
    <w:rsid w:val="00D40CB8"/>
    <w:rsid w:val="00D52BA6"/>
    <w:rsid w:val="00D714AE"/>
    <w:rsid w:val="00D75201"/>
    <w:rsid w:val="00D77090"/>
    <w:rsid w:val="00D773C1"/>
    <w:rsid w:val="00D77537"/>
    <w:rsid w:val="00D82300"/>
    <w:rsid w:val="00D87402"/>
    <w:rsid w:val="00D93A0C"/>
    <w:rsid w:val="00DA3376"/>
    <w:rsid w:val="00DA3DEB"/>
    <w:rsid w:val="00DA51C7"/>
    <w:rsid w:val="00DA5348"/>
    <w:rsid w:val="00DB0029"/>
    <w:rsid w:val="00DB16B7"/>
    <w:rsid w:val="00DB3EF8"/>
    <w:rsid w:val="00DB4689"/>
    <w:rsid w:val="00DB4C93"/>
    <w:rsid w:val="00DC2AD5"/>
    <w:rsid w:val="00DC37A9"/>
    <w:rsid w:val="00DC6C18"/>
    <w:rsid w:val="00DC7536"/>
    <w:rsid w:val="00DD079E"/>
    <w:rsid w:val="00DD08AD"/>
    <w:rsid w:val="00DD0972"/>
    <w:rsid w:val="00DD0EA5"/>
    <w:rsid w:val="00DD1CB6"/>
    <w:rsid w:val="00DD6BF9"/>
    <w:rsid w:val="00DD7AC1"/>
    <w:rsid w:val="00DE1404"/>
    <w:rsid w:val="00DF6889"/>
    <w:rsid w:val="00E05694"/>
    <w:rsid w:val="00E0665C"/>
    <w:rsid w:val="00E07438"/>
    <w:rsid w:val="00E12835"/>
    <w:rsid w:val="00E13099"/>
    <w:rsid w:val="00E20C1B"/>
    <w:rsid w:val="00E271C3"/>
    <w:rsid w:val="00E305DA"/>
    <w:rsid w:val="00E3119B"/>
    <w:rsid w:val="00E32792"/>
    <w:rsid w:val="00E472BA"/>
    <w:rsid w:val="00E51200"/>
    <w:rsid w:val="00E51D0B"/>
    <w:rsid w:val="00E60D73"/>
    <w:rsid w:val="00E63EDA"/>
    <w:rsid w:val="00E650B4"/>
    <w:rsid w:val="00E65D93"/>
    <w:rsid w:val="00E663E6"/>
    <w:rsid w:val="00E67015"/>
    <w:rsid w:val="00E67B70"/>
    <w:rsid w:val="00E70EC1"/>
    <w:rsid w:val="00E7272E"/>
    <w:rsid w:val="00E80103"/>
    <w:rsid w:val="00E81B7A"/>
    <w:rsid w:val="00E9093F"/>
    <w:rsid w:val="00E97029"/>
    <w:rsid w:val="00EA0FEB"/>
    <w:rsid w:val="00EA45B8"/>
    <w:rsid w:val="00EA58D4"/>
    <w:rsid w:val="00EB05A6"/>
    <w:rsid w:val="00EB0838"/>
    <w:rsid w:val="00EB3896"/>
    <w:rsid w:val="00EB4890"/>
    <w:rsid w:val="00EB5482"/>
    <w:rsid w:val="00EB58A1"/>
    <w:rsid w:val="00EB690A"/>
    <w:rsid w:val="00EB76C9"/>
    <w:rsid w:val="00EC3164"/>
    <w:rsid w:val="00ED18FE"/>
    <w:rsid w:val="00ED25CD"/>
    <w:rsid w:val="00ED668B"/>
    <w:rsid w:val="00ED68CD"/>
    <w:rsid w:val="00ED7CF8"/>
    <w:rsid w:val="00EE0910"/>
    <w:rsid w:val="00EE3687"/>
    <w:rsid w:val="00EE7FD1"/>
    <w:rsid w:val="00EF2E9C"/>
    <w:rsid w:val="00EF6F17"/>
    <w:rsid w:val="00EF7F0E"/>
    <w:rsid w:val="00F007F8"/>
    <w:rsid w:val="00F02D5B"/>
    <w:rsid w:val="00F032A0"/>
    <w:rsid w:val="00F072F0"/>
    <w:rsid w:val="00F1578A"/>
    <w:rsid w:val="00F15EB9"/>
    <w:rsid w:val="00F3079A"/>
    <w:rsid w:val="00F357D4"/>
    <w:rsid w:val="00F35B10"/>
    <w:rsid w:val="00F36EC3"/>
    <w:rsid w:val="00F42995"/>
    <w:rsid w:val="00F45258"/>
    <w:rsid w:val="00F466ED"/>
    <w:rsid w:val="00F47009"/>
    <w:rsid w:val="00F51CAD"/>
    <w:rsid w:val="00F5355F"/>
    <w:rsid w:val="00F567B6"/>
    <w:rsid w:val="00F6185B"/>
    <w:rsid w:val="00F6769C"/>
    <w:rsid w:val="00F705DF"/>
    <w:rsid w:val="00F765A2"/>
    <w:rsid w:val="00F813B1"/>
    <w:rsid w:val="00F8576A"/>
    <w:rsid w:val="00F91B4D"/>
    <w:rsid w:val="00F97020"/>
    <w:rsid w:val="00FA0B4B"/>
    <w:rsid w:val="00FA5BDB"/>
    <w:rsid w:val="00FB061D"/>
    <w:rsid w:val="00FB0E83"/>
    <w:rsid w:val="00FB4FE9"/>
    <w:rsid w:val="00FB7B61"/>
    <w:rsid w:val="00FC053D"/>
    <w:rsid w:val="00FC1C51"/>
    <w:rsid w:val="00FC286A"/>
    <w:rsid w:val="00FC6B54"/>
    <w:rsid w:val="00FD0DA9"/>
    <w:rsid w:val="00FD2991"/>
    <w:rsid w:val="00FD3B46"/>
    <w:rsid w:val="00FE46E8"/>
    <w:rsid w:val="00FF0588"/>
    <w:rsid w:val="00FF2446"/>
    <w:rsid w:val="00FF6A66"/>
    <w:rsid w:val="062F9139"/>
    <w:rsid w:val="0DA5063A"/>
    <w:rsid w:val="2251920D"/>
    <w:rsid w:val="260E8DC0"/>
    <w:rsid w:val="472E1764"/>
    <w:rsid w:val="6D2FB08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60B4"/>
  <w15:chartTrackingRefBased/>
  <w15:docId w15:val="{3CA94FB6-4530-4151-B599-9A0A1D13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8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58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58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58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58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5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8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58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58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58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58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5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8A1"/>
    <w:rPr>
      <w:rFonts w:eastAsiaTheme="majorEastAsia" w:cstheme="majorBidi"/>
      <w:color w:val="272727" w:themeColor="text1" w:themeTint="D8"/>
    </w:rPr>
  </w:style>
  <w:style w:type="paragraph" w:styleId="Title">
    <w:name w:val="Title"/>
    <w:basedOn w:val="Normal"/>
    <w:next w:val="Normal"/>
    <w:link w:val="TitleChar"/>
    <w:uiPriority w:val="10"/>
    <w:qFormat/>
    <w:rsid w:val="00EB5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8A1"/>
    <w:pPr>
      <w:spacing w:before="160"/>
      <w:jc w:val="center"/>
    </w:pPr>
    <w:rPr>
      <w:i/>
      <w:iCs/>
      <w:color w:val="404040" w:themeColor="text1" w:themeTint="BF"/>
    </w:rPr>
  </w:style>
  <w:style w:type="character" w:customStyle="1" w:styleId="QuoteChar">
    <w:name w:val="Quote Char"/>
    <w:basedOn w:val="DefaultParagraphFont"/>
    <w:link w:val="Quote"/>
    <w:uiPriority w:val="29"/>
    <w:rsid w:val="00EB58A1"/>
    <w:rPr>
      <w:i/>
      <w:iCs/>
      <w:color w:val="404040" w:themeColor="text1" w:themeTint="BF"/>
    </w:rPr>
  </w:style>
  <w:style w:type="paragraph" w:styleId="ListParagraph">
    <w:name w:val="List Paragraph"/>
    <w:basedOn w:val="Normal"/>
    <w:uiPriority w:val="34"/>
    <w:qFormat/>
    <w:rsid w:val="00EB58A1"/>
    <w:pPr>
      <w:ind w:left="720"/>
      <w:contextualSpacing/>
    </w:pPr>
  </w:style>
  <w:style w:type="character" w:styleId="IntenseEmphasis">
    <w:name w:val="Intense Emphasis"/>
    <w:basedOn w:val="DefaultParagraphFont"/>
    <w:uiPriority w:val="21"/>
    <w:qFormat/>
    <w:rsid w:val="00EB58A1"/>
    <w:rPr>
      <w:i/>
      <w:iCs/>
      <w:color w:val="2F5496" w:themeColor="accent1" w:themeShade="BF"/>
    </w:rPr>
  </w:style>
  <w:style w:type="paragraph" w:styleId="IntenseQuote">
    <w:name w:val="Intense Quote"/>
    <w:basedOn w:val="Normal"/>
    <w:next w:val="Normal"/>
    <w:link w:val="IntenseQuoteChar"/>
    <w:uiPriority w:val="30"/>
    <w:qFormat/>
    <w:rsid w:val="00EB5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58A1"/>
    <w:rPr>
      <w:i/>
      <w:iCs/>
      <w:color w:val="2F5496" w:themeColor="accent1" w:themeShade="BF"/>
    </w:rPr>
  </w:style>
  <w:style w:type="character" w:styleId="IntenseReference">
    <w:name w:val="Intense Reference"/>
    <w:basedOn w:val="DefaultParagraphFont"/>
    <w:uiPriority w:val="32"/>
    <w:qFormat/>
    <w:rsid w:val="00EB58A1"/>
    <w:rPr>
      <w:b/>
      <w:bCs/>
      <w:smallCaps/>
      <w:color w:val="2F5496" w:themeColor="accent1" w:themeShade="BF"/>
      <w:spacing w:val="5"/>
    </w:rPr>
  </w:style>
  <w:style w:type="character" w:styleId="Hyperlink">
    <w:name w:val="Hyperlink"/>
    <w:basedOn w:val="DefaultParagraphFont"/>
    <w:uiPriority w:val="99"/>
    <w:unhideWhenUsed/>
    <w:rsid w:val="000B3610"/>
    <w:rPr>
      <w:color w:val="0563C1" w:themeColor="hyperlink"/>
      <w:u w:val="single"/>
    </w:rPr>
  </w:style>
  <w:style w:type="character" w:styleId="UnresolvedMention">
    <w:name w:val="Unresolved Mention"/>
    <w:basedOn w:val="DefaultParagraphFont"/>
    <w:uiPriority w:val="99"/>
    <w:semiHidden/>
    <w:unhideWhenUsed/>
    <w:rsid w:val="000B3610"/>
    <w:rPr>
      <w:color w:val="605E5C"/>
      <w:shd w:val="clear" w:color="auto" w:fill="E1DFDD"/>
    </w:rPr>
  </w:style>
  <w:style w:type="character" w:styleId="FollowedHyperlink">
    <w:name w:val="FollowedHyperlink"/>
    <w:basedOn w:val="DefaultParagraphFont"/>
    <w:uiPriority w:val="99"/>
    <w:semiHidden/>
    <w:unhideWhenUsed/>
    <w:rsid w:val="000B36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803489">
      <w:bodyDiv w:val="1"/>
      <w:marLeft w:val="0"/>
      <w:marRight w:val="0"/>
      <w:marTop w:val="0"/>
      <w:marBottom w:val="0"/>
      <w:divBdr>
        <w:top w:val="none" w:sz="0" w:space="0" w:color="auto"/>
        <w:left w:val="none" w:sz="0" w:space="0" w:color="auto"/>
        <w:bottom w:val="none" w:sz="0" w:space="0" w:color="auto"/>
        <w:right w:val="none" w:sz="0" w:space="0" w:color="auto"/>
      </w:divBdr>
    </w:div>
    <w:div w:id="1384518731">
      <w:bodyDiv w:val="1"/>
      <w:marLeft w:val="0"/>
      <w:marRight w:val="0"/>
      <w:marTop w:val="0"/>
      <w:marBottom w:val="0"/>
      <w:divBdr>
        <w:top w:val="none" w:sz="0" w:space="0" w:color="auto"/>
        <w:left w:val="none" w:sz="0" w:space="0" w:color="auto"/>
        <w:bottom w:val="none" w:sz="0" w:space="0" w:color="auto"/>
        <w:right w:val="none" w:sz="0" w:space="0" w:color="auto"/>
      </w:divBdr>
      <w:divsChild>
        <w:div w:id="14279237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vida.cerniauskiene@ena.lt" TargetMode="External"/><Relationship Id="rId4" Type="http://schemas.openxmlformats.org/officeDocument/2006/relationships/numbering" Target="numbering.xml"/><Relationship Id="rId9" Type="http://schemas.openxmlformats.org/officeDocument/2006/relationships/hyperlink" Target="https://www.ena.lt/shek-pokyci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28cd450f-f6b4-497e-8022-546c494f0d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1C52AB1D739646B5FB8A5C9A59CFA0" ma:contentTypeVersion="17" ma:contentTypeDescription="Create a new document." ma:contentTypeScope="" ma:versionID="efc59cf97ba2a09d62d5afabe4722286">
  <xsd:schema xmlns:xsd="http://www.w3.org/2001/XMLSchema" xmlns:xs="http://www.w3.org/2001/XMLSchema" xmlns:p="http://schemas.microsoft.com/office/2006/metadata/properties" xmlns:ns2="52cb1114-a659-49af-a8a1-f8a6abfefc25" xmlns:ns3="57ced1c0-dd17-4bc1-a49b-8d58a8b9fb5a" xmlns:ns4="28cd450f-f6b4-497e-8022-546c494f0d5d" xmlns:ns5="fb82805b-4725-417c-9992-107fa9b8f2e4" targetNamespace="http://schemas.microsoft.com/office/2006/metadata/properties" ma:root="true" ma:fieldsID="952cf16e6e1c37eb54c30ba91ea288ae" ns2:_="" ns3:_="" ns4:_="" ns5:_="">
    <xsd:import namespace="52cb1114-a659-49af-a8a1-f8a6abfefc25"/>
    <xsd:import namespace="57ced1c0-dd17-4bc1-a49b-8d58a8b9fb5a"/>
    <xsd:import namespace="28cd450f-f6b4-497e-8022-546c494f0d5d"/>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lcf76f155ced4ddcb4097134ff3c332f" minOccurs="0"/>
                <xsd:element ref="ns5:TaxCatchAll" minOccurs="0"/>
                <xsd:element ref="ns4:MediaServiceOCR"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d450f-f6b4-497e-8022-546c494f0d5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5FF66-E6A2-4050-A839-1C3554582D3B}">
  <ds:schemaRefs>
    <ds:schemaRef ds:uri="http://schemas.microsoft.com/office/2006/metadata/properties"/>
    <ds:schemaRef ds:uri="http://schemas.microsoft.com/office/infopath/2007/PartnerControls"/>
    <ds:schemaRef ds:uri="fb82805b-4725-417c-9992-107fa9b8f2e4"/>
    <ds:schemaRef ds:uri="28cd450f-f6b4-497e-8022-546c494f0d5d"/>
  </ds:schemaRefs>
</ds:datastoreItem>
</file>

<file path=customXml/itemProps2.xml><?xml version="1.0" encoding="utf-8"?>
<ds:datastoreItem xmlns:ds="http://schemas.openxmlformats.org/officeDocument/2006/customXml" ds:itemID="{106F9DEB-3871-4B63-A9A4-E57FF1F260FF}">
  <ds:schemaRefs>
    <ds:schemaRef ds:uri="http://schemas.microsoft.com/sharepoint/v3/contenttype/forms"/>
  </ds:schemaRefs>
</ds:datastoreItem>
</file>

<file path=customXml/itemProps3.xml><?xml version="1.0" encoding="utf-8"?>
<ds:datastoreItem xmlns:ds="http://schemas.openxmlformats.org/officeDocument/2006/customXml" ds:itemID="{7AE0E5F2-5DD6-4FB3-BD0B-556881C24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28cd450f-f6b4-497e-8022-546c494f0d5d"/>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3462</Words>
  <Characters>1974</Characters>
  <Application>Microsoft Office Word</Application>
  <DocSecurity>0</DocSecurity>
  <Lines>16</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Černiauskienė</dc:creator>
  <cp:keywords/>
  <dc:description/>
  <cp:lastModifiedBy>Lietuvos šilumos tiekėjų asociacija</cp:lastModifiedBy>
  <cp:revision>2</cp:revision>
  <cp:lastPrinted>2024-08-07T06:31:00Z</cp:lastPrinted>
  <dcterms:created xsi:type="dcterms:W3CDTF">2024-12-06T08:10:00Z</dcterms:created>
  <dcterms:modified xsi:type="dcterms:W3CDTF">2024-12-06T08:10:00Z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0x010100CA1C52AB1D739646B5FB8A5C9A59CFA0</vt:lpwstr>
  </property>
  <property fmtid="{D5CDD505-2E9C-101B-9397-08002B2CF9AE}" pid="3" name="MediaServiceImageTags">
    <vt:lpwstr/>
  </property>
</Properties>
</file>