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838D" w14:textId="77777777" w:rsidR="00EB58A1" w:rsidRPr="00EB58A1" w:rsidRDefault="00EB58A1" w:rsidP="00EB58A1">
      <w:pPr>
        <w:jc w:val="right"/>
        <w:rPr>
          <w:rFonts w:ascii="Times New Roman" w:eastAsia="Calibri" w:hAnsi="Times New Roman" w:cs="Times New Roman"/>
          <w:b/>
          <w:bCs/>
          <w:color w:val="2E74B5"/>
          <w:sz w:val="28"/>
          <w:szCs w:val="28"/>
        </w:rPr>
      </w:pPr>
      <w:r w:rsidRPr="0075158E">
        <w:rPr>
          <w:rFonts w:ascii="Times New Roman" w:eastAsia="Calibri" w:hAnsi="Times New Roman" w:cs="Times New Roman"/>
          <w:b/>
          <w:bCs/>
          <w:noProof/>
          <w:color w:val="2E74B5"/>
          <w:sz w:val="28"/>
          <w:szCs w:val="28"/>
        </w:rPr>
        <w:drawing>
          <wp:inline distT="0" distB="0" distL="0" distR="0" wp14:anchorId="080B04C9" wp14:editId="45966F3D">
            <wp:extent cx="1706880" cy="567055"/>
            <wp:effectExtent l="0" t="0" r="0" b="0"/>
            <wp:docPr id="822032081" name="Paveikslėlis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32081" name="Paveikslėlis 1" descr="A logo with text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567055"/>
                    </a:xfrm>
                    <a:prstGeom prst="rect">
                      <a:avLst/>
                    </a:prstGeom>
                    <a:noFill/>
                  </pic:spPr>
                </pic:pic>
              </a:graphicData>
            </a:graphic>
          </wp:inline>
        </w:drawing>
      </w:r>
    </w:p>
    <w:p w14:paraId="46F471A3" w14:textId="01FBFAD6" w:rsidR="000C32BC" w:rsidRPr="000C32BC" w:rsidRDefault="00662BBE" w:rsidP="000C32BC">
      <w:pPr>
        <w:jc w:val="center"/>
        <w:rPr>
          <w:rFonts w:ascii="Times New Roman" w:eastAsia="Calibri" w:hAnsi="Times New Roman" w:cs="Times New Roman"/>
          <w:b/>
          <w:bCs/>
          <w:color w:val="2E74B5"/>
          <w:sz w:val="28"/>
          <w:szCs w:val="28"/>
        </w:rPr>
      </w:pPr>
      <w:r>
        <w:rPr>
          <w:rFonts w:ascii="Times New Roman" w:eastAsia="Calibri" w:hAnsi="Times New Roman" w:cs="Times New Roman"/>
          <w:b/>
          <w:bCs/>
          <w:color w:val="2E74B5"/>
          <w:sz w:val="28"/>
          <w:szCs w:val="28"/>
        </w:rPr>
        <w:t xml:space="preserve">Dvidešimt aštuonių </w:t>
      </w:r>
      <w:r w:rsidR="000C32BC" w:rsidRPr="000C32BC">
        <w:rPr>
          <w:rFonts w:ascii="Times New Roman" w:eastAsia="Calibri" w:hAnsi="Times New Roman" w:cs="Times New Roman"/>
          <w:b/>
          <w:bCs/>
          <w:color w:val="2E74B5"/>
          <w:sz w:val="28"/>
          <w:szCs w:val="28"/>
        </w:rPr>
        <w:t>šilumos tiekėj</w:t>
      </w:r>
      <w:r w:rsidR="005504BC">
        <w:rPr>
          <w:rFonts w:ascii="Times New Roman" w:eastAsia="Calibri" w:hAnsi="Times New Roman" w:cs="Times New Roman"/>
          <w:b/>
          <w:bCs/>
          <w:color w:val="2E74B5"/>
          <w:sz w:val="28"/>
          <w:szCs w:val="28"/>
        </w:rPr>
        <w:t>ų</w:t>
      </w:r>
      <w:r w:rsidR="003F0C96">
        <w:rPr>
          <w:rFonts w:ascii="Times New Roman" w:eastAsia="Calibri" w:hAnsi="Times New Roman" w:cs="Times New Roman"/>
          <w:b/>
          <w:bCs/>
          <w:color w:val="2E74B5"/>
          <w:sz w:val="28"/>
          <w:szCs w:val="28"/>
        </w:rPr>
        <w:t xml:space="preserve"> </w:t>
      </w:r>
      <w:r w:rsidR="000C32BC" w:rsidRPr="000C32BC">
        <w:rPr>
          <w:rFonts w:ascii="Times New Roman" w:eastAsia="Calibri" w:hAnsi="Times New Roman" w:cs="Times New Roman"/>
          <w:b/>
          <w:bCs/>
          <w:color w:val="2E74B5"/>
          <w:sz w:val="28"/>
          <w:szCs w:val="28"/>
        </w:rPr>
        <w:t>šilumos</w:t>
      </w:r>
      <w:r w:rsidR="003F0C96">
        <w:rPr>
          <w:rFonts w:ascii="Times New Roman" w:eastAsia="Calibri" w:hAnsi="Times New Roman" w:cs="Times New Roman"/>
          <w:b/>
          <w:bCs/>
          <w:color w:val="2E74B5"/>
          <w:sz w:val="28"/>
          <w:szCs w:val="28"/>
        </w:rPr>
        <w:t xml:space="preserve"> energijos</w:t>
      </w:r>
      <w:r w:rsidR="000C32BC" w:rsidRPr="000C32BC">
        <w:rPr>
          <w:rFonts w:ascii="Times New Roman" w:eastAsia="Calibri" w:hAnsi="Times New Roman" w:cs="Times New Roman"/>
          <w:b/>
          <w:bCs/>
          <w:color w:val="2E74B5"/>
          <w:sz w:val="28"/>
          <w:szCs w:val="28"/>
        </w:rPr>
        <w:t xml:space="preserve"> kain</w:t>
      </w:r>
      <w:r w:rsidR="003F0C96">
        <w:rPr>
          <w:rFonts w:ascii="Times New Roman" w:eastAsia="Calibri" w:hAnsi="Times New Roman" w:cs="Times New Roman"/>
          <w:b/>
          <w:bCs/>
          <w:color w:val="2E74B5"/>
          <w:sz w:val="28"/>
          <w:szCs w:val="28"/>
        </w:rPr>
        <w:t>os šiemet mažesnė</w:t>
      </w:r>
      <w:r w:rsidR="009B5241">
        <w:rPr>
          <w:rFonts w:ascii="Times New Roman" w:eastAsia="Calibri" w:hAnsi="Times New Roman" w:cs="Times New Roman"/>
          <w:b/>
          <w:bCs/>
          <w:color w:val="2E74B5"/>
          <w:sz w:val="28"/>
          <w:szCs w:val="28"/>
        </w:rPr>
        <w:t>s</w:t>
      </w:r>
      <w:r w:rsidR="000C32BC" w:rsidRPr="000C32BC">
        <w:rPr>
          <w:rFonts w:ascii="Times New Roman" w:eastAsia="Calibri" w:hAnsi="Times New Roman" w:cs="Times New Roman"/>
          <w:b/>
          <w:bCs/>
          <w:color w:val="2E74B5"/>
          <w:sz w:val="28"/>
          <w:szCs w:val="28"/>
        </w:rPr>
        <w:t xml:space="preserve">, </w:t>
      </w:r>
      <w:r w:rsidR="003F0C96">
        <w:rPr>
          <w:rFonts w:ascii="Times New Roman" w:eastAsia="Calibri" w:hAnsi="Times New Roman" w:cs="Times New Roman"/>
          <w:b/>
          <w:bCs/>
          <w:color w:val="2E74B5"/>
          <w:sz w:val="28"/>
          <w:szCs w:val="28"/>
        </w:rPr>
        <w:t>pa</w:t>
      </w:r>
      <w:r w:rsidR="000C32BC" w:rsidRPr="000C32BC">
        <w:rPr>
          <w:rFonts w:ascii="Times New Roman" w:eastAsia="Calibri" w:hAnsi="Times New Roman" w:cs="Times New Roman"/>
          <w:b/>
          <w:bCs/>
          <w:color w:val="2E74B5"/>
          <w:sz w:val="28"/>
          <w:szCs w:val="28"/>
        </w:rPr>
        <w:t>lygint</w:t>
      </w:r>
      <w:r w:rsidR="003F0C96">
        <w:rPr>
          <w:rFonts w:ascii="Times New Roman" w:eastAsia="Calibri" w:hAnsi="Times New Roman" w:cs="Times New Roman"/>
          <w:b/>
          <w:bCs/>
          <w:color w:val="2E74B5"/>
          <w:sz w:val="28"/>
          <w:szCs w:val="28"/>
        </w:rPr>
        <w:t>i</w:t>
      </w:r>
      <w:r w:rsidR="000C32BC" w:rsidRPr="000C32BC">
        <w:rPr>
          <w:rFonts w:ascii="Times New Roman" w:eastAsia="Calibri" w:hAnsi="Times New Roman" w:cs="Times New Roman"/>
          <w:b/>
          <w:bCs/>
          <w:color w:val="2E74B5"/>
          <w:sz w:val="28"/>
          <w:szCs w:val="28"/>
        </w:rPr>
        <w:t xml:space="preserve"> su pernai spali</w:t>
      </w:r>
      <w:r w:rsidR="003F0C96">
        <w:rPr>
          <w:rFonts w:ascii="Times New Roman" w:eastAsia="Calibri" w:hAnsi="Times New Roman" w:cs="Times New Roman"/>
          <w:b/>
          <w:bCs/>
          <w:color w:val="2E74B5"/>
          <w:sz w:val="28"/>
          <w:szCs w:val="28"/>
        </w:rPr>
        <w:t>u</w:t>
      </w:r>
    </w:p>
    <w:p w14:paraId="1DD92F78" w14:textId="72F74399" w:rsidR="00456145" w:rsidRDefault="00832D50" w:rsidP="00575A71">
      <w:pPr>
        <w:rPr>
          <w:rFonts w:ascii="Times New Roman" w:eastAsia="Calibri" w:hAnsi="Times New Roman" w:cs="Times New Roman"/>
          <w:b/>
          <w:bCs/>
          <w:sz w:val="24"/>
          <w:szCs w:val="24"/>
        </w:rPr>
      </w:pPr>
      <w:r>
        <w:rPr>
          <w:rFonts w:ascii="Times New Roman" w:eastAsia="Calibri" w:hAnsi="Times New Roman" w:cs="Times New Roman"/>
          <w:b/>
          <w:bCs/>
          <w:sz w:val="24"/>
          <w:szCs w:val="24"/>
        </w:rPr>
        <w:t>Vis daugiau savivaldybių prade</w:t>
      </w:r>
      <w:r w:rsidR="009B5241">
        <w:rPr>
          <w:rFonts w:ascii="Times New Roman" w:eastAsia="Calibri" w:hAnsi="Times New Roman" w:cs="Times New Roman"/>
          <w:b/>
          <w:bCs/>
          <w:sz w:val="24"/>
          <w:szCs w:val="24"/>
        </w:rPr>
        <w:t xml:space="preserve">dant </w:t>
      </w:r>
      <w:r w:rsidR="00545514" w:rsidRPr="00883216">
        <w:rPr>
          <w:rFonts w:ascii="Times New Roman" w:eastAsia="Calibri" w:hAnsi="Times New Roman" w:cs="Times New Roman"/>
          <w:b/>
          <w:bCs/>
          <w:sz w:val="24"/>
          <w:szCs w:val="24"/>
        </w:rPr>
        <w:t>nauj</w:t>
      </w:r>
      <w:r w:rsidR="00D74F87">
        <w:rPr>
          <w:rFonts w:ascii="Times New Roman" w:eastAsia="Calibri" w:hAnsi="Times New Roman" w:cs="Times New Roman"/>
          <w:b/>
          <w:bCs/>
          <w:sz w:val="24"/>
          <w:szCs w:val="24"/>
        </w:rPr>
        <w:t xml:space="preserve">ą </w:t>
      </w:r>
      <w:r w:rsidR="00C11BDB" w:rsidRPr="00883216">
        <w:rPr>
          <w:rFonts w:ascii="Times New Roman" w:eastAsia="Calibri" w:hAnsi="Times New Roman" w:cs="Times New Roman"/>
          <w:b/>
          <w:bCs/>
          <w:sz w:val="24"/>
          <w:szCs w:val="24"/>
        </w:rPr>
        <w:t>šildymo sezon</w:t>
      </w:r>
      <w:r w:rsidR="00D74F87">
        <w:rPr>
          <w:rFonts w:ascii="Times New Roman" w:eastAsia="Calibri" w:hAnsi="Times New Roman" w:cs="Times New Roman"/>
          <w:b/>
          <w:bCs/>
          <w:sz w:val="24"/>
          <w:szCs w:val="24"/>
        </w:rPr>
        <w:t>ą</w:t>
      </w:r>
      <w:r w:rsidR="00FC6B54" w:rsidRPr="00883216">
        <w:rPr>
          <w:rFonts w:ascii="Times New Roman" w:eastAsia="Calibri" w:hAnsi="Times New Roman" w:cs="Times New Roman"/>
          <w:b/>
          <w:bCs/>
          <w:sz w:val="24"/>
          <w:szCs w:val="24"/>
        </w:rPr>
        <w:t>,</w:t>
      </w:r>
      <w:r w:rsidR="00C11BDB" w:rsidRPr="00883216">
        <w:rPr>
          <w:rFonts w:ascii="Times New Roman" w:eastAsia="Calibri" w:hAnsi="Times New Roman" w:cs="Times New Roman"/>
          <w:b/>
          <w:bCs/>
          <w:sz w:val="24"/>
          <w:szCs w:val="24"/>
        </w:rPr>
        <w:t xml:space="preserve"> </w:t>
      </w:r>
      <w:r w:rsidR="00F24429">
        <w:rPr>
          <w:rFonts w:ascii="Times New Roman" w:eastAsia="Calibri" w:hAnsi="Times New Roman" w:cs="Times New Roman"/>
          <w:b/>
          <w:bCs/>
          <w:sz w:val="24"/>
          <w:szCs w:val="24"/>
        </w:rPr>
        <w:t>v</w:t>
      </w:r>
      <w:r w:rsidR="00640500" w:rsidRPr="003B6195">
        <w:rPr>
          <w:rFonts w:ascii="Times New Roman" w:eastAsia="Calibri" w:hAnsi="Times New Roman" w:cs="Times New Roman"/>
          <w:b/>
          <w:bCs/>
          <w:sz w:val="24"/>
          <w:szCs w:val="24"/>
        </w:rPr>
        <w:t>idutinė centralizuotai tiekiamos šilumos energijos kaina</w:t>
      </w:r>
      <w:r w:rsidR="00E51200" w:rsidRPr="003B6195">
        <w:rPr>
          <w:rFonts w:ascii="Times New Roman" w:eastAsia="Calibri" w:hAnsi="Times New Roman" w:cs="Times New Roman"/>
          <w:b/>
          <w:bCs/>
          <w:sz w:val="24"/>
          <w:szCs w:val="24"/>
        </w:rPr>
        <w:t xml:space="preserve"> Lietuvoje</w:t>
      </w:r>
      <w:r w:rsidR="00640500" w:rsidRPr="003B6195">
        <w:rPr>
          <w:rFonts w:ascii="Times New Roman" w:eastAsia="Calibri" w:hAnsi="Times New Roman" w:cs="Times New Roman"/>
          <w:b/>
          <w:bCs/>
          <w:sz w:val="24"/>
          <w:szCs w:val="24"/>
        </w:rPr>
        <w:t xml:space="preserve"> s</w:t>
      </w:r>
      <w:r w:rsidR="00C84EC6" w:rsidRPr="003B6195">
        <w:rPr>
          <w:rFonts w:ascii="Times New Roman" w:eastAsia="Calibri" w:hAnsi="Times New Roman" w:cs="Times New Roman"/>
          <w:b/>
          <w:bCs/>
          <w:sz w:val="24"/>
          <w:szCs w:val="24"/>
        </w:rPr>
        <w:t>iekia 6,46 ct/kWh</w:t>
      </w:r>
      <w:r w:rsidR="00E51200" w:rsidRPr="003B6195">
        <w:rPr>
          <w:rFonts w:ascii="Times New Roman" w:eastAsia="Calibri" w:hAnsi="Times New Roman" w:cs="Times New Roman"/>
          <w:b/>
          <w:bCs/>
          <w:sz w:val="24"/>
          <w:szCs w:val="24"/>
        </w:rPr>
        <w:t xml:space="preserve"> ir ji </w:t>
      </w:r>
      <w:r w:rsidR="0040612F">
        <w:rPr>
          <w:rFonts w:ascii="Times New Roman" w:eastAsia="Calibri" w:hAnsi="Times New Roman" w:cs="Times New Roman"/>
          <w:b/>
          <w:bCs/>
          <w:sz w:val="24"/>
          <w:szCs w:val="24"/>
        </w:rPr>
        <w:t xml:space="preserve">šį spalį </w:t>
      </w:r>
      <w:r w:rsidR="00E51200" w:rsidRPr="003B6195">
        <w:rPr>
          <w:rFonts w:ascii="Times New Roman" w:eastAsia="Calibri" w:hAnsi="Times New Roman" w:cs="Times New Roman"/>
          <w:b/>
          <w:bCs/>
          <w:sz w:val="24"/>
          <w:szCs w:val="24"/>
        </w:rPr>
        <w:t>9,5 proc. mažesn</w:t>
      </w:r>
      <w:r w:rsidR="00456145" w:rsidRPr="003B6195">
        <w:rPr>
          <w:rFonts w:ascii="Times New Roman" w:eastAsia="Calibri" w:hAnsi="Times New Roman" w:cs="Times New Roman"/>
          <w:b/>
          <w:bCs/>
          <w:sz w:val="24"/>
          <w:szCs w:val="24"/>
        </w:rPr>
        <w:t>ė</w:t>
      </w:r>
      <w:r w:rsidR="00E51200" w:rsidRPr="003B6195">
        <w:rPr>
          <w:rFonts w:ascii="Times New Roman" w:eastAsia="Calibri" w:hAnsi="Times New Roman" w:cs="Times New Roman"/>
          <w:b/>
          <w:bCs/>
          <w:sz w:val="24"/>
          <w:szCs w:val="24"/>
        </w:rPr>
        <w:t xml:space="preserve"> nei prieš metus, kai </w:t>
      </w:r>
      <w:r w:rsidR="00DC449D">
        <w:rPr>
          <w:rFonts w:ascii="Times New Roman" w:eastAsia="Calibri" w:hAnsi="Times New Roman" w:cs="Times New Roman"/>
          <w:b/>
          <w:bCs/>
          <w:sz w:val="24"/>
          <w:szCs w:val="24"/>
        </w:rPr>
        <w:t xml:space="preserve">pernai spalį </w:t>
      </w:r>
      <w:r w:rsidR="00F24429">
        <w:rPr>
          <w:rFonts w:ascii="Times New Roman" w:eastAsia="Calibri" w:hAnsi="Times New Roman" w:cs="Times New Roman"/>
          <w:b/>
          <w:bCs/>
          <w:sz w:val="24"/>
          <w:szCs w:val="24"/>
        </w:rPr>
        <w:t>buvo</w:t>
      </w:r>
      <w:r w:rsidR="00E51200" w:rsidRPr="003B6195">
        <w:rPr>
          <w:rFonts w:ascii="Times New Roman" w:eastAsia="Calibri" w:hAnsi="Times New Roman" w:cs="Times New Roman"/>
          <w:b/>
          <w:bCs/>
          <w:sz w:val="24"/>
          <w:szCs w:val="24"/>
        </w:rPr>
        <w:t xml:space="preserve"> 7,14  ct/kWh.</w:t>
      </w:r>
      <w:r w:rsidR="001C73F1" w:rsidRPr="001C73F1">
        <w:rPr>
          <w:rFonts w:ascii="Times New Roman" w:eastAsia="Calibri" w:hAnsi="Times New Roman" w:cs="Times New Roman"/>
          <w:b/>
          <w:bCs/>
          <w:sz w:val="24"/>
          <w:szCs w:val="24"/>
        </w:rPr>
        <w:t xml:space="preserve"> </w:t>
      </w:r>
      <w:r w:rsidR="00456145" w:rsidRPr="00E51200">
        <w:rPr>
          <w:rFonts w:ascii="Times New Roman" w:eastAsia="Calibri" w:hAnsi="Times New Roman" w:cs="Times New Roman"/>
          <w:b/>
          <w:bCs/>
          <w:sz w:val="24"/>
          <w:szCs w:val="24"/>
        </w:rPr>
        <w:t>Penkiuose didžiuosiuose miestuose šilumos</w:t>
      </w:r>
      <w:r w:rsidR="00456145" w:rsidRPr="002C1083">
        <w:rPr>
          <w:rFonts w:ascii="Times New Roman" w:eastAsia="Calibri" w:hAnsi="Times New Roman" w:cs="Times New Roman"/>
          <w:b/>
          <w:bCs/>
          <w:sz w:val="24"/>
          <w:szCs w:val="24"/>
        </w:rPr>
        <w:t xml:space="preserve"> energija </w:t>
      </w:r>
      <w:r w:rsidR="001C73F1">
        <w:rPr>
          <w:rFonts w:ascii="Times New Roman" w:eastAsia="Calibri" w:hAnsi="Times New Roman" w:cs="Times New Roman"/>
          <w:b/>
          <w:bCs/>
          <w:sz w:val="24"/>
          <w:szCs w:val="24"/>
        </w:rPr>
        <w:t xml:space="preserve">šiuo metu </w:t>
      </w:r>
      <w:r w:rsidR="00456145" w:rsidRPr="002C1083">
        <w:rPr>
          <w:rFonts w:ascii="Times New Roman" w:eastAsia="Calibri" w:hAnsi="Times New Roman" w:cs="Times New Roman"/>
          <w:b/>
          <w:bCs/>
          <w:sz w:val="24"/>
          <w:szCs w:val="24"/>
        </w:rPr>
        <w:t>kainuoja pigiau nei vidutiniškai visoje šalyje.</w:t>
      </w:r>
      <w:r w:rsidR="00F24429" w:rsidRPr="00F24429">
        <w:rPr>
          <w:rFonts w:ascii="Times New Roman" w:eastAsia="Calibri" w:hAnsi="Times New Roman" w:cs="Times New Roman"/>
          <w:b/>
          <w:bCs/>
          <w:sz w:val="24"/>
          <w:szCs w:val="24"/>
        </w:rPr>
        <w:t xml:space="preserve"> </w:t>
      </w:r>
      <w:r w:rsidR="007A1DE4">
        <w:rPr>
          <w:rFonts w:ascii="Times New Roman" w:eastAsia="Calibri" w:hAnsi="Times New Roman" w:cs="Times New Roman"/>
          <w:b/>
          <w:bCs/>
          <w:sz w:val="24"/>
          <w:szCs w:val="24"/>
        </w:rPr>
        <w:t>Š</w:t>
      </w:r>
      <w:r w:rsidR="00F24429" w:rsidRPr="00883216">
        <w:rPr>
          <w:rFonts w:ascii="Times New Roman" w:eastAsia="Calibri" w:hAnsi="Times New Roman" w:cs="Times New Roman"/>
          <w:b/>
          <w:bCs/>
          <w:sz w:val="24"/>
          <w:szCs w:val="24"/>
        </w:rPr>
        <w:t xml:space="preserve">ilumos energijos tiekimo įmonės sudaro ilgalaikius biokuro </w:t>
      </w:r>
      <w:r w:rsidR="00F24429" w:rsidRPr="00E51200">
        <w:rPr>
          <w:rFonts w:ascii="Times New Roman" w:eastAsia="Calibri" w:hAnsi="Times New Roman" w:cs="Times New Roman"/>
          <w:b/>
          <w:bCs/>
          <w:sz w:val="24"/>
          <w:szCs w:val="24"/>
        </w:rPr>
        <w:t xml:space="preserve">tiekimo sandorius, kurių kaina formuojasi apie 20,8 Eur/MWh – tai </w:t>
      </w:r>
      <w:r w:rsidR="00F24429" w:rsidRPr="003B6195">
        <w:rPr>
          <w:rFonts w:ascii="Times New Roman" w:eastAsia="Calibri" w:hAnsi="Times New Roman" w:cs="Times New Roman"/>
          <w:b/>
          <w:bCs/>
          <w:sz w:val="24"/>
          <w:szCs w:val="24"/>
        </w:rPr>
        <w:t>11 proc. pigiau nei prieš metus.</w:t>
      </w:r>
    </w:p>
    <w:p w14:paraId="1176CDC7" w14:textId="77777777" w:rsidR="007A1DE4" w:rsidRDefault="00861BC9" w:rsidP="00883216">
      <w:pPr>
        <w:rPr>
          <w:rFonts w:ascii="Times New Roman" w:eastAsia="Calibri" w:hAnsi="Times New Roman" w:cs="Times New Roman"/>
          <w:b/>
          <w:bCs/>
          <w:sz w:val="24"/>
          <w:szCs w:val="24"/>
        </w:rPr>
      </w:pPr>
      <w:r w:rsidRPr="000F1104">
        <w:rPr>
          <w:rFonts w:ascii="Times New Roman" w:eastAsia="Calibri" w:hAnsi="Times New Roman" w:cs="Times New Roman"/>
          <w:sz w:val="24"/>
          <w:szCs w:val="24"/>
        </w:rPr>
        <w:t xml:space="preserve">Siekiant korektiškai palyginti istorines šilumos </w:t>
      </w:r>
      <w:r>
        <w:rPr>
          <w:rFonts w:ascii="Times New Roman" w:eastAsia="Calibri" w:hAnsi="Times New Roman" w:cs="Times New Roman"/>
          <w:sz w:val="24"/>
          <w:szCs w:val="24"/>
        </w:rPr>
        <w:t xml:space="preserve">energijos </w:t>
      </w:r>
      <w:r w:rsidRPr="000F1104">
        <w:rPr>
          <w:rFonts w:ascii="Times New Roman" w:eastAsia="Calibri" w:hAnsi="Times New Roman" w:cs="Times New Roman"/>
          <w:sz w:val="24"/>
          <w:szCs w:val="24"/>
        </w:rPr>
        <w:t xml:space="preserve">kainas, taip pat Baltijos šalių kainas, Lietuvos energetikos agentūra jas nurodo be PVM. </w:t>
      </w:r>
      <w:r w:rsidR="000F1104" w:rsidRPr="000F1104">
        <w:rPr>
          <w:rFonts w:ascii="Times New Roman" w:eastAsia="Calibri" w:hAnsi="Times New Roman" w:cs="Times New Roman"/>
          <w:sz w:val="24"/>
          <w:szCs w:val="24"/>
        </w:rPr>
        <w:t>Primename, kad pasibaigus 2023/2024 m. šildymo sezonui, nustojo galioti du pastaruosius šildymo sezonus taikyta PVM lengvata</w:t>
      </w:r>
      <w:r w:rsidR="005A4FC1" w:rsidRPr="005A4FC1">
        <w:t xml:space="preserve"> </w:t>
      </w:r>
      <w:r w:rsidR="005A4FC1" w:rsidRPr="005A4FC1">
        <w:rPr>
          <w:rFonts w:ascii="Times New Roman" w:eastAsia="Calibri" w:hAnsi="Times New Roman" w:cs="Times New Roman"/>
          <w:sz w:val="24"/>
          <w:szCs w:val="24"/>
        </w:rPr>
        <w:t>buitiniams vartotojams tiekiamai šilumos energijai, skirtai gyvenamosioms patalpoms šildyti.</w:t>
      </w:r>
      <w:r w:rsidR="000F1104" w:rsidRPr="000F1104">
        <w:rPr>
          <w:rFonts w:ascii="Times New Roman" w:eastAsia="Calibri" w:hAnsi="Times New Roman" w:cs="Times New Roman"/>
          <w:sz w:val="24"/>
          <w:szCs w:val="24"/>
        </w:rPr>
        <w:t xml:space="preserve"> Todėl nuo naujo 2024/2025 m. šildymo sezono pradžios gyventojai už būsto šildymą gaus sąskaitas, kuriose prie nustatyto tarifo bus pridėtas 9 proc. PVM lengvatinis tarifas.</w:t>
      </w:r>
      <w:r w:rsidR="007A1DE4" w:rsidRPr="007A1DE4">
        <w:rPr>
          <w:rFonts w:ascii="Times New Roman" w:eastAsia="Calibri" w:hAnsi="Times New Roman" w:cs="Times New Roman"/>
          <w:b/>
          <w:bCs/>
          <w:sz w:val="24"/>
          <w:szCs w:val="24"/>
        </w:rPr>
        <w:t xml:space="preserve"> </w:t>
      </w:r>
    </w:p>
    <w:p w14:paraId="25E52005" w14:textId="302554BC" w:rsidR="009F7BBC" w:rsidRPr="003F4B70" w:rsidRDefault="005335B4" w:rsidP="00356172">
      <w:pPr>
        <w:rPr>
          <w:rFonts w:ascii="Times New Roman" w:eastAsia="Calibri" w:hAnsi="Times New Roman" w:cs="Times New Roman"/>
          <w:sz w:val="24"/>
          <w:szCs w:val="24"/>
        </w:rPr>
      </w:pPr>
      <w:bookmarkStart w:id="0" w:name="_Hlk178933478"/>
      <w:r>
        <w:rPr>
          <w:rFonts w:ascii="Times New Roman" w:eastAsia="Calibri" w:hAnsi="Times New Roman" w:cs="Times New Roman"/>
          <w:b/>
          <w:bCs/>
          <w:sz w:val="24"/>
          <w:szCs w:val="24"/>
        </w:rPr>
        <w:t>P</w:t>
      </w:r>
      <w:r w:rsidR="00EB58A1" w:rsidRPr="003F4B70">
        <w:rPr>
          <w:rFonts w:ascii="Times New Roman" w:eastAsia="Calibri" w:hAnsi="Times New Roman" w:cs="Times New Roman"/>
          <w:b/>
          <w:bCs/>
          <w:sz w:val="24"/>
          <w:szCs w:val="24"/>
        </w:rPr>
        <w:t>enkių didžiausių Lietuvos miestų</w:t>
      </w:r>
      <w:r w:rsidR="00EB58A1" w:rsidRPr="003F4B70">
        <w:rPr>
          <w:rFonts w:ascii="Times New Roman" w:eastAsia="Calibri" w:hAnsi="Times New Roman" w:cs="Times New Roman"/>
          <w:sz w:val="24"/>
          <w:szCs w:val="24"/>
        </w:rPr>
        <w:t xml:space="preserve"> vidutinė centralizuotai tiekiamos šilumos energijos kaina </w:t>
      </w:r>
      <w:r>
        <w:rPr>
          <w:rFonts w:ascii="Times New Roman" w:eastAsia="Calibri" w:hAnsi="Times New Roman" w:cs="Times New Roman"/>
          <w:sz w:val="24"/>
          <w:szCs w:val="24"/>
        </w:rPr>
        <w:t xml:space="preserve">šį spalį </w:t>
      </w:r>
      <w:r w:rsidR="00F705DF" w:rsidRPr="003F4B70">
        <w:rPr>
          <w:rFonts w:ascii="Times New Roman" w:eastAsia="Calibri" w:hAnsi="Times New Roman" w:cs="Times New Roman"/>
          <w:sz w:val="24"/>
          <w:szCs w:val="24"/>
        </w:rPr>
        <w:t>siekia</w:t>
      </w:r>
      <w:r w:rsidR="00EB58A1" w:rsidRPr="003F4B70">
        <w:rPr>
          <w:rFonts w:ascii="Times New Roman" w:eastAsia="Calibri" w:hAnsi="Times New Roman" w:cs="Times New Roman"/>
          <w:sz w:val="24"/>
          <w:szCs w:val="24"/>
        </w:rPr>
        <w:t xml:space="preserve"> 5,</w:t>
      </w:r>
      <w:r w:rsidR="00A223E0" w:rsidRPr="003F4B70">
        <w:rPr>
          <w:rFonts w:ascii="Times New Roman" w:eastAsia="Calibri" w:hAnsi="Times New Roman" w:cs="Times New Roman"/>
          <w:sz w:val="24"/>
          <w:szCs w:val="24"/>
        </w:rPr>
        <w:t>91</w:t>
      </w:r>
      <w:r w:rsidR="00EB58A1" w:rsidRPr="003F4B70">
        <w:rPr>
          <w:rFonts w:ascii="Times New Roman" w:eastAsia="Calibri" w:hAnsi="Times New Roman" w:cs="Times New Roman"/>
          <w:sz w:val="24"/>
          <w:szCs w:val="24"/>
        </w:rPr>
        <w:t xml:space="preserve"> ct/kWh</w:t>
      </w:r>
      <w:r w:rsidR="00973589" w:rsidRPr="003F4B70">
        <w:rPr>
          <w:rFonts w:ascii="Times New Roman" w:eastAsia="Calibri" w:hAnsi="Times New Roman" w:cs="Times New Roman"/>
          <w:sz w:val="24"/>
          <w:szCs w:val="24"/>
        </w:rPr>
        <w:t xml:space="preserve"> ir</w:t>
      </w:r>
      <w:r w:rsidR="0052174B" w:rsidRPr="003F4B70">
        <w:rPr>
          <w:rFonts w:ascii="Times New Roman" w:eastAsia="Calibri" w:hAnsi="Times New Roman" w:cs="Times New Roman"/>
          <w:sz w:val="24"/>
          <w:szCs w:val="24"/>
        </w:rPr>
        <w:t xml:space="preserve"> </w:t>
      </w:r>
      <w:r w:rsidR="00622458">
        <w:rPr>
          <w:rFonts w:ascii="Times New Roman" w:eastAsia="Calibri" w:hAnsi="Times New Roman" w:cs="Times New Roman"/>
          <w:sz w:val="24"/>
          <w:szCs w:val="24"/>
        </w:rPr>
        <w:t>yra</w:t>
      </w:r>
      <w:r w:rsidR="00622458" w:rsidRPr="003F4B70">
        <w:rPr>
          <w:rFonts w:ascii="Times New Roman" w:eastAsia="Calibri" w:hAnsi="Times New Roman" w:cs="Times New Roman"/>
          <w:sz w:val="24"/>
          <w:szCs w:val="24"/>
        </w:rPr>
        <w:t xml:space="preserve"> 17 proc. mažesnė nei buvo </w:t>
      </w:r>
      <w:r w:rsidR="007A44EF">
        <w:rPr>
          <w:rFonts w:ascii="Times New Roman" w:eastAsia="Calibri" w:hAnsi="Times New Roman" w:cs="Times New Roman"/>
          <w:sz w:val="24"/>
          <w:szCs w:val="24"/>
        </w:rPr>
        <w:t>pernai</w:t>
      </w:r>
      <w:r w:rsidR="00622458" w:rsidRPr="003F4B70">
        <w:rPr>
          <w:rFonts w:ascii="Times New Roman" w:eastAsia="Calibri" w:hAnsi="Times New Roman" w:cs="Times New Roman"/>
          <w:sz w:val="24"/>
          <w:szCs w:val="24"/>
        </w:rPr>
        <w:t xml:space="preserve"> spalį</w:t>
      </w:r>
      <w:r w:rsidR="007A44EF">
        <w:rPr>
          <w:rFonts w:ascii="Times New Roman" w:eastAsia="Calibri" w:hAnsi="Times New Roman" w:cs="Times New Roman"/>
          <w:sz w:val="24"/>
          <w:szCs w:val="24"/>
        </w:rPr>
        <w:t>, kai siekė</w:t>
      </w:r>
      <w:r w:rsidR="00622458" w:rsidRPr="003F4B70">
        <w:rPr>
          <w:rFonts w:ascii="Times New Roman" w:eastAsia="Calibri" w:hAnsi="Times New Roman" w:cs="Times New Roman"/>
          <w:sz w:val="24"/>
          <w:szCs w:val="24"/>
        </w:rPr>
        <w:t xml:space="preserve"> 7,14 ct/kWh</w:t>
      </w:r>
      <w:r w:rsidR="00622458" w:rsidRPr="00456145">
        <w:rPr>
          <w:rFonts w:ascii="Times New Roman" w:eastAsia="Calibri" w:hAnsi="Times New Roman" w:cs="Times New Roman"/>
          <w:sz w:val="24"/>
          <w:szCs w:val="24"/>
        </w:rPr>
        <w:t>.</w:t>
      </w:r>
      <w:r w:rsidR="00456145" w:rsidRPr="00456145">
        <w:rPr>
          <w:rFonts w:ascii="Times New Roman" w:eastAsia="Calibri" w:hAnsi="Times New Roman" w:cs="Times New Roman"/>
          <w:sz w:val="24"/>
          <w:szCs w:val="24"/>
        </w:rPr>
        <w:t xml:space="preserve"> </w:t>
      </w:r>
    </w:p>
    <w:p w14:paraId="0C76E674" w14:textId="293FF3B0" w:rsidR="00EB58A1" w:rsidRDefault="005C3291" w:rsidP="00EB58A1">
      <w:pPr>
        <w:rPr>
          <w:rFonts w:ascii="Times New Roman" w:eastAsia="Calibri" w:hAnsi="Times New Roman" w:cs="Times New Roman"/>
          <w:sz w:val="24"/>
          <w:szCs w:val="24"/>
        </w:rPr>
      </w:pPr>
      <w:r w:rsidRPr="00A0713F">
        <w:rPr>
          <w:rFonts w:ascii="Times New Roman" w:eastAsia="Calibri" w:hAnsi="Times New Roman" w:cs="Times New Roman"/>
          <w:sz w:val="24"/>
          <w:szCs w:val="24"/>
        </w:rPr>
        <w:t xml:space="preserve">Mažiausia šilumos </w:t>
      </w:r>
      <w:r w:rsidR="00DE1404" w:rsidRPr="00A0713F">
        <w:rPr>
          <w:rFonts w:ascii="Times New Roman" w:eastAsia="Calibri" w:hAnsi="Times New Roman" w:cs="Times New Roman"/>
          <w:sz w:val="24"/>
          <w:szCs w:val="24"/>
        </w:rPr>
        <w:t xml:space="preserve">energijos </w:t>
      </w:r>
      <w:r w:rsidRPr="00A0713F">
        <w:rPr>
          <w:rFonts w:ascii="Times New Roman" w:eastAsia="Calibri" w:hAnsi="Times New Roman" w:cs="Times New Roman"/>
          <w:sz w:val="24"/>
          <w:szCs w:val="24"/>
        </w:rPr>
        <w:t>kaina t</w:t>
      </w:r>
      <w:r w:rsidR="00C71813" w:rsidRPr="00A0713F">
        <w:rPr>
          <w:rFonts w:ascii="Times New Roman" w:eastAsia="Calibri" w:hAnsi="Times New Roman" w:cs="Times New Roman"/>
          <w:sz w:val="24"/>
          <w:szCs w:val="24"/>
        </w:rPr>
        <w:t xml:space="preserve">arp </w:t>
      </w:r>
      <w:r w:rsidRPr="00A0713F">
        <w:rPr>
          <w:rFonts w:ascii="Times New Roman" w:eastAsia="Calibri" w:hAnsi="Times New Roman" w:cs="Times New Roman"/>
          <w:sz w:val="24"/>
          <w:szCs w:val="24"/>
        </w:rPr>
        <w:t>didžiųjų</w:t>
      </w:r>
      <w:r w:rsidR="00C955E8" w:rsidRPr="00A0713F">
        <w:rPr>
          <w:rFonts w:ascii="Times New Roman" w:eastAsia="Calibri" w:hAnsi="Times New Roman" w:cs="Times New Roman"/>
          <w:sz w:val="24"/>
          <w:szCs w:val="24"/>
        </w:rPr>
        <w:t xml:space="preserve"> </w:t>
      </w:r>
      <w:r w:rsidR="00C71813" w:rsidRPr="00A0713F">
        <w:rPr>
          <w:rFonts w:ascii="Times New Roman" w:eastAsia="Calibri" w:hAnsi="Times New Roman" w:cs="Times New Roman"/>
          <w:sz w:val="24"/>
          <w:szCs w:val="24"/>
        </w:rPr>
        <w:t xml:space="preserve">miestų </w:t>
      </w:r>
      <w:r w:rsidRPr="00A0713F">
        <w:rPr>
          <w:rFonts w:ascii="Times New Roman" w:eastAsia="Calibri" w:hAnsi="Times New Roman" w:cs="Times New Roman"/>
          <w:sz w:val="24"/>
          <w:szCs w:val="24"/>
        </w:rPr>
        <w:t xml:space="preserve">yra </w:t>
      </w:r>
      <w:r w:rsidR="003738DC" w:rsidRPr="00A0713F">
        <w:rPr>
          <w:rFonts w:ascii="Times New Roman" w:eastAsia="Calibri" w:hAnsi="Times New Roman" w:cs="Times New Roman"/>
          <w:sz w:val="24"/>
          <w:szCs w:val="24"/>
        </w:rPr>
        <w:t xml:space="preserve">Šiauliuose </w:t>
      </w:r>
      <w:r w:rsidR="00EB58A1" w:rsidRPr="00A0713F">
        <w:rPr>
          <w:rFonts w:ascii="Times New Roman" w:eastAsia="Calibri" w:hAnsi="Times New Roman" w:cs="Times New Roman"/>
          <w:sz w:val="24"/>
          <w:szCs w:val="24"/>
        </w:rPr>
        <w:t>– 5,</w:t>
      </w:r>
      <w:r w:rsidR="003738DC" w:rsidRPr="00A0713F">
        <w:rPr>
          <w:rFonts w:ascii="Times New Roman" w:eastAsia="Calibri" w:hAnsi="Times New Roman" w:cs="Times New Roman"/>
          <w:sz w:val="24"/>
          <w:szCs w:val="24"/>
        </w:rPr>
        <w:t>64</w:t>
      </w:r>
      <w:r w:rsidR="00EB58A1" w:rsidRPr="00A0713F">
        <w:rPr>
          <w:rFonts w:ascii="Times New Roman" w:eastAsia="Calibri" w:hAnsi="Times New Roman" w:cs="Times New Roman"/>
          <w:sz w:val="24"/>
          <w:szCs w:val="24"/>
        </w:rPr>
        <w:t xml:space="preserve"> ct/kWh</w:t>
      </w:r>
      <w:r w:rsidR="008F518E" w:rsidRPr="00A0713F">
        <w:rPr>
          <w:rFonts w:ascii="Times New Roman" w:eastAsia="Calibri" w:hAnsi="Times New Roman" w:cs="Times New Roman"/>
          <w:sz w:val="24"/>
          <w:szCs w:val="24"/>
        </w:rPr>
        <w:t>, kur</w:t>
      </w:r>
      <w:r w:rsidR="00D74F87">
        <w:rPr>
          <w:rFonts w:ascii="Times New Roman" w:eastAsia="Calibri" w:hAnsi="Times New Roman" w:cs="Times New Roman"/>
          <w:sz w:val="24"/>
          <w:szCs w:val="24"/>
        </w:rPr>
        <w:t>,</w:t>
      </w:r>
      <w:r w:rsidR="008F518E" w:rsidRPr="00A0713F">
        <w:rPr>
          <w:rFonts w:ascii="Times New Roman" w:eastAsia="Calibri" w:hAnsi="Times New Roman" w:cs="Times New Roman"/>
          <w:sz w:val="24"/>
          <w:szCs w:val="24"/>
        </w:rPr>
        <w:t xml:space="preserve"> </w:t>
      </w:r>
      <w:r w:rsidR="00D74F87">
        <w:rPr>
          <w:rFonts w:ascii="Times New Roman" w:eastAsia="Calibri" w:hAnsi="Times New Roman" w:cs="Times New Roman"/>
          <w:sz w:val="24"/>
          <w:szCs w:val="24"/>
        </w:rPr>
        <w:t>pa</w:t>
      </w:r>
      <w:r w:rsidR="008F518E" w:rsidRPr="00A0713F">
        <w:rPr>
          <w:rFonts w:ascii="Times New Roman" w:eastAsia="Calibri" w:hAnsi="Times New Roman" w:cs="Times New Roman"/>
          <w:sz w:val="24"/>
          <w:szCs w:val="24"/>
        </w:rPr>
        <w:t>l</w:t>
      </w:r>
      <w:r w:rsidR="00EB58A1" w:rsidRPr="00A0713F">
        <w:rPr>
          <w:rFonts w:ascii="Times New Roman" w:eastAsia="Calibri" w:hAnsi="Times New Roman" w:cs="Times New Roman"/>
          <w:sz w:val="24"/>
          <w:szCs w:val="24"/>
        </w:rPr>
        <w:t>ygin</w:t>
      </w:r>
      <w:r w:rsidR="00D74F87">
        <w:rPr>
          <w:rFonts w:ascii="Times New Roman" w:eastAsia="Calibri" w:hAnsi="Times New Roman" w:cs="Times New Roman"/>
          <w:sz w:val="24"/>
          <w:szCs w:val="24"/>
        </w:rPr>
        <w:t>ti</w:t>
      </w:r>
      <w:r w:rsidR="00EB58A1" w:rsidRPr="00A0713F">
        <w:rPr>
          <w:rFonts w:ascii="Times New Roman" w:eastAsia="Calibri" w:hAnsi="Times New Roman" w:cs="Times New Roman"/>
          <w:sz w:val="24"/>
          <w:szCs w:val="24"/>
        </w:rPr>
        <w:t xml:space="preserve"> su </w:t>
      </w:r>
      <w:r w:rsidR="003F5211" w:rsidRPr="00A0713F">
        <w:rPr>
          <w:rFonts w:ascii="Times New Roman" w:eastAsia="Calibri" w:hAnsi="Times New Roman" w:cs="Times New Roman"/>
          <w:sz w:val="24"/>
          <w:szCs w:val="24"/>
        </w:rPr>
        <w:t>ru</w:t>
      </w:r>
      <w:r w:rsidR="00BF7874" w:rsidRPr="00A0713F">
        <w:rPr>
          <w:rFonts w:ascii="Times New Roman" w:eastAsia="Calibri" w:hAnsi="Times New Roman" w:cs="Times New Roman"/>
          <w:sz w:val="24"/>
          <w:szCs w:val="24"/>
        </w:rPr>
        <w:t>gsėjo</w:t>
      </w:r>
      <w:r w:rsidR="00747268" w:rsidRPr="00A0713F">
        <w:rPr>
          <w:rFonts w:ascii="Times New Roman" w:eastAsia="Calibri" w:hAnsi="Times New Roman" w:cs="Times New Roman"/>
          <w:sz w:val="24"/>
          <w:szCs w:val="24"/>
        </w:rPr>
        <w:t xml:space="preserve"> </w:t>
      </w:r>
      <w:r w:rsidR="00EB58A1" w:rsidRPr="00A0713F">
        <w:rPr>
          <w:rFonts w:ascii="Times New Roman" w:eastAsia="Calibri" w:hAnsi="Times New Roman" w:cs="Times New Roman"/>
          <w:sz w:val="24"/>
          <w:szCs w:val="24"/>
        </w:rPr>
        <w:t xml:space="preserve">mėnesiu, </w:t>
      </w:r>
      <w:r w:rsidR="008F518E" w:rsidRPr="00A0713F">
        <w:rPr>
          <w:rFonts w:ascii="Times New Roman" w:eastAsia="Calibri" w:hAnsi="Times New Roman" w:cs="Times New Roman"/>
          <w:sz w:val="24"/>
          <w:szCs w:val="24"/>
        </w:rPr>
        <w:t>ji</w:t>
      </w:r>
      <w:r w:rsidR="00515A6A" w:rsidRPr="00A0713F">
        <w:rPr>
          <w:rFonts w:ascii="Times New Roman" w:eastAsia="Calibri" w:hAnsi="Times New Roman" w:cs="Times New Roman"/>
          <w:sz w:val="24"/>
          <w:szCs w:val="24"/>
        </w:rPr>
        <w:t xml:space="preserve"> </w:t>
      </w:r>
      <w:r w:rsidR="00BF7874" w:rsidRPr="00A0713F">
        <w:rPr>
          <w:rFonts w:ascii="Times New Roman" w:eastAsia="Calibri" w:hAnsi="Times New Roman" w:cs="Times New Roman"/>
          <w:sz w:val="24"/>
          <w:szCs w:val="24"/>
        </w:rPr>
        <w:t>padidėjo</w:t>
      </w:r>
      <w:r w:rsidR="00515A6A" w:rsidRPr="00A0713F">
        <w:rPr>
          <w:rFonts w:ascii="Times New Roman" w:eastAsia="Calibri" w:hAnsi="Times New Roman" w:cs="Times New Roman"/>
          <w:sz w:val="24"/>
          <w:szCs w:val="24"/>
        </w:rPr>
        <w:t xml:space="preserve"> </w:t>
      </w:r>
      <w:r w:rsidR="00C52AD1" w:rsidRPr="00A0713F">
        <w:rPr>
          <w:rFonts w:ascii="Times New Roman" w:eastAsia="Calibri" w:hAnsi="Times New Roman" w:cs="Times New Roman"/>
          <w:sz w:val="24"/>
          <w:szCs w:val="24"/>
        </w:rPr>
        <w:t>0</w:t>
      </w:r>
      <w:r w:rsidR="008D32C3" w:rsidRPr="00A0713F">
        <w:rPr>
          <w:rFonts w:ascii="Times New Roman" w:eastAsia="Calibri" w:hAnsi="Times New Roman" w:cs="Times New Roman"/>
          <w:sz w:val="24"/>
          <w:szCs w:val="24"/>
        </w:rPr>
        <w:t>,</w:t>
      </w:r>
      <w:r w:rsidR="001378BE" w:rsidRPr="00A0713F">
        <w:rPr>
          <w:rFonts w:ascii="Times New Roman" w:eastAsia="Calibri" w:hAnsi="Times New Roman" w:cs="Times New Roman"/>
          <w:sz w:val="24"/>
          <w:szCs w:val="24"/>
        </w:rPr>
        <w:t>7</w:t>
      </w:r>
      <w:r w:rsidR="00515A6A" w:rsidRPr="00A0713F">
        <w:rPr>
          <w:rFonts w:ascii="Times New Roman" w:eastAsia="Calibri" w:hAnsi="Times New Roman" w:cs="Times New Roman"/>
          <w:sz w:val="24"/>
          <w:szCs w:val="24"/>
        </w:rPr>
        <w:t xml:space="preserve"> proc.</w:t>
      </w:r>
      <w:r w:rsidR="008F518E" w:rsidRPr="00A0713F">
        <w:rPr>
          <w:rFonts w:ascii="Times New Roman" w:eastAsia="Calibri" w:hAnsi="Times New Roman" w:cs="Times New Roman"/>
          <w:sz w:val="24"/>
          <w:szCs w:val="24"/>
        </w:rPr>
        <w:t xml:space="preserve">, </w:t>
      </w:r>
      <w:r w:rsidR="00456145">
        <w:rPr>
          <w:rFonts w:ascii="Times New Roman" w:eastAsia="Calibri" w:hAnsi="Times New Roman" w:cs="Times New Roman"/>
          <w:sz w:val="24"/>
          <w:szCs w:val="24"/>
        </w:rPr>
        <w:t xml:space="preserve">o </w:t>
      </w:r>
      <w:r w:rsidR="00356172" w:rsidRPr="00A0713F">
        <w:rPr>
          <w:rFonts w:ascii="Times New Roman" w:eastAsia="Calibri" w:hAnsi="Times New Roman" w:cs="Times New Roman"/>
          <w:sz w:val="24"/>
          <w:szCs w:val="24"/>
        </w:rPr>
        <w:t>p</w:t>
      </w:r>
      <w:r w:rsidR="00003008" w:rsidRPr="00A0713F">
        <w:rPr>
          <w:rFonts w:ascii="Times New Roman" w:eastAsia="Calibri" w:hAnsi="Times New Roman" w:cs="Times New Roman"/>
          <w:sz w:val="24"/>
          <w:szCs w:val="24"/>
        </w:rPr>
        <w:t xml:space="preserve">ernai </w:t>
      </w:r>
      <w:r w:rsidR="001378BE" w:rsidRPr="00A0713F">
        <w:rPr>
          <w:rFonts w:ascii="Times New Roman" w:eastAsia="Calibri" w:hAnsi="Times New Roman" w:cs="Times New Roman"/>
          <w:sz w:val="24"/>
          <w:szCs w:val="24"/>
        </w:rPr>
        <w:t>spalį</w:t>
      </w:r>
      <w:r w:rsidR="00356172" w:rsidRPr="00A0713F">
        <w:rPr>
          <w:rFonts w:ascii="Times New Roman" w:eastAsia="Calibri" w:hAnsi="Times New Roman" w:cs="Times New Roman"/>
          <w:sz w:val="24"/>
          <w:szCs w:val="24"/>
        </w:rPr>
        <w:t xml:space="preserve"> </w:t>
      </w:r>
      <w:r w:rsidR="00E97029" w:rsidRPr="00A0713F">
        <w:rPr>
          <w:rFonts w:ascii="Times New Roman" w:eastAsia="Calibri" w:hAnsi="Times New Roman" w:cs="Times New Roman"/>
          <w:sz w:val="24"/>
          <w:szCs w:val="24"/>
        </w:rPr>
        <w:t xml:space="preserve">buvo </w:t>
      </w:r>
      <w:r w:rsidR="004D02D0" w:rsidRPr="00A0713F">
        <w:rPr>
          <w:rFonts w:ascii="Times New Roman" w:eastAsia="Calibri" w:hAnsi="Times New Roman" w:cs="Times New Roman"/>
          <w:sz w:val="24"/>
          <w:szCs w:val="24"/>
        </w:rPr>
        <w:t>6</w:t>
      </w:r>
      <w:r w:rsidR="00E97029" w:rsidRPr="00A0713F">
        <w:rPr>
          <w:rFonts w:ascii="Times New Roman" w:eastAsia="Calibri" w:hAnsi="Times New Roman" w:cs="Times New Roman"/>
          <w:sz w:val="24"/>
          <w:szCs w:val="24"/>
        </w:rPr>
        <w:t xml:space="preserve"> proc. </w:t>
      </w:r>
      <w:r w:rsidR="00096005" w:rsidRPr="00A0713F">
        <w:rPr>
          <w:rFonts w:ascii="Times New Roman" w:eastAsia="Calibri" w:hAnsi="Times New Roman" w:cs="Times New Roman"/>
          <w:sz w:val="24"/>
          <w:szCs w:val="24"/>
        </w:rPr>
        <w:t>didesnė</w:t>
      </w:r>
      <w:r w:rsidR="00E97029" w:rsidRPr="00A0713F">
        <w:rPr>
          <w:rFonts w:ascii="Times New Roman" w:eastAsia="Calibri" w:hAnsi="Times New Roman" w:cs="Times New Roman"/>
          <w:sz w:val="24"/>
          <w:szCs w:val="24"/>
        </w:rPr>
        <w:t xml:space="preserve"> – </w:t>
      </w:r>
      <w:r w:rsidR="00356172" w:rsidRPr="00A0713F">
        <w:rPr>
          <w:rFonts w:ascii="Times New Roman" w:eastAsia="Calibri" w:hAnsi="Times New Roman" w:cs="Times New Roman"/>
          <w:sz w:val="24"/>
          <w:szCs w:val="24"/>
        </w:rPr>
        <w:t>siekė</w:t>
      </w:r>
      <w:r w:rsidR="00003008" w:rsidRPr="00A0713F">
        <w:rPr>
          <w:rFonts w:ascii="Times New Roman" w:eastAsia="Calibri" w:hAnsi="Times New Roman" w:cs="Times New Roman"/>
          <w:sz w:val="24"/>
          <w:szCs w:val="24"/>
        </w:rPr>
        <w:t xml:space="preserve"> </w:t>
      </w:r>
      <w:r w:rsidR="00ED68CD" w:rsidRPr="00A0713F">
        <w:rPr>
          <w:rFonts w:ascii="Times New Roman" w:eastAsia="Calibri" w:hAnsi="Times New Roman" w:cs="Times New Roman"/>
          <w:sz w:val="24"/>
          <w:szCs w:val="24"/>
        </w:rPr>
        <w:t>6</w:t>
      </w:r>
      <w:r w:rsidR="00D25942">
        <w:rPr>
          <w:rFonts w:ascii="Times New Roman" w:eastAsia="Calibri" w:hAnsi="Times New Roman" w:cs="Times New Roman"/>
          <w:sz w:val="24"/>
          <w:szCs w:val="24"/>
        </w:rPr>
        <w:t xml:space="preserve"> </w:t>
      </w:r>
      <w:r w:rsidR="00003008" w:rsidRPr="00A0713F">
        <w:rPr>
          <w:rFonts w:ascii="Times New Roman" w:eastAsia="Calibri" w:hAnsi="Times New Roman" w:cs="Times New Roman"/>
          <w:sz w:val="24"/>
          <w:szCs w:val="24"/>
        </w:rPr>
        <w:t xml:space="preserve">ct/kWh. </w:t>
      </w:r>
    </w:p>
    <w:p w14:paraId="159A9BC7" w14:textId="65C849F4" w:rsidR="00677728" w:rsidRDefault="00D74F87" w:rsidP="00EB58A1">
      <w:pPr>
        <w:rPr>
          <w:rFonts w:ascii="Times New Roman" w:eastAsia="Calibri" w:hAnsi="Times New Roman" w:cs="Times New Roman"/>
          <w:sz w:val="24"/>
          <w:szCs w:val="24"/>
        </w:rPr>
      </w:pPr>
      <w:r>
        <w:rPr>
          <w:rFonts w:ascii="Times New Roman" w:eastAsia="Calibri" w:hAnsi="Times New Roman" w:cs="Times New Roman"/>
          <w:sz w:val="24"/>
          <w:szCs w:val="24"/>
        </w:rPr>
        <w:t>Šiemet s</w:t>
      </w:r>
      <w:r w:rsidR="00D147D4" w:rsidRPr="00D147D4">
        <w:rPr>
          <w:rFonts w:ascii="Times New Roman" w:eastAsia="Calibri" w:hAnsi="Times New Roman" w:cs="Times New Roman"/>
          <w:sz w:val="24"/>
          <w:szCs w:val="24"/>
        </w:rPr>
        <w:t>palio mėnesį, palyginti su</w:t>
      </w:r>
      <w:r w:rsidR="006F4F65">
        <w:rPr>
          <w:rFonts w:ascii="Times New Roman" w:eastAsia="Calibri" w:hAnsi="Times New Roman" w:cs="Times New Roman"/>
          <w:sz w:val="24"/>
          <w:szCs w:val="24"/>
        </w:rPr>
        <w:t xml:space="preserve"> ankstesniu mėnesiu</w:t>
      </w:r>
      <w:r w:rsidR="00D147D4" w:rsidRPr="00D147D4">
        <w:rPr>
          <w:rFonts w:ascii="Times New Roman" w:eastAsia="Calibri" w:hAnsi="Times New Roman" w:cs="Times New Roman"/>
          <w:sz w:val="24"/>
          <w:szCs w:val="24"/>
        </w:rPr>
        <w:t xml:space="preserve">, šilumos energijos kaina sumažėjo </w:t>
      </w:r>
      <w:r w:rsidR="002F62D8">
        <w:rPr>
          <w:rFonts w:ascii="Times New Roman" w:eastAsia="Calibri" w:hAnsi="Times New Roman" w:cs="Times New Roman"/>
          <w:sz w:val="24"/>
          <w:szCs w:val="24"/>
        </w:rPr>
        <w:t xml:space="preserve">tik </w:t>
      </w:r>
      <w:r w:rsidR="00D147D4" w:rsidRPr="00D147D4">
        <w:rPr>
          <w:rFonts w:ascii="Times New Roman" w:eastAsia="Calibri" w:hAnsi="Times New Roman" w:cs="Times New Roman"/>
          <w:sz w:val="24"/>
          <w:szCs w:val="24"/>
        </w:rPr>
        <w:t>Kaune – 1,52 proc</w:t>
      </w:r>
      <w:r w:rsidR="00995054">
        <w:rPr>
          <w:rFonts w:ascii="Times New Roman" w:eastAsia="Calibri" w:hAnsi="Times New Roman" w:cs="Times New Roman"/>
          <w:sz w:val="24"/>
          <w:szCs w:val="24"/>
        </w:rPr>
        <w:t>. Š</w:t>
      </w:r>
      <w:r w:rsidR="00995054" w:rsidRPr="00B71FE7">
        <w:rPr>
          <w:rFonts w:ascii="Times New Roman" w:eastAsia="Calibri" w:hAnsi="Times New Roman" w:cs="Times New Roman"/>
          <w:sz w:val="24"/>
          <w:szCs w:val="24"/>
        </w:rPr>
        <w:t xml:space="preserve">ilumos energijos kaina </w:t>
      </w:r>
      <w:r w:rsidR="00995054">
        <w:rPr>
          <w:rFonts w:ascii="Times New Roman" w:eastAsia="Calibri" w:hAnsi="Times New Roman" w:cs="Times New Roman"/>
          <w:sz w:val="24"/>
          <w:szCs w:val="24"/>
        </w:rPr>
        <w:t xml:space="preserve">Kaune </w:t>
      </w:r>
      <w:r w:rsidR="00995054" w:rsidRPr="00B71FE7">
        <w:rPr>
          <w:rFonts w:ascii="Times New Roman" w:eastAsia="Calibri" w:hAnsi="Times New Roman" w:cs="Times New Roman"/>
          <w:sz w:val="24"/>
          <w:szCs w:val="24"/>
        </w:rPr>
        <w:t xml:space="preserve">spalį </w:t>
      </w:r>
      <w:r w:rsidR="006F4F65">
        <w:rPr>
          <w:rFonts w:ascii="Times New Roman" w:eastAsia="Calibri" w:hAnsi="Times New Roman" w:cs="Times New Roman"/>
          <w:sz w:val="24"/>
          <w:szCs w:val="24"/>
        </w:rPr>
        <w:t>yra</w:t>
      </w:r>
      <w:r w:rsidR="00995054" w:rsidRPr="00B71FE7">
        <w:rPr>
          <w:rFonts w:ascii="Times New Roman" w:eastAsia="Calibri" w:hAnsi="Times New Roman" w:cs="Times New Roman"/>
          <w:sz w:val="24"/>
          <w:szCs w:val="24"/>
        </w:rPr>
        <w:t xml:space="preserve"> 6,07 ct/kWh., rugsėj</w:t>
      </w:r>
      <w:r w:rsidR="00995054">
        <w:rPr>
          <w:rFonts w:ascii="Times New Roman" w:eastAsia="Calibri" w:hAnsi="Times New Roman" w:cs="Times New Roman"/>
          <w:sz w:val="24"/>
          <w:szCs w:val="24"/>
        </w:rPr>
        <w:t>į ji</w:t>
      </w:r>
      <w:r w:rsidR="00995054" w:rsidRPr="00B71FE7">
        <w:rPr>
          <w:rFonts w:ascii="Times New Roman" w:eastAsia="Calibri" w:hAnsi="Times New Roman" w:cs="Times New Roman"/>
          <w:sz w:val="24"/>
          <w:szCs w:val="24"/>
        </w:rPr>
        <w:t xml:space="preserve"> siekė 6,16 ct/kWh</w:t>
      </w:r>
      <w:r w:rsidR="00942C2E">
        <w:rPr>
          <w:rFonts w:ascii="Times New Roman" w:eastAsia="Calibri" w:hAnsi="Times New Roman" w:cs="Times New Roman"/>
          <w:sz w:val="24"/>
          <w:szCs w:val="24"/>
        </w:rPr>
        <w:t xml:space="preserve">. </w:t>
      </w:r>
      <w:r w:rsidR="00942C2E" w:rsidRPr="00942C2E">
        <w:rPr>
          <w:rFonts w:ascii="Times New Roman" w:eastAsia="Calibri" w:hAnsi="Times New Roman" w:cs="Times New Roman"/>
          <w:sz w:val="24"/>
          <w:szCs w:val="24"/>
        </w:rPr>
        <w:t>Pernai spalį šilumos energija Kaune kainavo 5,57 ct/kWh.</w:t>
      </w:r>
    </w:p>
    <w:bookmarkEnd w:id="0"/>
    <w:p w14:paraId="4873A08B" w14:textId="29A8BE0C" w:rsidR="00EB58A1" w:rsidRPr="00562384" w:rsidRDefault="00C42851" w:rsidP="00EB58A1">
      <w:pPr>
        <w:rPr>
          <w:rFonts w:ascii="Times New Roman" w:eastAsia="Calibri" w:hAnsi="Times New Roman" w:cs="Times New Roman"/>
          <w:sz w:val="24"/>
          <w:szCs w:val="24"/>
          <w:highlight w:val="green"/>
        </w:rPr>
      </w:pPr>
      <w:r w:rsidRPr="00713380">
        <w:rPr>
          <w:rFonts w:ascii="Times New Roman" w:eastAsia="Calibri" w:hAnsi="Times New Roman" w:cs="Times New Roman"/>
          <w:sz w:val="24"/>
          <w:szCs w:val="24"/>
        </w:rPr>
        <w:t xml:space="preserve">Klaipėdoje </w:t>
      </w:r>
      <w:r w:rsidR="00B71FE7" w:rsidRPr="00713380">
        <w:rPr>
          <w:rFonts w:ascii="Times New Roman" w:eastAsia="Calibri" w:hAnsi="Times New Roman" w:cs="Times New Roman"/>
          <w:sz w:val="24"/>
          <w:szCs w:val="24"/>
        </w:rPr>
        <w:t>spalio</w:t>
      </w:r>
      <w:r w:rsidRPr="00713380">
        <w:rPr>
          <w:rFonts w:ascii="Times New Roman" w:eastAsia="Calibri" w:hAnsi="Times New Roman" w:cs="Times New Roman"/>
          <w:sz w:val="24"/>
          <w:szCs w:val="24"/>
        </w:rPr>
        <w:t xml:space="preserve"> mėnesį šilumos energijos kaina – 5,</w:t>
      </w:r>
      <w:r w:rsidR="00806B16" w:rsidRPr="00713380">
        <w:rPr>
          <w:rFonts w:ascii="Times New Roman" w:eastAsia="Calibri" w:hAnsi="Times New Roman" w:cs="Times New Roman"/>
          <w:sz w:val="24"/>
          <w:szCs w:val="24"/>
        </w:rPr>
        <w:t>93</w:t>
      </w:r>
      <w:r w:rsidRPr="00713380">
        <w:rPr>
          <w:rFonts w:ascii="Times New Roman" w:eastAsia="Calibri" w:hAnsi="Times New Roman" w:cs="Times New Roman"/>
          <w:sz w:val="24"/>
          <w:szCs w:val="24"/>
        </w:rPr>
        <w:t xml:space="preserve"> ct/kWh, </w:t>
      </w:r>
      <w:r w:rsidR="00575F26" w:rsidRPr="00713380">
        <w:rPr>
          <w:rFonts w:ascii="Times New Roman" w:eastAsia="Calibri" w:hAnsi="Times New Roman" w:cs="Times New Roman"/>
          <w:sz w:val="24"/>
          <w:szCs w:val="24"/>
        </w:rPr>
        <w:t>arba</w:t>
      </w:r>
      <w:r w:rsidR="00942C2E">
        <w:rPr>
          <w:rFonts w:ascii="Times New Roman" w:eastAsia="Calibri" w:hAnsi="Times New Roman" w:cs="Times New Roman"/>
          <w:sz w:val="24"/>
          <w:szCs w:val="24"/>
        </w:rPr>
        <w:t xml:space="preserve"> tokia pat kaip </w:t>
      </w:r>
      <w:r w:rsidR="006F4F65">
        <w:rPr>
          <w:rFonts w:ascii="Times New Roman" w:eastAsia="Calibri" w:hAnsi="Times New Roman" w:cs="Times New Roman"/>
          <w:sz w:val="24"/>
          <w:szCs w:val="24"/>
        </w:rPr>
        <w:t xml:space="preserve">buvo </w:t>
      </w:r>
      <w:r w:rsidR="007B06E4" w:rsidRPr="00713380">
        <w:rPr>
          <w:rFonts w:ascii="Times New Roman" w:eastAsia="Calibri" w:hAnsi="Times New Roman" w:cs="Times New Roman"/>
          <w:sz w:val="24"/>
          <w:szCs w:val="24"/>
        </w:rPr>
        <w:t xml:space="preserve">pernai </w:t>
      </w:r>
      <w:r w:rsidR="006A5CCB" w:rsidRPr="00713380">
        <w:rPr>
          <w:rFonts w:ascii="Times New Roman" w:eastAsia="Calibri" w:hAnsi="Times New Roman" w:cs="Times New Roman"/>
          <w:sz w:val="24"/>
          <w:szCs w:val="24"/>
        </w:rPr>
        <w:t>spalį</w:t>
      </w:r>
      <w:r w:rsidR="00942C2E">
        <w:rPr>
          <w:rFonts w:ascii="Times New Roman" w:eastAsia="Calibri" w:hAnsi="Times New Roman" w:cs="Times New Roman"/>
          <w:sz w:val="24"/>
          <w:szCs w:val="24"/>
        </w:rPr>
        <w:t>. V</w:t>
      </w:r>
      <w:r w:rsidR="00D25942" w:rsidRPr="00296BC3">
        <w:rPr>
          <w:rFonts w:ascii="Times New Roman" w:eastAsia="Calibri" w:hAnsi="Times New Roman" w:cs="Times New Roman"/>
          <w:sz w:val="24"/>
          <w:szCs w:val="24"/>
        </w:rPr>
        <w:t>ilniuje</w:t>
      </w:r>
      <w:r w:rsidR="00845558" w:rsidRPr="00296BC3">
        <w:rPr>
          <w:rFonts w:ascii="Times New Roman" w:eastAsia="Calibri" w:hAnsi="Times New Roman" w:cs="Times New Roman"/>
          <w:sz w:val="24"/>
          <w:szCs w:val="24"/>
        </w:rPr>
        <w:t xml:space="preserve"> šilumos kaina šį mėnesį – 5,</w:t>
      </w:r>
      <w:r w:rsidR="00D25942" w:rsidRPr="00296BC3">
        <w:rPr>
          <w:rFonts w:ascii="Times New Roman" w:eastAsia="Calibri" w:hAnsi="Times New Roman" w:cs="Times New Roman"/>
          <w:sz w:val="24"/>
          <w:szCs w:val="24"/>
        </w:rPr>
        <w:t>83</w:t>
      </w:r>
      <w:r w:rsidR="00845558" w:rsidRPr="00296BC3">
        <w:rPr>
          <w:rFonts w:ascii="Times New Roman" w:eastAsia="Calibri" w:hAnsi="Times New Roman" w:cs="Times New Roman"/>
          <w:sz w:val="24"/>
          <w:szCs w:val="24"/>
        </w:rPr>
        <w:t xml:space="preserve">  ct/kWh, </w:t>
      </w:r>
      <w:r w:rsidR="005E29C5">
        <w:rPr>
          <w:rFonts w:ascii="Times New Roman" w:eastAsia="Calibri" w:hAnsi="Times New Roman" w:cs="Times New Roman"/>
          <w:sz w:val="24"/>
          <w:szCs w:val="24"/>
        </w:rPr>
        <w:t xml:space="preserve">kai </w:t>
      </w:r>
      <w:r w:rsidR="00932C30" w:rsidRPr="00296BC3">
        <w:rPr>
          <w:rFonts w:ascii="Times New Roman" w:eastAsia="Calibri" w:hAnsi="Times New Roman" w:cs="Times New Roman"/>
          <w:sz w:val="24"/>
          <w:szCs w:val="24"/>
        </w:rPr>
        <w:t xml:space="preserve">pernai </w:t>
      </w:r>
      <w:r w:rsidR="00D82300" w:rsidRPr="00296BC3">
        <w:rPr>
          <w:rFonts w:ascii="Times New Roman" w:eastAsia="Calibri" w:hAnsi="Times New Roman" w:cs="Times New Roman"/>
          <w:sz w:val="24"/>
          <w:szCs w:val="24"/>
        </w:rPr>
        <w:t xml:space="preserve">spalį </w:t>
      </w:r>
      <w:r w:rsidR="00932C30" w:rsidRPr="00296BC3">
        <w:rPr>
          <w:rFonts w:ascii="Times New Roman" w:eastAsia="Calibri" w:hAnsi="Times New Roman" w:cs="Times New Roman"/>
          <w:sz w:val="24"/>
          <w:szCs w:val="24"/>
        </w:rPr>
        <w:t xml:space="preserve">siekė </w:t>
      </w:r>
      <w:r w:rsidR="00296BC3" w:rsidRPr="00296BC3">
        <w:rPr>
          <w:rFonts w:ascii="Times New Roman" w:eastAsia="Calibri" w:hAnsi="Times New Roman" w:cs="Times New Roman"/>
          <w:sz w:val="24"/>
          <w:szCs w:val="24"/>
        </w:rPr>
        <w:t>8</w:t>
      </w:r>
      <w:r w:rsidR="00932C30" w:rsidRPr="00296BC3">
        <w:rPr>
          <w:rFonts w:ascii="Times New Roman" w:eastAsia="Calibri" w:hAnsi="Times New Roman" w:cs="Times New Roman"/>
          <w:sz w:val="24"/>
          <w:szCs w:val="24"/>
        </w:rPr>
        <w:t>,</w:t>
      </w:r>
      <w:r w:rsidR="00296BC3" w:rsidRPr="00296BC3">
        <w:rPr>
          <w:rFonts w:ascii="Times New Roman" w:eastAsia="Calibri" w:hAnsi="Times New Roman" w:cs="Times New Roman"/>
          <w:sz w:val="24"/>
          <w:szCs w:val="24"/>
        </w:rPr>
        <w:t>02</w:t>
      </w:r>
      <w:r w:rsidR="00932C30" w:rsidRPr="00296BC3">
        <w:rPr>
          <w:rFonts w:ascii="Times New Roman" w:eastAsia="Calibri" w:hAnsi="Times New Roman" w:cs="Times New Roman"/>
          <w:sz w:val="24"/>
          <w:szCs w:val="24"/>
        </w:rPr>
        <w:t xml:space="preserve"> ct/kWh.</w:t>
      </w:r>
      <w:r w:rsidR="00B453A6" w:rsidRPr="00296BC3">
        <w:rPr>
          <w:rFonts w:ascii="Times New Roman" w:eastAsia="Calibri" w:hAnsi="Times New Roman" w:cs="Times New Roman"/>
          <w:sz w:val="24"/>
          <w:szCs w:val="24"/>
        </w:rPr>
        <w:t xml:space="preserve"> </w:t>
      </w:r>
      <w:r w:rsidR="0075077C" w:rsidRPr="007D536F">
        <w:rPr>
          <w:rFonts w:ascii="Times New Roman" w:eastAsia="Calibri" w:hAnsi="Times New Roman" w:cs="Times New Roman"/>
          <w:sz w:val="24"/>
          <w:szCs w:val="24"/>
        </w:rPr>
        <w:t xml:space="preserve">Panevėžyje </w:t>
      </w:r>
      <w:r w:rsidR="00044083" w:rsidRPr="007D536F">
        <w:rPr>
          <w:rFonts w:ascii="Times New Roman" w:eastAsia="Calibri" w:hAnsi="Times New Roman" w:cs="Times New Roman"/>
          <w:sz w:val="24"/>
          <w:szCs w:val="24"/>
        </w:rPr>
        <w:t>šilumos</w:t>
      </w:r>
      <w:r w:rsidR="005E29C5">
        <w:rPr>
          <w:rFonts w:ascii="Times New Roman" w:eastAsia="Calibri" w:hAnsi="Times New Roman" w:cs="Times New Roman"/>
          <w:sz w:val="24"/>
          <w:szCs w:val="24"/>
        </w:rPr>
        <w:t xml:space="preserve"> energija dabar</w:t>
      </w:r>
      <w:r w:rsidR="00044083" w:rsidRPr="007D536F">
        <w:rPr>
          <w:rFonts w:ascii="Times New Roman" w:eastAsia="Calibri" w:hAnsi="Times New Roman" w:cs="Times New Roman"/>
          <w:sz w:val="24"/>
          <w:szCs w:val="24"/>
        </w:rPr>
        <w:t xml:space="preserve"> kain</w:t>
      </w:r>
      <w:r w:rsidR="005E29C5">
        <w:rPr>
          <w:rFonts w:ascii="Times New Roman" w:eastAsia="Calibri" w:hAnsi="Times New Roman" w:cs="Times New Roman"/>
          <w:sz w:val="24"/>
          <w:szCs w:val="24"/>
        </w:rPr>
        <w:t>uoja</w:t>
      </w:r>
      <w:r w:rsidR="00EB58A1" w:rsidRPr="007D536F">
        <w:rPr>
          <w:rFonts w:ascii="Times New Roman" w:eastAsia="Calibri" w:hAnsi="Times New Roman" w:cs="Times New Roman"/>
          <w:sz w:val="24"/>
          <w:szCs w:val="24"/>
        </w:rPr>
        <w:t xml:space="preserve"> </w:t>
      </w:r>
      <w:r w:rsidR="008C6CB9" w:rsidRPr="007D536F">
        <w:rPr>
          <w:rFonts w:ascii="Times New Roman" w:eastAsia="Calibri" w:hAnsi="Times New Roman" w:cs="Times New Roman"/>
          <w:sz w:val="24"/>
          <w:szCs w:val="24"/>
        </w:rPr>
        <w:t>6</w:t>
      </w:r>
      <w:r w:rsidR="00EB58A1" w:rsidRPr="007D536F">
        <w:rPr>
          <w:rFonts w:ascii="Times New Roman" w:eastAsia="Calibri" w:hAnsi="Times New Roman" w:cs="Times New Roman"/>
          <w:sz w:val="24"/>
          <w:szCs w:val="24"/>
        </w:rPr>
        <w:t>,</w:t>
      </w:r>
      <w:r w:rsidR="008C6CB9" w:rsidRPr="007D536F">
        <w:rPr>
          <w:rFonts w:ascii="Times New Roman" w:eastAsia="Calibri" w:hAnsi="Times New Roman" w:cs="Times New Roman"/>
          <w:sz w:val="24"/>
          <w:szCs w:val="24"/>
        </w:rPr>
        <w:t>11</w:t>
      </w:r>
      <w:r w:rsidR="00EB58A1" w:rsidRPr="007D536F">
        <w:rPr>
          <w:rFonts w:ascii="Times New Roman" w:eastAsia="Calibri" w:hAnsi="Times New Roman" w:cs="Times New Roman"/>
          <w:sz w:val="24"/>
          <w:szCs w:val="24"/>
        </w:rPr>
        <w:t xml:space="preserve"> ct/kWh, </w:t>
      </w:r>
      <w:r w:rsidR="00DD0972" w:rsidRPr="007D536F">
        <w:rPr>
          <w:rFonts w:ascii="Times New Roman" w:eastAsia="Calibri" w:hAnsi="Times New Roman" w:cs="Times New Roman"/>
          <w:sz w:val="24"/>
          <w:szCs w:val="24"/>
        </w:rPr>
        <w:t>o p</w:t>
      </w:r>
      <w:r w:rsidR="006F4F65">
        <w:rPr>
          <w:rFonts w:ascii="Times New Roman" w:eastAsia="Calibri" w:hAnsi="Times New Roman" w:cs="Times New Roman"/>
          <w:sz w:val="24"/>
          <w:szCs w:val="24"/>
        </w:rPr>
        <w:t>rieš metus</w:t>
      </w:r>
      <w:r w:rsidR="00164C46">
        <w:rPr>
          <w:rFonts w:ascii="Times New Roman" w:eastAsia="Calibri" w:hAnsi="Times New Roman" w:cs="Times New Roman"/>
          <w:sz w:val="24"/>
          <w:szCs w:val="24"/>
        </w:rPr>
        <w:t xml:space="preserve"> </w:t>
      </w:r>
      <w:r w:rsidR="00374975" w:rsidRPr="007D536F">
        <w:rPr>
          <w:rFonts w:ascii="Times New Roman" w:eastAsia="Calibri" w:hAnsi="Times New Roman" w:cs="Times New Roman"/>
          <w:sz w:val="24"/>
          <w:szCs w:val="24"/>
        </w:rPr>
        <w:t>b</w:t>
      </w:r>
      <w:r w:rsidR="00EB58A1" w:rsidRPr="007D536F">
        <w:rPr>
          <w:rFonts w:ascii="Times New Roman" w:eastAsia="Calibri" w:hAnsi="Times New Roman" w:cs="Times New Roman"/>
          <w:sz w:val="24"/>
          <w:szCs w:val="24"/>
        </w:rPr>
        <w:t xml:space="preserve">uvo </w:t>
      </w:r>
      <w:r w:rsidR="003B0F03" w:rsidRPr="007D536F">
        <w:rPr>
          <w:rFonts w:ascii="Times New Roman" w:eastAsia="Calibri" w:hAnsi="Times New Roman" w:cs="Times New Roman"/>
          <w:sz w:val="24"/>
          <w:szCs w:val="24"/>
        </w:rPr>
        <w:t>6</w:t>
      </w:r>
      <w:r w:rsidR="00E65D93" w:rsidRPr="007D536F">
        <w:rPr>
          <w:rFonts w:ascii="Times New Roman" w:eastAsia="Calibri" w:hAnsi="Times New Roman" w:cs="Times New Roman"/>
          <w:sz w:val="24"/>
          <w:szCs w:val="24"/>
        </w:rPr>
        <w:t>,</w:t>
      </w:r>
      <w:r w:rsidR="003B0F03" w:rsidRPr="007D536F">
        <w:rPr>
          <w:rFonts w:ascii="Times New Roman" w:eastAsia="Calibri" w:hAnsi="Times New Roman" w:cs="Times New Roman"/>
          <w:sz w:val="24"/>
          <w:szCs w:val="24"/>
        </w:rPr>
        <w:t>96</w:t>
      </w:r>
      <w:r w:rsidR="00EB58A1" w:rsidRPr="007D536F">
        <w:rPr>
          <w:rFonts w:ascii="Times New Roman" w:eastAsia="Calibri" w:hAnsi="Times New Roman" w:cs="Times New Roman"/>
          <w:sz w:val="24"/>
          <w:szCs w:val="24"/>
        </w:rPr>
        <w:t xml:space="preserve"> ct/kWh.</w:t>
      </w:r>
      <w:r w:rsidR="002F62D8" w:rsidRPr="002F62D8">
        <w:rPr>
          <w:rFonts w:ascii="Times New Roman" w:eastAsia="Calibri" w:hAnsi="Times New Roman" w:cs="Times New Roman"/>
          <w:sz w:val="24"/>
          <w:szCs w:val="24"/>
        </w:rPr>
        <w:t xml:space="preserve"> </w:t>
      </w:r>
      <w:r w:rsidR="002F62D8">
        <w:rPr>
          <w:rFonts w:ascii="Times New Roman" w:eastAsia="Calibri" w:hAnsi="Times New Roman" w:cs="Times New Roman"/>
          <w:sz w:val="24"/>
          <w:szCs w:val="24"/>
        </w:rPr>
        <w:t>Per mėnesį, palyginti su rugsėju</w:t>
      </w:r>
      <w:r w:rsidR="00964634">
        <w:rPr>
          <w:rFonts w:ascii="Times New Roman" w:eastAsia="Calibri" w:hAnsi="Times New Roman" w:cs="Times New Roman"/>
          <w:sz w:val="24"/>
          <w:szCs w:val="24"/>
        </w:rPr>
        <w:t>,</w:t>
      </w:r>
      <w:r w:rsidR="00964634" w:rsidRPr="00964634">
        <w:rPr>
          <w:rFonts w:ascii="Times New Roman" w:eastAsia="Calibri" w:hAnsi="Times New Roman" w:cs="Times New Roman"/>
          <w:sz w:val="24"/>
          <w:szCs w:val="24"/>
        </w:rPr>
        <w:t xml:space="preserve"> </w:t>
      </w:r>
      <w:r w:rsidR="00964634">
        <w:rPr>
          <w:rFonts w:ascii="Times New Roman" w:eastAsia="Calibri" w:hAnsi="Times New Roman" w:cs="Times New Roman"/>
          <w:sz w:val="24"/>
          <w:szCs w:val="24"/>
        </w:rPr>
        <w:t>šilumos energija</w:t>
      </w:r>
      <w:r w:rsidR="002F62D8">
        <w:rPr>
          <w:rFonts w:ascii="Times New Roman" w:eastAsia="Calibri" w:hAnsi="Times New Roman" w:cs="Times New Roman"/>
          <w:sz w:val="24"/>
          <w:szCs w:val="24"/>
        </w:rPr>
        <w:t xml:space="preserve">, </w:t>
      </w:r>
      <w:r w:rsidR="00964634">
        <w:rPr>
          <w:rFonts w:ascii="Times New Roman" w:eastAsia="Calibri" w:hAnsi="Times New Roman" w:cs="Times New Roman"/>
          <w:sz w:val="24"/>
          <w:szCs w:val="24"/>
        </w:rPr>
        <w:t>šiuose</w:t>
      </w:r>
      <w:r w:rsidR="002F62D8">
        <w:rPr>
          <w:rFonts w:ascii="Times New Roman" w:eastAsia="Calibri" w:hAnsi="Times New Roman" w:cs="Times New Roman"/>
          <w:sz w:val="24"/>
          <w:szCs w:val="24"/>
        </w:rPr>
        <w:t xml:space="preserve"> didžiuosiuose miestuose </w:t>
      </w:r>
      <w:r w:rsidR="002F62D8" w:rsidRPr="00D147D4">
        <w:rPr>
          <w:rFonts w:ascii="Times New Roman" w:eastAsia="Calibri" w:hAnsi="Times New Roman" w:cs="Times New Roman"/>
          <w:sz w:val="24"/>
          <w:szCs w:val="24"/>
        </w:rPr>
        <w:t>pa</w:t>
      </w:r>
      <w:r w:rsidR="002F62D8">
        <w:rPr>
          <w:rFonts w:ascii="Times New Roman" w:eastAsia="Calibri" w:hAnsi="Times New Roman" w:cs="Times New Roman"/>
          <w:sz w:val="24"/>
          <w:szCs w:val="24"/>
        </w:rPr>
        <w:t>brango.</w:t>
      </w:r>
    </w:p>
    <w:p w14:paraId="22A6BABD" w14:textId="35927A0A" w:rsidR="00964634" w:rsidRDefault="00EB58A1" w:rsidP="00EB58A1">
      <w:pPr>
        <w:rPr>
          <w:rFonts w:ascii="Times New Roman" w:eastAsia="Calibri" w:hAnsi="Times New Roman" w:cs="Times New Roman"/>
          <w:sz w:val="24"/>
          <w:szCs w:val="24"/>
        </w:rPr>
      </w:pPr>
      <w:bookmarkStart w:id="1" w:name="_Hlk178933502"/>
      <w:r w:rsidRPr="00EB05A6">
        <w:rPr>
          <w:rFonts w:ascii="Times New Roman" w:eastAsia="Calibri" w:hAnsi="Times New Roman" w:cs="Times New Roman"/>
          <w:b/>
          <w:bCs/>
          <w:sz w:val="24"/>
          <w:szCs w:val="24"/>
        </w:rPr>
        <w:t xml:space="preserve">Lyginant šalies regionus, </w:t>
      </w:r>
      <w:r w:rsidRPr="00EB05A6">
        <w:rPr>
          <w:rFonts w:ascii="Times New Roman" w:eastAsia="Calibri" w:hAnsi="Times New Roman" w:cs="Times New Roman"/>
          <w:sz w:val="24"/>
          <w:szCs w:val="24"/>
        </w:rPr>
        <w:t xml:space="preserve">mažiausia šilumos energijos kaina </w:t>
      </w:r>
      <w:r w:rsidR="001901F9" w:rsidRPr="001901F9">
        <w:rPr>
          <w:rFonts w:ascii="Times New Roman" w:eastAsia="Calibri" w:hAnsi="Times New Roman" w:cs="Times New Roman"/>
          <w:sz w:val="24"/>
          <w:szCs w:val="24"/>
        </w:rPr>
        <w:t xml:space="preserve">Akmenėje </w:t>
      </w:r>
      <w:r w:rsidR="00964634">
        <w:rPr>
          <w:rFonts w:ascii="Times New Roman" w:eastAsia="Calibri" w:hAnsi="Times New Roman" w:cs="Times New Roman"/>
          <w:sz w:val="24"/>
          <w:szCs w:val="24"/>
        </w:rPr>
        <w:t xml:space="preserve">– </w:t>
      </w:r>
      <w:r w:rsidR="001901F9" w:rsidRPr="001901F9">
        <w:rPr>
          <w:rFonts w:ascii="Times New Roman" w:eastAsia="Calibri" w:hAnsi="Times New Roman" w:cs="Times New Roman"/>
          <w:sz w:val="24"/>
          <w:szCs w:val="24"/>
        </w:rPr>
        <w:t>5,3 ct/kWh</w:t>
      </w:r>
      <w:r w:rsidR="00964634">
        <w:rPr>
          <w:rFonts w:ascii="Times New Roman" w:eastAsia="Calibri" w:hAnsi="Times New Roman" w:cs="Times New Roman"/>
          <w:sz w:val="24"/>
          <w:szCs w:val="24"/>
        </w:rPr>
        <w:t>,</w:t>
      </w:r>
      <w:r w:rsidR="001901F9" w:rsidRPr="001901F9">
        <w:rPr>
          <w:rFonts w:ascii="Times New Roman" w:eastAsia="Calibri" w:hAnsi="Times New Roman" w:cs="Times New Roman"/>
          <w:sz w:val="24"/>
          <w:szCs w:val="24"/>
        </w:rPr>
        <w:t xml:space="preserve"> Utenoje </w:t>
      </w:r>
      <w:r w:rsidR="00964634">
        <w:rPr>
          <w:rFonts w:ascii="Times New Roman" w:eastAsia="Calibri" w:hAnsi="Times New Roman" w:cs="Times New Roman"/>
          <w:sz w:val="24"/>
          <w:szCs w:val="24"/>
        </w:rPr>
        <w:t xml:space="preserve">– </w:t>
      </w:r>
      <w:r w:rsidR="001901F9" w:rsidRPr="001901F9">
        <w:rPr>
          <w:rFonts w:ascii="Times New Roman" w:eastAsia="Calibri" w:hAnsi="Times New Roman" w:cs="Times New Roman"/>
          <w:sz w:val="24"/>
          <w:szCs w:val="24"/>
        </w:rPr>
        <w:t xml:space="preserve">5,32 ct/kWh, Mažeikiuose </w:t>
      </w:r>
      <w:r w:rsidR="00964634">
        <w:rPr>
          <w:rFonts w:ascii="Times New Roman" w:eastAsia="Calibri" w:hAnsi="Times New Roman" w:cs="Times New Roman"/>
          <w:sz w:val="24"/>
          <w:szCs w:val="24"/>
        </w:rPr>
        <w:t xml:space="preserve">– </w:t>
      </w:r>
      <w:r w:rsidR="001901F9" w:rsidRPr="001901F9">
        <w:rPr>
          <w:rFonts w:ascii="Times New Roman" w:eastAsia="Calibri" w:hAnsi="Times New Roman" w:cs="Times New Roman"/>
          <w:sz w:val="24"/>
          <w:szCs w:val="24"/>
        </w:rPr>
        <w:t xml:space="preserve">5,53 ct/kWh, Šiauliuose </w:t>
      </w:r>
      <w:r w:rsidR="00964634">
        <w:rPr>
          <w:rFonts w:ascii="Times New Roman" w:eastAsia="Calibri" w:hAnsi="Times New Roman" w:cs="Times New Roman"/>
          <w:sz w:val="24"/>
          <w:szCs w:val="24"/>
        </w:rPr>
        <w:t xml:space="preserve">– </w:t>
      </w:r>
      <w:r w:rsidR="001901F9" w:rsidRPr="001901F9">
        <w:rPr>
          <w:rFonts w:ascii="Times New Roman" w:eastAsia="Calibri" w:hAnsi="Times New Roman" w:cs="Times New Roman"/>
          <w:sz w:val="24"/>
          <w:szCs w:val="24"/>
        </w:rPr>
        <w:t xml:space="preserve">5,64 ct/kWh ir Vilniuje </w:t>
      </w:r>
      <w:r w:rsidR="00964634">
        <w:rPr>
          <w:rFonts w:ascii="Times New Roman" w:eastAsia="Calibri" w:hAnsi="Times New Roman" w:cs="Times New Roman"/>
          <w:sz w:val="24"/>
          <w:szCs w:val="24"/>
        </w:rPr>
        <w:t xml:space="preserve">– </w:t>
      </w:r>
      <w:r w:rsidR="001901F9" w:rsidRPr="001901F9">
        <w:rPr>
          <w:rFonts w:ascii="Times New Roman" w:eastAsia="Calibri" w:hAnsi="Times New Roman" w:cs="Times New Roman"/>
          <w:sz w:val="24"/>
          <w:szCs w:val="24"/>
        </w:rPr>
        <w:t>5,83 ct/kWh</w:t>
      </w:r>
      <w:r w:rsidR="00A911AE" w:rsidRPr="00EB05A6">
        <w:rPr>
          <w:rFonts w:ascii="Times New Roman" w:eastAsia="Calibri" w:hAnsi="Times New Roman" w:cs="Times New Roman"/>
          <w:sz w:val="24"/>
          <w:szCs w:val="24"/>
        </w:rPr>
        <w:t>.</w:t>
      </w:r>
      <w:r w:rsidR="009B30DE" w:rsidRPr="00EB05A6">
        <w:rPr>
          <w:rFonts w:ascii="Times New Roman" w:eastAsia="Calibri" w:hAnsi="Times New Roman" w:cs="Times New Roman"/>
          <w:sz w:val="24"/>
          <w:szCs w:val="24"/>
        </w:rPr>
        <w:t xml:space="preserve"> </w:t>
      </w:r>
    </w:p>
    <w:p w14:paraId="508EF68F" w14:textId="690E1DC8" w:rsidR="00EB58A1" w:rsidRPr="00EB05A6" w:rsidRDefault="00964634" w:rsidP="00EB58A1">
      <w:pPr>
        <w:rPr>
          <w:rFonts w:ascii="Times New Roman" w:eastAsia="Calibri" w:hAnsi="Times New Roman" w:cs="Times New Roman"/>
          <w:sz w:val="24"/>
          <w:szCs w:val="24"/>
        </w:rPr>
      </w:pPr>
      <w:r>
        <w:rPr>
          <w:rFonts w:ascii="Times New Roman" w:eastAsia="Calibri" w:hAnsi="Times New Roman" w:cs="Times New Roman"/>
          <w:sz w:val="24"/>
          <w:szCs w:val="24"/>
        </w:rPr>
        <w:t>Šiose p</w:t>
      </w:r>
      <w:r w:rsidR="00EB58A1" w:rsidRPr="00EB05A6">
        <w:rPr>
          <w:rFonts w:ascii="Times New Roman" w:eastAsia="Calibri" w:hAnsi="Times New Roman" w:cs="Times New Roman"/>
          <w:sz w:val="24"/>
          <w:szCs w:val="24"/>
        </w:rPr>
        <w:t>enkiose savivaldybėse, kuriose šilumos kaina mažiausia, ji apie 1</w:t>
      </w:r>
      <w:r w:rsidR="00EB05A6" w:rsidRPr="00EB05A6">
        <w:rPr>
          <w:rFonts w:ascii="Times New Roman" w:eastAsia="Calibri" w:hAnsi="Times New Roman" w:cs="Times New Roman"/>
          <w:sz w:val="24"/>
          <w:szCs w:val="24"/>
        </w:rPr>
        <w:t>7</w:t>
      </w:r>
      <w:r w:rsidR="00EB58A1" w:rsidRPr="00EB05A6">
        <w:rPr>
          <w:rFonts w:ascii="Times New Roman" w:eastAsia="Calibri" w:hAnsi="Times New Roman" w:cs="Times New Roman"/>
          <w:sz w:val="24"/>
          <w:szCs w:val="24"/>
        </w:rPr>
        <w:t xml:space="preserve">  proc. mažesnė nei šalies vidu</w:t>
      </w:r>
      <w:r>
        <w:rPr>
          <w:rFonts w:ascii="Times New Roman" w:eastAsia="Calibri" w:hAnsi="Times New Roman" w:cs="Times New Roman"/>
          <w:sz w:val="24"/>
          <w:szCs w:val="24"/>
        </w:rPr>
        <w:t>tinė kaina</w:t>
      </w:r>
      <w:r w:rsidR="00EB58A1" w:rsidRPr="00EB05A6">
        <w:rPr>
          <w:rFonts w:ascii="Times New Roman" w:eastAsia="Calibri" w:hAnsi="Times New Roman" w:cs="Times New Roman"/>
          <w:sz w:val="24"/>
          <w:szCs w:val="24"/>
        </w:rPr>
        <w:t>.</w:t>
      </w:r>
    </w:p>
    <w:p w14:paraId="3CA77477" w14:textId="77777777" w:rsidR="00964634" w:rsidRDefault="00EB58A1" w:rsidP="00EB58A1">
      <w:pPr>
        <w:rPr>
          <w:rFonts w:ascii="Times New Roman" w:eastAsia="Calibri" w:hAnsi="Times New Roman" w:cs="Times New Roman"/>
          <w:sz w:val="24"/>
          <w:szCs w:val="24"/>
        </w:rPr>
      </w:pPr>
      <w:r w:rsidRPr="00E650B4">
        <w:rPr>
          <w:rFonts w:ascii="Times New Roman" w:eastAsia="Calibri" w:hAnsi="Times New Roman" w:cs="Times New Roman"/>
          <w:sz w:val="24"/>
          <w:szCs w:val="24"/>
        </w:rPr>
        <w:t>Brangiausia</w:t>
      </w:r>
      <w:r w:rsidR="0049474F" w:rsidRPr="00E650B4">
        <w:rPr>
          <w:rFonts w:ascii="Times New Roman" w:eastAsia="Calibri" w:hAnsi="Times New Roman" w:cs="Times New Roman"/>
          <w:sz w:val="24"/>
          <w:szCs w:val="24"/>
        </w:rPr>
        <w:t>i</w:t>
      </w:r>
      <w:r w:rsidRPr="00E650B4">
        <w:rPr>
          <w:rFonts w:ascii="Times New Roman" w:eastAsia="Calibri" w:hAnsi="Times New Roman" w:cs="Times New Roman"/>
          <w:sz w:val="24"/>
          <w:szCs w:val="24"/>
        </w:rPr>
        <w:t xml:space="preserve"> šilumos energija </w:t>
      </w:r>
      <w:r w:rsidR="00452B95" w:rsidRPr="00E650B4">
        <w:rPr>
          <w:rFonts w:ascii="Times New Roman" w:eastAsia="Calibri" w:hAnsi="Times New Roman" w:cs="Times New Roman"/>
          <w:sz w:val="24"/>
          <w:szCs w:val="24"/>
        </w:rPr>
        <w:t>spal</w:t>
      </w:r>
      <w:r w:rsidR="009B30DE" w:rsidRPr="00E650B4">
        <w:rPr>
          <w:rFonts w:ascii="Times New Roman" w:eastAsia="Calibri" w:hAnsi="Times New Roman" w:cs="Times New Roman"/>
          <w:sz w:val="24"/>
          <w:szCs w:val="24"/>
        </w:rPr>
        <w:t>į</w:t>
      </w:r>
      <w:r w:rsidRPr="00E650B4">
        <w:rPr>
          <w:rFonts w:ascii="Times New Roman" w:eastAsia="Calibri" w:hAnsi="Times New Roman" w:cs="Times New Roman"/>
          <w:sz w:val="24"/>
          <w:szCs w:val="24"/>
        </w:rPr>
        <w:t xml:space="preserve"> </w:t>
      </w:r>
      <w:r w:rsidR="0049474F" w:rsidRPr="00E650B4">
        <w:rPr>
          <w:rFonts w:ascii="Times New Roman" w:eastAsia="Calibri" w:hAnsi="Times New Roman" w:cs="Times New Roman"/>
          <w:sz w:val="24"/>
          <w:szCs w:val="24"/>
        </w:rPr>
        <w:t>kainuoja</w:t>
      </w:r>
      <w:r w:rsidRPr="00E650B4">
        <w:rPr>
          <w:rFonts w:ascii="Times New Roman" w:eastAsia="Calibri" w:hAnsi="Times New Roman" w:cs="Times New Roman"/>
          <w:sz w:val="24"/>
          <w:szCs w:val="24"/>
        </w:rPr>
        <w:t xml:space="preserve"> </w:t>
      </w:r>
      <w:r w:rsidR="00B321A3" w:rsidRPr="00E650B4">
        <w:rPr>
          <w:rFonts w:ascii="Times New Roman" w:eastAsia="Calibri" w:hAnsi="Times New Roman" w:cs="Times New Roman"/>
          <w:sz w:val="24"/>
          <w:szCs w:val="24"/>
        </w:rPr>
        <w:t>Kauno rajone – 1</w:t>
      </w:r>
      <w:r w:rsidR="00452B95" w:rsidRPr="00E650B4">
        <w:rPr>
          <w:rFonts w:ascii="Times New Roman" w:eastAsia="Calibri" w:hAnsi="Times New Roman" w:cs="Times New Roman"/>
          <w:sz w:val="24"/>
          <w:szCs w:val="24"/>
        </w:rPr>
        <w:t>1</w:t>
      </w:r>
      <w:r w:rsidR="00B321A3" w:rsidRPr="00E650B4">
        <w:rPr>
          <w:rFonts w:ascii="Times New Roman" w:eastAsia="Calibri" w:hAnsi="Times New Roman" w:cs="Times New Roman"/>
          <w:sz w:val="24"/>
          <w:szCs w:val="24"/>
        </w:rPr>
        <w:t>,</w:t>
      </w:r>
      <w:r w:rsidR="00452B95" w:rsidRPr="00E650B4">
        <w:rPr>
          <w:rFonts w:ascii="Times New Roman" w:eastAsia="Calibri" w:hAnsi="Times New Roman" w:cs="Times New Roman"/>
          <w:sz w:val="24"/>
          <w:szCs w:val="24"/>
        </w:rPr>
        <w:t>11</w:t>
      </w:r>
      <w:r w:rsidR="00B321A3" w:rsidRPr="00E650B4">
        <w:rPr>
          <w:rFonts w:ascii="Times New Roman" w:eastAsia="Calibri" w:hAnsi="Times New Roman" w:cs="Times New Roman"/>
          <w:sz w:val="24"/>
          <w:szCs w:val="24"/>
        </w:rPr>
        <w:t xml:space="preserve"> ct/kWh, </w:t>
      </w:r>
      <w:r w:rsidR="00452B95" w:rsidRPr="00E650B4">
        <w:rPr>
          <w:rFonts w:ascii="Times New Roman" w:eastAsia="Calibri" w:hAnsi="Times New Roman" w:cs="Times New Roman"/>
          <w:sz w:val="24"/>
          <w:szCs w:val="24"/>
        </w:rPr>
        <w:t>Kelmėje – 1</w:t>
      </w:r>
      <w:r w:rsidR="00495560" w:rsidRPr="00E650B4">
        <w:rPr>
          <w:rFonts w:ascii="Times New Roman" w:eastAsia="Calibri" w:hAnsi="Times New Roman" w:cs="Times New Roman"/>
          <w:sz w:val="24"/>
          <w:szCs w:val="24"/>
        </w:rPr>
        <w:t>1</w:t>
      </w:r>
      <w:r w:rsidR="00452B95" w:rsidRPr="00E650B4">
        <w:rPr>
          <w:rFonts w:ascii="Times New Roman" w:eastAsia="Calibri" w:hAnsi="Times New Roman" w:cs="Times New Roman"/>
          <w:sz w:val="24"/>
          <w:szCs w:val="24"/>
        </w:rPr>
        <w:t>,</w:t>
      </w:r>
      <w:r w:rsidR="00495560" w:rsidRPr="00E650B4">
        <w:rPr>
          <w:rFonts w:ascii="Times New Roman" w:eastAsia="Calibri" w:hAnsi="Times New Roman" w:cs="Times New Roman"/>
          <w:sz w:val="24"/>
          <w:szCs w:val="24"/>
        </w:rPr>
        <w:t>1</w:t>
      </w:r>
      <w:r w:rsidR="00452B95" w:rsidRPr="00E650B4">
        <w:rPr>
          <w:rFonts w:ascii="Times New Roman" w:eastAsia="Calibri" w:hAnsi="Times New Roman" w:cs="Times New Roman"/>
          <w:sz w:val="24"/>
          <w:szCs w:val="24"/>
        </w:rPr>
        <w:t xml:space="preserve"> ct/kWh</w:t>
      </w:r>
      <w:r w:rsidR="00495560" w:rsidRPr="00E650B4">
        <w:rPr>
          <w:rFonts w:ascii="Times New Roman" w:eastAsia="Calibri" w:hAnsi="Times New Roman" w:cs="Times New Roman"/>
          <w:sz w:val="24"/>
          <w:szCs w:val="24"/>
        </w:rPr>
        <w:t>, Biržuose – 1</w:t>
      </w:r>
      <w:r w:rsidR="00AD23DF" w:rsidRPr="00E650B4">
        <w:rPr>
          <w:rFonts w:ascii="Times New Roman" w:eastAsia="Calibri" w:hAnsi="Times New Roman" w:cs="Times New Roman"/>
          <w:sz w:val="24"/>
          <w:szCs w:val="24"/>
        </w:rPr>
        <w:t>1</w:t>
      </w:r>
      <w:r w:rsidR="00495560" w:rsidRPr="00E650B4">
        <w:rPr>
          <w:rFonts w:ascii="Times New Roman" w:eastAsia="Calibri" w:hAnsi="Times New Roman" w:cs="Times New Roman"/>
          <w:sz w:val="24"/>
          <w:szCs w:val="24"/>
        </w:rPr>
        <w:t>,</w:t>
      </w:r>
      <w:r w:rsidR="00AD23DF" w:rsidRPr="00E650B4">
        <w:rPr>
          <w:rFonts w:ascii="Times New Roman" w:eastAsia="Calibri" w:hAnsi="Times New Roman" w:cs="Times New Roman"/>
          <w:sz w:val="24"/>
          <w:szCs w:val="24"/>
        </w:rPr>
        <w:t>05</w:t>
      </w:r>
      <w:r w:rsidR="00495560" w:rsidRPr="00E650B4">
        <w:rPr>
          <w:rFonts w:ascii="Times New Roman" w:eastAsia="Calibri" w:hAnsi="Times New Roman" w:cs="Times New Roman"/>
          <w:sz w:val="24"/>
          <w:szCs w:val="24"/>
        </w:rPr>
        <w:t xml:space="preserve"> ct/kWh</w:t>
      </w:r>
      <w:r w:rsidR="00AD23DF" w:rsidRPr="00E650B4">
        <w:rPr>
          <w:rFonts w:ascii="Times New Roman" w:eastAsia="Calibri" w:hAnsi="Times New Roman" w:cs="Times New Roman"/>
          <w:sz w:val="24"/>
          <w:szCs w:val="24"/>
        </w:rPr>
        <w:t>,</w:t>
      </w:r>
      <w:r w:rsidR="00495560" w:rsidRPr="00E650B4">
        <w:rPr>
          <w:rFonts w:ascii="Times New Roman" w:eastAsia="Calibri" w:hAnsi="Times New Roman" w:cs="Times New Roman"/>
          <w:sz w:val="24"/>
          <w:szCs w:val="24"/>
        </w:rPr>
        <w:t xml:space="preserve"> </w:t>
      </w:r>
      <w:r w:rsidR="00AD23DF" w:rsidRPr="00E650B4">
        <w:rPr>
          <w:rFonts w:ascii="Times New Roman" w:eastAsia="Calibri" w:hAnsi="Times New Roman" w:cs="Times New Roman"/>
          <w:sz w:val="24"/>
          <w:szCs w:val="24"/>
        </w:rPr>
        <w:t>Joniškyje – 10,94 ct/kWh</w:t>
      </w:r>
      <w:r w:rsidR="00E650B4" w:rsidRPr="00E650B4">
        <w:rPr>
          <w:rFonts w:ascii="Times New Roman" w:eastAsia="Calibri" w:hAnsi="Times New Roman" w:cs="Times New Roman"/>
          <w:sz w:val="24"/>
          <w:szCs w:val="24"/>
        </w:rPr>
        <w:t xml:space="preserve"> ir</w:t>
      </w:r>
      <w:r w:rsidR="00AD23DF" w:rsidRPr="00E650B4">
        <w:rPr>
          <w:rFonts w:ascii="Times New Roman" w:eastAsia="Calibri" w:hAnsi="Times New Roman" w:cs="Times New Roman"/>
          <w:sz w:val="24"/>
          <w:szCs w:val="24"/>
        </w:rPr>
        <w:t xml:space="preserve"> </w:t>
      </w:r>
      <w:r w:rsidR="00D87402" w:rsidRPr="00E650B4">
        <w:rPr>
          <w:rFonts w:ascii="Times New Roman" w:eastAsia="Calibri" w:hAnsi="Times New Roman" w:cs="Times New Roman"/>
          <w:sz w:val="24"/>
          <w:szCs w:val="24"/>
        </w:rPr>
        <w:t>Kaišiadoryse – 10,8</w:t>
      </w:r>
      <w:r w:rsidR="00D00F53" w:rsidRPr="00E650B4">
        <w:rPr>
          <w:rFonts w:ascii="Times New Roman" w:eastAsia="Calibri" w:hAnsi="Times New Roman" w:cs="Times New Roman"/>
          <w:sz w:val="24"/>
          <w:szCs w:val="24"/>
        </w:rPr>
        <w:t xml:space="preserve"> ct/kWh</w:t>
      </w:r>
      <w:r w:rsidR="00E650B4" w:rsidRPr="00E650B4">
        <w:rPr>
          <w:rFonts w:ascii="Times New Roman" w:eastAsia="Calibri" w:hAnsi="Times New Roman" w:cs="Times New Roman"/>
          <w:sz w:val="24"/>
          <w:szCs w:val="24"/>
        </w:rPr>
        <w:t>.</w:t>
      </w:r>
      <w:r w:rsidR="00C10E8C">
        <w:rPr>
          <w:rFonts w:ascii="Times New Roman" w:eastAsia="Calibri" w:hAnsi="Times New Roman" w:cs="Times New Roman"/>
          <w:sz w:val="24"/>
          <w:szCs w:val="24"/>
        </w:rPr>
        <w:t xml:space="preserve"> </w:t>
      </w:r>
    </w:p>
    <w:p w14:paraId="220D1734" w14:textId="08E6DC5C" w:rsidR="001104A0" w:rsidRDefault="00EB58A1" w:rsidP="00EB58A1">
      <w:pPr>
        <w:rPr>
          <w:rFonts w:ascii="Times New Roman" w:eastAsia="Calibri" w:hAnsi="Times New Roman" w:cs="Times New Roman"/>
          <w:sz w:val="24"/>
          <w:szCs w:val="24"/>
        </w:rPr>
      </w:pPr>
      <w:r w:rsidRPr="00E650B4">
        <w:rPr>
          <w:rFonts w:ascii="Times New Roman" w:eastAsia="Calibri" w:hAnsi="Times New Roman" w:cs="Times New Roman"/>
          <w:sz w:val="24"/>
          <w:szCs w:val="24"/>
        </w:rPr>
        <w:t xml:space="preserve">Penkiose savivaldybėse, kuriose šilumos kaina didžiausia, ji apie </w:t>
      </w:r>
      <w:r w:rsidR="00E650B4" w:rsidRPr="00E650B4">
        <w:rPr>
          <w:rFonts w:ascii="Times New Roman" w:eastAsia="Calibri" w:hAnsi="Times New Roman" w:cs="Times New Roman"/>
          <w:sz w:val="24"/>
          <w:szCs w:val="24"/>
        </w:rPr>
        <w:t>66</w:t>
      </w:r>
      <w:r w:rsidRPr="00E650B4">
        <w:rPr>
          <w:rFonts w:ascii="Times New Roman" w:eastAsia="Calibri" w:hAnsi="Times New Roman" w:cs="Times New Roman"/>
          <w:sz w:val="24"/>
          <w:szCs w:val="24"/>
        </w:rPr>
        <w:t xml:space="preserve">  proc. didesnė nei šalies vidu</w:t>
      </w:r>
      <w:r w:rsidR="00205B96">
        <w:rPr>
          <w:rFonts w:ascii="Times New Roman" w:eastAsia="Calibri" w:hAnsi="Times New Roman" w:cs="Times New Roman"/>
          <w:sz w:val="24"/>
          <w:szCs w:val="24"/>
        </w:rPr>
        <w:t>tinė kaina</w:t>
      </w:r>
      <w:r w:rsidRPr="00E650B4">
        <w:rPr>
          <w:rFonts w:ascii="Times New Roman" w:eastAsia="Calibri" w:hAnsi="Times New Roman" w:cs="Times New Roman"/>
          <w:sz w:val="24"/>
          <w:szCs w:val="24"/>
        </w:rPr>
        <w:t>.</w:t>
      </w:r>
    </w:p>
    <w:bookmarkEnd w:id="1"/>
    <w:p w14:paraId="38D55A22" w14:textId="35FEEE8B" w:rsidR="00A60A06" w:rsidRDefault="00A60A06" w:rsidP="00A60A06">
      <w:pPr>
        <w:rPr>
          <w:rFonts w:ascii="Times New Roman" w:eastAsia="Calibri" w:hAnsi="Times New Roman" w:cs="Times New Roman"/>
          <w:sz w:val="24"/>
          <w:szCs w:val="24"/>
        </w:rPr>
      </w:pPr>
      <w:r>
        <w:rPr>
          <w:rFonts w:ascii="Times New Roman" w:eastAsia="Calibri" w:hAnsi="Times New Roman" w:cs="Times New Roman"/>
          <w:sz w:val="24"/>
          <w:szCs w:val="24"/>
        </w:rPr>
        <w:t>Šį s</w:t>
      </w:r>
      <w:r w:rsidRPr="00B06221">
        <w:rPr>
          <w:rFonts w:ascii="Times New Roman" w:eastAsia="Calibri" w:hAnsi="Times New Roman" w:cs="Times New Roman"/>
          <w:sz w:val="24"/>
          <w:szCs w:val="24"/>
        </w:rPr>
        <w:t>palio mėnesį</w:t>
      </w:r>
      <w:r>
        <w:rPr>
          <w:rFonts w:ascii="Times New Roman" w:eastAsia="Calibri" w:hAnsi="Times New Roman" w:cs="Times New Roman"/>
          <w:sz w:val="24"/>
          <w:szCs w:val="24"/>
        </w:rPr>
        <w:t>, pal</w:t>
      </w:r>
      <w:r w:rsidRPr="00B06221">
        <w:rPr>
          <w:rFonts w:ascii="Times New Roman" w:eastAsia="Calibri" w:hAnsi="Times New Roman" w:cs="Times New Roman"/>
          <w:sz w:val="24"/>
          <w:szCs w:val="24"/>
        </w:rPr>
        <w:t>ygin</w:t>
      </w:r>
      <w:r>
        <w:rPr>
          <w:rFonts w:ascii="Times New Roman" w:eastAsia="Calibri" w:hAnsi="Times New Roman" w:cs="Times New Roman"/>
          <w:sz w:val="24"/>
          <w:szCs w:val="24"/>
        </w:rPr>
        <w:t xml:space="preserve">ti </w:t>
      </w:r>
      <w:r w:rsidRPr="00B06221">
        <w:rPr>
          <w:rFonts w:ascii="Times New Roman" w:eastAsia="Calibri" w:hAnsi="Times New Roman" w:cs="Times New Roman"/>
          <w:sz w:val="24"/>
          <w:szCs w:val="24"/>
        </w:rPr>
        <w:t>su rugsėju</w:t>
      </w:r>
      <w:r>
        <w:rPr>
          <w:rFonts w:ascii="Times New Roman" w:eastAsia="Calibri" w:hAnsi="Times New Roman" w:cs="Times New Roman"/>
          <w:sz w:val="24"/>
          <w:szCs w:val="24"/>
        </w:rPr>
        <w:t>,</w:t>
      </w:r>
      <w:r w:rsidRPr="00B06221">
        <w:rPr>
          <w:rFonts w:ascii="Times New Roman" w:eastAsia="Calibri" w:hAnsi="Times New Roman" w:cs="Times New Roman"/>
          <w:sz w:val="24"/>
          <w:szCs w:val="24"/>
        </w:rPr>
        <w:t xml:space="preserve"> 14 šilumos energijos tiekimo įmonių sumažino tiekiamos šilumos energijos kainas. </w:t>
      </w:r>
      <w:r w:rsidR="00A62B28" w:rsidRPr="00A62B28">
        <w:rPr>
          <w:rFonts w:ascii="Times New Roman" w:eastAsia="Calibri" w:hAnsi="Times New Roman" w:cs="Times New Roman"/>
          <w:sz w:val="24"/>
          <w:szCs w:val="24"/>
        </w:rPr>
        <w:t xml:space="preserve">Lyginant su </w:t>
      </w:r>
      <w:r w:rsidR="00B973B4">
        <w:rPr>
          <w:rFonts w:ascii="Times New Roman" w:eastAsia="Calibri" w:hAnsi="Times New Roman" w:cs="Times New Roman"/>
          <w:sz w:val="24"/>
          <w:szCs w:val="24"/>
        </w:rPr>
        <w:t>praėjusiu</w:t>
      </w:r>
      <w:r w:rsidR="00A62B28" w:rsidRPr="00A62B28">
        <w:rPr>
          <w:rFonts w:ascii="Times New Roman" w:eastAsia="Calibri" w:hAnsi="Times New Roman" w:cs="Times New Roman"/>
          <w:sz w:val="24"/>
          <w:szCs w:val="24"/>
        </w:rPr>
        <w:t xml:space="preserve"> mėnesiu, kainos </w:t>
      </w:r>
      <w:r w:rsidR="00A62B28">
        <w:rPr>
          <w:rFonts w:ascii="Times New Roman" w:eastAsia="Calibri" w:hAnsi="Times New Roman" w:cs="Times New Roman"/>
          <w:sz w:val="24"/>
          <w:szCs w:val="24"/>
        </w:rPr>
        <w:t xml:space="preserve">spalį </w:t>
      </w:r>
      <w:r w:rsidR="00A62B28" w:rsidRPr="00A62B28">
        <w:rPr>
          <w:rFonts w:ascii="Times New Roman" w:eastAsia="Calibri" w:hAnsi="Times New Roman" w:cs="Times New Roman"/>
          <w:sz w:val="24"/>
          <w:szCs w:val="24"/>
        </w:rPr>
        <w:t>labiausiai sumažėjo Akmenėje – 26 proc., arba 2,41 ct/kWh.</w:t>
      </w:r>
      <w:r w:rsidR="006451CB" w:rsidRPr="006451CB">
        <w:t xml:space="preserve"> </w:t>
      </w:r>
      <w:r w:rsidR="006451CB">
        <w:t>Š</w:t>
      </w:r>
      <w:r w:rsidR="006451CB" w:rsidRPr="006451CB">
        <w:rPr>
          <w:rFonts w:ascii="Times New Roman" w:eastAsia="Calibri" w:hAnsi="Times New Roman" w:cs="Times New Roman"/>
          <w:sz w:val="24"/>
          <w:szCs w:val="24"/>
        </w:rPr>
        <w:t xml:space="preserve">ilumos kainas </w:t>
      </w:r>
      <w:r w:rsidR="006451CB">
        <w:rPr>
          <w:rFonts w:ascii="Times New Roman" w:eastAsia="Calibri" w:hAnsi="Times New Roman" w:cs="Times New Roman"/>
          <w:sz w:val="24"/>
          <w:szCs w:val="24"/>
        </w:rPr>
        <w:t xml:space="preserve">per mėnesį </w:t>
      </w:r>
      <w:r w:rsidR="006451CB" w:rsidRPr="006451CB">
        <w:rPr>
          <w:rFonts w:ascii="Times New Roman" w:eastAsia="Calibri" w:hAnsi="Times New Roman" w:cs="Times New Roman"/>
          <w:sz w:val="24"/>
          <w:szCs w:val="24"/>
        </w:rPr>
        <w:t>padidino</w:t>
      </w:r>
      <w:r w:rsidR="006451CB">
        <w:rPr>
          <w:rFonts w:ascii="Times New Roman" w:eastAsia="Calibri" w:hAnsi="Times New Roman" w:cs="Times New Roman"/>
          <w:sz w:val="24"/>
          <w:szCs w:val="24"/>
        </w:rPr>
        <w:t xml:space="preserve"> </w:t>
      </w:r>
      <w:r w:rsidR="006451CB" w:rsidRPr="006451CB">
        <w:rPr>
          <w:rFonts w:ascii="Times New Roman" w:eastAsia="Calibri" w:hAnsi="Times New Roman" w:cs="Times New Roman"/>
          <w:sz w:val="24"/>
          <w:szCs w:val="24"/>
        </w:rPr>
        <w:t>33 šilumos tiekimo įmonės</w:t>
      </w:r>
      <w:r w:rsidR="00164C46">
        <w:rPr>
          <w:rFonts w:ascii="Times New Roman" w:eastAsia="Calibri" w:hAnsi="Times New Roman" w:cs="Times New Roman"/>
          <w:sz w:val="24"/>
          <w:szCs w:val="24"/>
        </w:rPr>
        <w:t>, o</w:t>
      </w:r>
      <w:r w:rsidR="006451CB" w:rsidRPr="006451CB">
        <w:rPr>
          <w:rFonts w:ascii="Times New Roman" w:eastAsia="Calibri" w:hAnsi="Times New Roman" w:cs="Times New Roman"/>
          <w:sz w:val="24"/>
          <w:szCs w:val="24"/>
        </w:rPr>
        <w:t xml:space="preserve"> </w:t>
      </w:r>
      <w:r w:rsidR="0099106C">
        <w:rPr>
          <w:rFonts w:ascii="Times New Roman" w:eastAsia="Calibri" w:hAnsi="Times New Roman" w:cs="Times New Roman"/>
          <w:sz w:val="24"/>
          <w:szCs w:val="24"/>
        </w:rPr>
        <w:t xml:space="preserve">labiausiai </w:t>
      </w:r>
      <w:r w:rsidR="00164C46">
        <w:rPr>
          <w:rFonts w:ascii="Times New Roman" w:eastAsia="Calibri" w:hAnsi="Times New Roman" w:cs="Times New Roman"/>
          <w:sz w:val="24"/>
          <w:szCs w:val="24"/>
        </w:rPr>
        <w:t xml:space="preserve">kaina </w:t>
      </w:r>
      <w:r w:rsidR="006451CB" w:rsidRPr="006451CB">
        <w:rPr>
          <w:rFonts w:ascii="Times New Roman" w:eastAsia="Calibri" w:hAnsi="Times New Roman" w:cs="Times New Roman"/>
          <w:sz w:val="24"/>
          <w:szCs w:val="24"/>
        </w:rPr>
        <w:t>padidėjo Marijampolėje – 53 proc., arba 3,87 ct/kWh</w:t>
      </w:r>
      <w:r w:rsidR="0099106C">
        <w:rPr>
          <w:rFonts w:ascii="Times New Roman" w:eastAsia="Calibri" w:hAnsi="Times New Roman" w:cs="Times New Roman"/>
          <w:sz w:val="24"/>
          <w:szCs w:val="24"/>
        </w:rPr>
        <w:t xml:space="preserve"> brangesnė nei prieš mėnesį</w:t>
      </w:r>
      <w:r w:rsidR="006451CB" w:rsidRPr="006451CB">
        <w:rPr>
          <w:rFonts w:ascii="Times New Roman" w:eastAsia="Calibri" w:hAnsi="Times New Roman" w:cs="Times New Roman"/>
          <w:sz w:val="24"/>
          <w:szCs w:val="24"/>
        </w:rPr>
        <w:t>.</w:t>
      </w:r>
    </w:p>
    <w:p w14:paraId="78877D38" w14:textId="185A17AC" w:rsidR="00352A59" w:rsidRPr="00352A59" w:rsidRDefault="00352A59" w:rsidP="00352A59">
      <w:pPr>
        <w:rPr>
          <w:rFonts w:ascii="Times New Roman" w:eastAsia="Calibri" w:hAnsi="Times New Roman" w:cs="Times New Roman"/>
          <w:sz w:val="24"/>
          <w:szCs w:val="24"/>
        </w:rPr>
      </w:pPr>
      <w:r w:rsidRPr="00A60A06">
        <w:rPr>
          <w:rFonts w:ascii="Times New Roman" w:eastAsia="Calibri" w:hAnsi="Times New Roman" w:cs="Times New Roman"/>
          <w:b/>
          <w:bCs/>
          <w:sz w:val="24"/>
          <w:szCs w:val="24"/>
        </w:rPr>
        <w:t>Lyginant 2024 m. ir 2023 m. spalio mėnesius,</w:t>
      </w:r>
      <w:r w:rsidRPr="00352A59">
        <w:rPr>
          <w:rFonts w:ascii="Times New Roman" w:eastAsia="Calibri" w:hAnsi="Times New Roman" w:cs="Times New Roman"/>
          <w:sz w:val="24"/>
          <w:szCs w:val="24"/>
        </w:rPr>
        <w:t xml:space="preserve"> 28 šilumos tiekėjai </w:t>
      </w:r>
      <w:r w:rsidR="00164C46">
        <w:rPr>
          <w:rFonts w:ascii="Times New Roman" w:eastAsia="Calibri" w:hAnsi="Times New Roman" w:cs="Times New Roman"/>
          <w:sz w:val="24"/>
          <w:szCs w:val="24"/>
        </w:rPr>
        <w:t xml:space="preserve">šiemet </w:t>
      </w:r>
      <w:r w:rsidRPr="00352A59">
        <w:rPr>
          <w:rFonts w:ascii="Times New Roman" w:eastAsia="Calibri" w:hAnsi="Times New Roman" w:cs="Times New Roman"/>
          <w:sz w:val="24"/>
          <w:szCs w:val="24"/>
        </w:rPr>
        <w:t>sumažino šilumos energijos kainas,</w:t>
      </w:r>
      <w:r w:rsidR="00164C46">
        <w:rPr>
          <w:rFonts w:ascii="Times New Roman" w:eastAsia="Calibri" w:hAnsi="Times New Roman" w:cs="Times New Roman"/>
          <w:sz w:val="24"/>
          <w:szCs w:val="24"/>
        </w:rPr>
        <w:t xml:space="preserve"> o</w:t>
      </w:r>
      <w:r w:rsidRPr="00352A59">
        <w:rPr>
          <w:rFonts w:ascii="Times New Roman" w:eastAsia="Calibri" w:hAnsi="Times New Roman" w:cs="Times New Roman"/>
          <w:sz w:val="24"/>
          <w:szCs w:val="24"/>
        </w:rPr>
        <w:t xml:space="preserve"> 20 tiekėjų kainas padidino. Tik Klaipėdoje kaina </w:t>
      </w:r>
      <w:r w:rsidR="00164C46">
        <w:rPr>
          <w:rFonts w:ascii="Times New Roman" w:eastAsia="Calibri" w:hAnsi="Times New Roman" w:cs="Times New Roman"/>
          <w:sz w:val="24"/>
          <w:szCs w:val="24"/>
        </w:rPr>
        <w:t xml:space="preserve">per metus </w:t>
      </w:r>
      <w:r w:rsidRPr="00352A59">
        <w:rPr>
          <w:rFonts w:ascii="Times New Roman" w:eastAsia="Calibri" w:hAnsi="Times New Roman" w:cs="Times New Roman"/>
          <w:sz w:val="24"/>
          <w:szCs w:val="24"/>
        </w:rPr>
        <w:t>išliko nepakitusi.</w:t>
      </w:r>
      <w:r w:rsidR="00D1321A" w:rsidRPr="00D1321A">
        <w:t xml:space="preserve"> </w:t>
      </w:r>
      <w:r w:rsidR="00D1321A" w:rsidRPr="00D1321A">
        <w:rPr>
          <w:rFonts w:ascii="Times New Roman" w:eastAsia="Calibri" w:hAnsi="Times New Roman" w:cs="Times New Roman"/>
          <w:sz w:val="24"/>
          <w:szCs w:val="24"/>
        </w:rPr>
        <w:t xml:space="preserve"> Iš viso Lietuvoje veikia 49 reguliuojami šilumos energijos tiekėjai.</w:t>
      </w:r>
    </w:p>
    <w:p w14:paraId="0783D269" w14:textId="4947E1ED" w:rsidR="00352A59" w:rsidRPr="00352A59" w:rsidRDefault="00B06221" w:rsidP="00352A59">
      <w:pPr>
        <w:rPr>
          <w:rFonts w:ascii="Times New Roman" w:eastAsia="Calibri" w:hAnsi="Times New Roman" w:cs="Times New Roman"/>
          <w:sz w:val="24"/>
          <w:szCs w:val="24"/>
        </w:rPr>
      </w:pPr>
      <w:r>
        <w:rPr>
          <w:rFonts w:ascii="Times New Roman" w:eastAsia="Calibri" w:hAnsi="Times New Roman" w:cs="Times New Roman"/>
          <w:sz w:val="24"/>
          <w:szCs w:val="24"/>
        </w:rPr>
        <w:t>P</w:t>
      </w:r>
      <w:r w:rsidRPr="00352A59">
        <w:rPr>
          <w:rFonts w:ascii="Times New Roman" w:eastAsia="Calibri" w:hAnsi="Times New Roman" w:cs="Times New Roman"/>
          <w:sz w:val="24"/>
          <w:szCs w:val="24"/>
        </w:rPr>
        <w:t>alyginti su pernai spali</w:t>
      </w:r>
      <w:r>
        <w:rPr>
          <w:rFonts w:ascii="Times New Roman" w:eastAsia="Calibri" w:hAnsi="Times New Roman" w:cs="Times New Roman"/>
          <w:sz w:val="24"/>
          <w:szCs w:val="24"/>
        </w:rPr>
        <w:t>o mėnesiu, d</w:t>
      </w:r>
      <w:r w:rsidR="00352A59" w:rsidRPr="00352A59">
        <w:rPr>
          <w:rFonts w:ascii="Times New Roman" w:eastAsia="Calibri" w:hAnsi="Times New Roman" w:cs="Times New Roman"/>
          <w:sz w:val="24"/>
          <w:szCs w:val="24"/>
        </w:rPr>
        <w:t xml:space="preserve">idžiausias </w:t>
      </w:r>
      <w:r w:rsidR="004D0DF9">
        <w:rPr>
          <w:rFonts w:ascii="Times New Roman" w:eastAsia="Calibri" w:hAnsi="Times New Roman" w:cs="Times New Roman"/>
          <w:sz w:val="24"/>
          <w:szCs w:val="24"/>
        </w:rPr>
        <w:t xml:space="preserve">šilumos energijos </w:t>
      </w:r>
      <w:r w:rsidR="00352A59" w:rsidRPr="00352A59">
        <w:rPr>
          <w:rFonts w:ascii="Times New Roman" w:eastAsia="Calibri" w:hAnsi="Times New Roman" w:cs="Times New Roman"/>
          <w:sz w:val="24"/>
          <w:szCs w:val="24"/>
        </w:rPr>
        <w:t>kainų sumažėjimas, stebimas Vilniuje – 27 proc., arba 2,19 ct/kWh</w:t>
      </w:r>
      <w:r w:rsidR="004D0DF9">
        <w:rPr>
          <w:rFonts w:ascii="Times New Roman" w:eastAsia="Calibri" w:hAnsi="Times New Roman" w:cs="Times New Roman"/>
          <w:sz w:val="24"/>
          <w:szCs w:val="24"/>
        </w:rPr>
        <w:t xml:space="preserve"> šiemet pigesnė energija</w:t>
      </w:r>
      <w:r w:rsidR="00352A59" w:rsidRPr="00352A59">
        <w:rPr>
          <w:rFonts w:ascii="Times New Roman" w:eastAsia="Calibri" w:hAnsi="Times New Roman" w:cs="Times New Roman"/>
          <w:sz w:val="24"/>
          <w:szCs w:val="24"/>
        </w:rPr>
        <w:t xml:space="preserve">, Akmenėje – 28 proc., arba 2,07 ct/kWh, Mažeikiuose – 25 </w:t>
      </w:r>
      <w:r w:rsidR="00352A59" w:rsidRPr="00352A59">
        <w:rPr>
          <w:rFonts w:ascii="Times New Roman" w:eastAsia="Calibri" w:hAnsi="Times New Roman" w:cs="Times New Roman"/>
          <w:sz w:val="24"/>
          <w:szCs w:val="24"/>
        </w:rPr>
        <w:lastRenderedPageBreak/>
        <w:t>proc., arba 1,85 ct/kWh, Biržuose – 11 proc., arba 1,39 ct/kWh, ir Palangoje – 14 proc., arba 1,33 ct/kWh</w:t>
      </w:r>
      <w:r w:rsidR="004D0DF9">
        <w:rPr>
          <w:rFonts w:ascii="Times New Roman" w:eastAsia="Calibri" w:hAnsi="Times New Roman" w:cs="Times New Roman"/>
          <w:sz w:val="24"/>
          <w:szCs w:val="24"/>
        </w:rPr>
        <w:t xml:space="preserve"> šiemet pigesnė energija.</w:t>
      </w:r>
    </w:p>
    <w:p w14:paraId="61EA7F6D" w14:textId="198CD535" w:rsidR="00E80103" w:rsidRDefault="00352A59" w:rsidP="00352A59">
      <w:pPr>
        <w:rPr>
          <w:rFonts w:ascii="Times New Roman" w:eastAsia="Calibri" w:hAnsi="Times New Roman" w:cs="Times New Roman"/>
          <w:sz w:val="24"/>
          <w:szCs w:val="24"/>
        </w:rPr>
      </w:pPr>
      <w:r w:rsidRPr="00352A59">
        <w:rPr>
          <w:rFonts w:ascii="Times New Roman" w:eastAsia="Calibri" w:hAnsi="Times New Roman" w:cs="Times New Roman"/>
          <w:sz w:val="24"/>
          <w:szCs w:val="24"/>
        </w:rPr>
        <w:t xml:space="preserve">Didžiausias </w:t>
      </w:r>
      <w:r w:rsidR="004D0DF9">
        <w:rPr>
          <w:rFonts w:ascii="Times New Roman" w:eastAsia="Calibri" w:hAnsi="Times New Roman" w:cs="Times New Roman"/>
          <w:sz w:val="24"/>
          <w:szCs w:val="24"/>
        </w:rPr>
        <w:t xml:space="preserve">šilumos energijos </w:t>
      </w:r>
      <w:r w:rsidRPr="00352A59">
        <w:rPr>
          <w:rFonts w:ascii="Times New Roman" w:eastAsia="Calibri" w:hAnsi="Times New Roman" w:cs="Times New Roman"/>
          <w:sz w:val="24"/>
          <w:szCs w:val="24"/>
        </w:rPr>
        <w:t>kainų padidėjimas</w:t>
      </w:r>
      <w:r w:rsidR="00164C46">
        <w:rPr>
          <w:rFonts w:ascii="Times New Roman" w:eastAsia="Calibri" w:hAnsi="Times New Roman" w:cs="Times New Roman"/>
          <w:sz w:val="24"/>
          <w:szCs w:val="24"/>
        </w:rPr>
        <w:t xml:space="preserve"> </w:t>
      </w:r>
      <w:r w:rsidR="00763A48">
        <w:rPr>
          <w:rFonts w:ascii="Times New Roman" w:eastAsia="Calibri" w:hAnsi="Times New Roman" w:cs="Times New Roman"/>
          <w:sz w:val="24"/>
          <w:szCs w:val="24"/>
        </w:rPr>
        <w:t>per metu, šį spalį</w:t>
      </w:r>
      <w:r w:rsidRPr="00352A59">
        <w:rPr>
          <w:rFonts w:ascii="Times New Roman" w:eastAsia="Calibri" w:hAnsi="Times New Roman" w:cs="Times New Roman"/>
          <w:sz w:val="24"/>
          <w:szCs w:val="24"/>
        </w:rPr>
        <w:t xml:space="preserve"> palyginti su pernai spaliu, stebimas Marijampolėje – 21 proc., arba 4,22 ct/kWh</w:t>
      </w:r>
      <w:r w:rsidR="004D0DF9">
        <w:rPr>
          <w:rFonts w:ascii="Times New Roman" w:eastAsia="Calibri" w:hAnsi="Times New Roman" w:cs="Times New Roman"/>
          <w:sz w:val="24"/>
          <w:szCs w:val="24"/>
        </w:rPr>
        <w:t xml:space="preserve"> šiemet brangesnė šilumos energija</w:t>
      </w:r>
      <w:r w:rsidRPr="00352A59">
        <w:rPr>
          <w:rFonts w:ascii="Times New Roman" w:eastAsia="Calibri" w:hAnsi="Times New Roman" w:cs="Times New Roman"/>
          <w:sz w:val="24"/>
          <w:szCs w:val="24"/>
        </w:rPr>
        <w:t>, Alytuje – 31 proc., arba 2,15 ct/kWh, Plungėje – 27 proc., arba 2,04 ct/kWh, Elektrėnuose – 26 proc., arba 1,85 ct/kWh, ir Ignalinoje – 21 proc., arba 1,71 ct/kWh</w:t>
      </w:r>
      <w:r w:rsidR="004D0DF9">
        <w:rPr>
          <w:rFonts w:ascii="Times New Roman" w:eastAsia="Calibri" w:hAnsi="Times New Roman" w:cs="Times New Roman"/>
          <w:sz w:val="24"/>
          <w:szCs w:val="24"/>
        </w:rPr>
        <w:t xml:space="preserve"> brangesnė</w:t>
      </w:r>
      <w:r w:rsidR="00763A48">
        <w:rPr>
          <w:rFonts w:ascii="Times New Roman" w:eastAsia="Calibri" w:hAnsi="Times New Roman" w:cs="Times New Roman"/>
          <w:sz w:val="24"/>
          <w:szCs w:val="24"/>
        </w:rPr>
        <w:t xml:space="preserve"> šilumos energija</w:t>
      </w:r>
      <w:r w:rsidRPr="00352A59">
        <w:rPr>
          <w:rFonts w:ascii="Times New Roman" w:eastAsia="Calibri" w:hAnsi="Times New Roman" w:cs="Times New Roman"/>
          <w:sz w:val="24"/>
          <w:szCs w:val="24"/>
        </w:rPr>
        <w:t>.</w:t>
      </w:r>
    </w:p>
    <w:p w14:paraId="4B57A542" w14:textId="4ADC1E4E" w:rsidR="00341675" w:rsidRPr="004530A8" w:rsidRDefault="00EB58A1" w:rsidP="001104A0">
      <w:pPr>
        <w:rPr>
          <w:rFonts w:ascii="Times New Roman" w:eastAsia="Calibri" w:hAnsi="Times New Roman" w:cs="Times New Roman"/>
          <w:sz w:val="24"/>
          <w:szCs w:val="24"/>
        </w:rPr>
      </w:pPr>
      <w:r w:rsidRPr="004530A8">
        <w:rPr>
          <w:rFonts w:ascii="Times New Roman" w:eastAsia="Calibri" w:hAnsi="Times New Roman" w:cs="Times New Roman"/>
          <w:b/>
          <w:bCs/>
          <w:sz w:val="24"/>
          <w:szCs w:val="24"/>
        </w:rPr>
        <w:t>Lyginant Baltijos šal</w:t>
      </w:r>
      <w:r w:rsidR="00D021E7" w:rsidRPr="004530A8">
        <w:rPr>
          <w:rFonts w:ascii="Times New Roman" w:eastAsia="Calibri" w:hAnsi="Times New Roman" w:cs="Times New Roman"/>
          <w:b/>
          <w:bCs/>
          <w:sz w:val="24"/>
          <w:szCs w:val="24"/>
        </w:rPr>
        <w:t>is</w:t>
      </w:r>
      <w:r w:rsidR="009B30DE" w:rsidRPr="004530A8">
        <w:rPr>
          <w:rFonts w:ascii="Times New Roman" w:eastAsia="Calibri" w:hAnsi="Times New Roman" w:cs="Times New Roman"/>
          <w:b/>
          <w:bCs/>
          <w:sz w:val="24"/>
          <w:szCs w:val="24"/>
        </w:rPr>
        <w:t>,</w:t>
      </w:r>
      <w:r w:rsidRPr="004530A8">
        <w:rPr>
          <w:rFonts w:ascii="Times New Roman" w:eastAsia="Calibri" w:hAnsi="Times New Roman" w:cs="Times New Roman"/>
          <w:b/>
          <w:bCs/>
          <w:sz w:val="24"/>
          <w:szCs w:val="24"/>
        </w:rPr>
        <w:t xml:space="preserve"> </w:t>
      </w:r>
      <w:r w:rsidR="00F357D4" w:rsidRPr="004530A8">
        <w:rPr>
          <w:rFonts w:ascii="Times New Roman" w:eastAsia="Calibri" w:hAnsi="Times New Roman" w:cs="Times New Roman"/>
          <w:sz w:val="24"/>
          <w:szCs w:val="24"/>
        </w:rPr>
        <w:t>Estijoje ir Latvijoje</w:t>
      </w:r>
      <w:r w:rsidR="00F357D4" w:rsidRPr="004530A8">
        <w:rPr>
          <w:rFonts w:ascii="Times New Roman" w:eastAsia="Calibri" w:hAnsi="Times New Roman" w:cs="Times New Roman"/>
          <w:b/>
          <w:bCs/>
          <w:sz w:val="24"/>
          <w:szCs w:val="24"/>
        </w:rPr>
        <w:t xml:space="preserve"> </w:t>
      </w:r>
      <w:r w:rsidR="00C10E8C" w:rsidRPr="00B55F89">
        <w:rPr>
          <w:rFonts w:ascii="Times New Roman" w:eastAsia="Calibri" w:hAnsi="Times New Roman" w:cs="Times New Roman"/>
          <w:sz w:val="24"/>
          <w:szCs w:val="24"/>
        </w:rPr>
        <w:t>spal</w:t>
      </w:r>
      <w:r w:rsidR="00B55F89" w:rsidRPr="00B55F89">
        <w:rPr>
          <w:rFonts w:ascii="Times New Roman" w:eastAsia="Calibri" w:hAnsi="Times New Roman" w:cs="Times New Roman"/>
          <w:sz w:val="24"/>
          <w:szCs w:val="24"/>
        </w:rPr>
        <w:t>į</w:t>
      </w:r>
      <w:r w:rsidR="009B30DE" w:rsidRPr="004530A8">
        <w:rPr>
          <w:rFonts w:ascii="Times New Roman" w:eastAsia="Calibri" w:hAnsi="Times New Roman" w:cs="Times New Roman"/>
          <w:sz w:val="24"/>
          <w:szCs w:val="24"/>
        </w:rPr>
        <w:t xml:space="preserve"> šilumos energijos </w:t>
      </w:r>
      <w:r w:rsidR="00F91B4D" w:rsidRPr="004530A8">
        <w:rPr>
          <w:rFonts w:ascii="Times New Roman" w:eastAsia="Calibri" w:hAnsi="Times New Roman" w:cs="Times New Roman"/>
          <w:sz w:val="24"/>
          <w:szCs w:val="24"/>
        </w:rPr>
        <w:t xml:space="preserve">kainos </w:t>
      </w:r>
      <w:r w:rsidR="00341675" w:rsidRPr="004530A8">
        <w:rPr>
          <w:rFonts w:ascii="Times New Roman" w:eastAsia="Calibri" w:hAnsi="Times New Roman" w:cs="Times New Roman"/>
          <w:sz w:val="24"/>
          <w:szCs w:val="24"/>
        </w:rPr>
        <w:t xml:space="preserve">per mėnesį </w:t>
      </w:r>
      <w:r w:rsidR="000B014B" w:rsidRPr="004530A8">
        <w:rPr>
          <w:rFonts w:ascii="Times New Roman" w:eastAsia="Calibri" w:hAnsi="Times New Roman" w:cs="Times New Roman"/>
          <w:sz w:val="24"/>
          <w:szCs w:val="24"/>
        </w:rPr>
        <w:t>nepakito</w:t>
      </w:r>
      <w:r w:rsidR="00341675" w:rsidRPr="004530A8">
        <w:rPr>
          <w:rFonts w:ascii="Times New Roman" w:eastAsia="Calibri" w:hAnsi="Times New Roman" w:cs="Times New Roman"/>
          <w:sz w:val="24"/>
          <w:szCs w:val="24"/>
        </w:rPr>
        <w:t>,</w:t>
      </w:r>
      <w:r w:rsidR="00DA51C7" w:rsidRPr="004530A8">
        <w:rPr>
          <w:rFonts w:ascii="Times New Roman" w:eastAsia="Calibri" w:hAnsi="Times New Roman" w:cs="Times New Roman"/>
          <w:sz w:val="24"/>
          <w:szCs w:val="24"/>
        </w:rPr>
        <w:t xml:space="preserve"> </w:t>
      </w:r>
      <w:r w:rsidR="006D4F81" w:rsidRPr="004530A8">
        <w:rPr>
          <w:rFonts w:ascii="Times New Roman" w:eastAsia="Calibri" w:hAnsi="Times New Roman" w:cs="Times New Roman"/>
          <w:sz w:val="24"/>
          <w:szCs w:val="24"/>
        </w:rPr>
        <w:t>Lietuvoje</w:t>
      </w:r>
      <w:r w:rsidR="001104A0" w:rsidRPr="004530A8">
        <w:rPr>
          <w:rFonts w:ascii="Times New Roman" w:eastAsia="Calibri" w:hAnsi="Times New Roman" w:cs="Times New Roman"/>
          <w:sz w:val="24"/>
          <w:szCs w:val="24"/>
        </w:rPr>
        <w:t xml:space="preserve"> </w:t>
      </w:r>
      <w:r w:rsidR="00341675" w:rsidRPr="004530A8">
        <w:rPr>
          <w:rFonts w:ascii="Times New Roman" w:eastAsia="Calibri" w:hAnsi="Times New Roman" w:cs="Times New Roman"/>
          <w:sz w:val="24"/>
          <w:szCs w:val="24"/>
        </w:rPr>
        <w:t xml:space="preserve">vidutinė </w:t>
      </w:r>
      <w:r w:rsidR="00293CBB">
        <w:rPr>
          <w:rFonts w:ascii="Times New Roman" w:eastAsia="Calibri" w:hAnsi="Times New Roman" w:cs="Times New Roman"/>
          <w:sz w:val="24"/>
          <w:szCs w:val="24"/>
        </w:rPr>
        <w:t xml:space="preserve">visos šalies </w:t>
      </w:r>
      <w:r w:rsidR="00341675" w:rsidRPr="004530A8">
        <w:rPr>
          <w:rFonts w:ascii="Times New Roman" w:eastAsia="Calibri" w:hAnsi="Times New Roman" w:cs="Times New Roman"/>
          <w:sz w:val="24"/>
          <w:szCs w:val="24"/>
        </w:rPr>
        <w:t>kaina</w:t>
      </w:r>
      <w:r w:rsidR="00D31A58" w:rsidRPr="00D31A58">
        <w:rPr>
          <w:rFonts w:ascii="Times New Roman" w:eastAsia="Calibri" w:hAnsi="Times New Roman" w:cs="Times New Roman"/>
          <w:sz w:val="24"/>
          <w:szCs w:val="24"/>
        </w:rPr>
        <w:t xml:space="preserve"> </w:t>
      </w:r>
      <w:r w:rsidR="00D31A58" w:rsidRPr="004530A8">
        <w:rPr>
          <w:rFonts w:ascii="Times New Roman" w:eastAsia="Calibri" w:hAnsi="Times New Roman" w:cs="Times New Roman"/>
          <w:sz w:val="24"/>
          <w:szCs w:val="24"/>
        </w:rPr>
        <w:t>išlieka mažiausia</w:t>
      </w:r>
      <w:r w:rsidR="00341675" w:rsidRPr="004530A8">
        <w:rPr>
          <w:rFonts w:ascii="Times New Roman" w:eastAsia="Calibri" w:hAnsi="Times New Roman" w:cs="Times New Roman"/>
          <w:sz w:val="24"/>
          <w:szCs w:val="24"/>
        </w:rPr>
        <w:t xml:space="preserve">, </w:t>
      </w:r>
      <w:r w:rsidR="00DB3EF8" w:rsidRPr="004530A8">
        <w:rPr>
          <w:rFonts w:ascii="Times New Roman" w:eastAsia="Calibri" w:hAnsi="Times New Roman" w:cs="Times New Roman"/>
          <w:sz w:val="24"/>
          <w:szCs w:val="24"/>
        </w:rPr>
        <w:t xml:space="preserve">o </w:t>
      </w:r>
      <w:r w:rsidR="00341675" w:rsidRPr="004530A8">
        <w:rPr>
          <w:rFonts w:ascii="Times New Roman" w:eastAsia="Calibri" w:hAnsi="Times New Roman" w:cs="Times New Roman"/>
          <w:sz w:val="24"/>
          <w:szCs w:val="24"/>
        </w:rPr>
        <w:t xml:space="preserve">Estijoje </w:t>
      </w:r>
      <w:r w:rsidR="00D31A58">
        <w:rPr>
          <w:rFonts w:ascii="Times New Roman" w:eastAsia="Calibri" w:hAnsi="Times New Roman" w:cs="Times New Roman"/>
          <w:sz w:val="24"/>
          <w:szCs w:val="24"/>
        </w:rPr>
        <w:t xml:space="preserve">ji yra </w:t>
      </w:r>
      <w:r w:rsidR="00341675" w:rsidRPr="004530A8">
        <w:rPr>
          <w:rFonts w:ascii="Times New Roman" w:eastAsia="Calibri" w:hAnsi="Times New Roman" w:cs="Times New Roman"/>
          <w:sz w:val="24"/>
          <w:szCs w:val="24"/>
        </w:rPr>
        <w:t xml:space="preserve">didžiausia </w:t>
      </w:r>
      <w:r w:rsidR="00D31A58">
        <w:rPr>
          <w:rFonts w:ascii="Times New Roman" w:eastAsia="Calibri" w:hAnsi="Times New Roman" w:cs="Times New Roman"/>
          <w:sz w:val="24"/>
          <w:szCs w:val="24"/>
        </w:rPr>
        <w:t>–</w:t>
      </w:r>
      <w:r w:rsidR="00341675" w:rsidRPr="004530A8">
        <w:rPr>
          <w:rFonts w:ascii="Times New Roman" w:eastAsia="Calibri" w:hAnsi="Times New Roman" w:cs="Times New Roman"/>
          <w:sz w:val="24"/>
          <w:szCs w:val="24"/>
        </w:rPr>
        <w:t xml:space="preserve"> 8,5 ct/kWh.</w:t>
      </w:r>
      <w:r w:rsidR="00863F4A" w:rsidRPr="00863F4A">
        <w:t xml:space="preserve"> </w:t>
      </w:r>
      <w:r w:rsidR="00863F4A" w:rsidRPr="00863F4A">
        <w:rPr>
          <w:rFonts w:ascii="Times New Roman" w:eastAsia="Calibri" w:hAnsi="Times New Roman" w:cs="Times New Roman"/>
          <w:sz w:val="24"/>
          <w:szCs w:val="24"/>
        </w:rPr>
        <w:t>Latvijoje – 8,1 ct/kWh</w:t>
      </w:r>
      <w:r w:rsidR="00863F4A">
        <w:rPr>
          <w:rFonts w:ascii="Times New Roman" w:eastAsia="Calibri" w:hAnsi="Times New Roman" w:cs="Times New Roman"/>
          <w:sz w:val="24"/>
          <w:szCs w:val="24"/>
        </w:rPr>
        <w:t>.</w:t>
      </w:r>
    </w:p>
    <w:p w14:paraId="34FEC71F" w14:textId="612315D2" w:rsidR="00341675" w:rsidRPr="00923D42" w:rsidRDefault="00D31A58" w:rsidP="001104A0">
      <w:pPr>
        <w:rPr>
          <w:rFonts w:ascii="Times New Roman" w:eastAsia="Calibri" w:hAnsi="Times New Roman" w:cs="Times New Roman"/>
          <w:sz w:val="24"/>
          <w:szCs w:val="24"/>
        </w:rPr>
      </w:pPr>
      <w:r>
        <w:rPr>
          <w:rFonts w:ascii="Times New Roman" w:eastAsia="Calibri" w:hAnsi="Times New Roman" w:cs="Times New Roman"/>
          <w:sz w:val="24"/>
          <w:szCs w:val="24"/>
        </w:rPr>
        <w:t>T</w:t>
      </w:r>
      <w:r w:rsidR="00341675" w:rsidRPr="00923D42">
        <w:rPr>
          <w:rFonts w:ascii="Times New Roman" w:eastAsia="Calibri" w:hAnsi="Times New Roman" w:cs="Times New Roman"/>
          <w:sz w:val="24"/>
          <w:szCs w:val="24"/>
        </w:rPr>
        <w:t xml:space="preserve">arp Baltijos </w:t>
      </w:r>
      <w:r w:rsidRPr="00923D42">
        <w:rPr>
          <w:rFonts w:ascii="Times New Roman" w:eastAsia="Calibri" w:hAnsi="Times New Roman" w:cs="Times New Roman"/>
          <w:sz w:val="24"/>
          <w:szCs w:val="24"/>
        </w:rPr>
        <w:t xml:space="preserve">šalių Lietuvoje </w:t>
      </w:r>
      <w:r>
        <w:rPr>
          <w:rFonts w:ascii="Times New Roman" w:eastAsia="Calibri" w:hAnsi="Times New Roman" w:cs="Times New Roman"/>
          <w:sz w:val="24"/>
          <w:szCs w:val="24"/>
        </w:rPr>
        <w:t xml:space="preserve">taip pat </w:t>
      </w:r>
      <w:r w:rsidRPr="00923D42">
        <w:rPr>
          <w:rFonts w:ascii="Times New Roman" w:eastAsia="Calibri" w:hAnsi="Times New Roman" w:cs="Times New Roman"/>
          <w:sz w:val="24"/>
          <w:szCs w:val="24"/>
        </w:rPr>
        <w:t xml:space="preserve">mažiausias </w:t>
      </w:r>
      <w:r w:rsidR="00341675" w:rsidRPr="00923D42">
        <w:rPr>
          <w:rFonts w:ascii="Times New Roman" w:eastAsia="Calibri" w:hAnsi="Times New Roman" w:cs="Times New Roman"/>
          <w:sz w:val="24"/>
          <w:szCs w:val="24"/>
        </w:rPr>
        <w:t xml:space="preserve">didžiųjų miestų šilumos kainų vidurkis, o didžiausias </w:t>
      </w:r>
      <w:r>
        <w:rPr>
          <w:rFonts w:ascii="Times New Roman" w:eastAsia="Calibri" w:hAnsi="Times New Roman" w:cs="Times New Roman"/>
          <w:sz w:val="24"/>
          <w:szCs w:val="24"/>
        </w:rPr>
        <w:t xml:space="preserve">jis </w:t>
      </w:r>
      <w:r w:rsidR="00FA5BDB" w:rsidRPr="00923D42">
        <w:rPr>
          <w:rFonts w:ascii="Times New Roman" w:eastAsia="Calibri" w:hAnsi="Times New Roman" w:cs="Times New Roman"/>
          <w:sz w:val="24"/>
          <w:szCs w:val="24"/>
        </w:rPr>
        <w:t>Latvijoje</w:t>
      </w:r>
      <w:r w:rsidR="00341675" w:rsidRPr="00923D42">
        <w:rPr>
          <w:rFonts w:ascii="Times New Roman" w:eastAsia="Calibri" w:hAnsi="Times New Roman" w:cs="Times New Roman"/>
          <w:sz w:val="24"/>
          <w:szCs w:val="24"/>
        </w:rPr>
        <w:t xml:space="preserve"> </w:t>
      </w:r>
      <w:r w:rsidR="001104A0" w:rsidRPr="00923D42">
        <w:rPr>
          <w:rFonts w:ascii="Times New Roman" w:eastAsia="Calibri" w:hAnsi="Times New Roman" w:cs="Times New Roman"/>
          <w:sz w:val="24"/>
          <w:szCs w:val="24"/>
        </w:rPr>
        <w:t xml:space="preserve">– </w:t>
      </w:r>
      <w:r w:rsidR="00CD386F" w:rsidRPr="00923D42">
        <w:rPr>
          <w:rFonts w:ascii="Times New Roman" w:eastAsia="Calibri" w:hAnsi="Times New Roman" w:cs="Times New Roman"/>
          <w:sz w:val="24"/>
          <w:szCs w:val="24"/>
        </w:rPr>
        <w:t>7</w:t>
      </w:r>
      <w:r w:rsidR="001104A0" w:rsidRPr="00923D42">
        <w:rPr>
          <w:rFonts w:ascii="Times New Roman" w:eastAsia="Calibri" w:hAnsi="Times New Roman" w:cs="Times New Roman"/>
          <w:sz w:val="24"/>
          <w:szCs w:val="24"/>
        </w:rPr>
        <w:t>,</w:t>
      </w:r>
      <w:r w:rsidR="00CD386F" w:rsidRPr="00923D42">
        <w:rPr>
          <w:rFonts w:ascii="Times New Roman" w:eastAsia="Calibri" w:hAnsi="Times New Roman" w:cs="Times New Roman"/>
          <w:sz w:val="24"/>
          <w:szCs w:val="24"/>
        </w:rPr>
        <w:t>7</w:t>
      </w:r>
      <w:r w:rsidR="001104A0" w:rsidRPr="00923D42">
        <w:rPr>
          <w:rFonts w:ascii="Times New Roman" w:eastAsia="Calibri" w:hAnsi="Times New Roman" w:cs="Times New Roman"/>
          <w:sz w:val="24"/>
          <w:szCs w:val="24"/>
        </w:rPr>
        <w:t xml:space="preserve"> ct/kWh</w:t>
      </w:r>
      <w:r w:rsidR="00341675" w:rsidRPr="00923D42">
        <w:rPr>
          <w:rFonts w:ascii="Times New Roman" w:eastAsia="Calibri" w:hAnsi="Times New Roman" w:cs="Times New Roman"/>
          <w:sz w:val="24"/>
          <w:szCs w:val="24"/>
        </w:rPr>
        <w:t>.</w:t>
      </w:r>
      <w:r w:rsidR="00293CBB">
        <w:rPr>
          <w:rFonts w:ascii="Times New Roman" w:eastAsia="Calibri" w:hAnsi="Times New Roman" w:cs="Times New Roman"/>
          <w:sz w:val="24"/>
          <w:szCs w:val="24"/>
        </w:rPr>
        <w:t xml:space="preserve"> </w:t>
      </w:r>
    </w:p>
    <w:p w14:paraId="6E9C9C55" w14:textId="5F8C80B1" w:rsidR="001104A0" w:rsidRPr="00936450" w:rsidRDefault="001104A0" w:rsidP="001104A0">
      <w:pPr>
        <w:rPr>
          <w:rFonts w:ascii="Times New Roman" w:eastAsia="Calibri" w:hAnsi="Times New Roman" w:cs="Times New Roman"/>
          <w:sz w:val="24"/>
          <w:szCs w:val="24"/>
        </w:rPr>
      </w:pPr>
      <w:r w:rsidRPr="00BE7163">
        <w:rPr>
          <w:rFonts w:ascii="Times New Roman" w:eastAsia="Calibri" w:hAnsi="Times New Roman" w:cs="Times New Roman"/>
          <w:sz w:val="24"/>
          <w:szCs w:val="24"/>
        </w:rPr>
        <w:t xml:space="preserve">Lyginant </w:t>
      </w:r>
      <w:r w:rsidR="00DB3EF8" w:rsidRPr="00BE7163">
        <w:rPr>
          <w:rFonts w:ascii="Times New Roman" w:eastAsia="Calibri" w:hAnsi="Times New Roman" w:cs="Times New Roman"/>
          <w:sz w:val="24"/>
          <w:szCs w:val="24"/>
        </w:rPr>
        <w:t xml:space="preserve">tris </w:t>
      </w:r>
      <w:r w:rsidRPr="00BE7163">
        <w:rPr>
          <w:rFonts w:ascii="Times New Roman" w:eastAsia="Calibri" w:hAnsi="Times New Roman" w:cs="Times New Roman"/>
          <w:sz w:val="24"/>
          <w:szCs w:val="24"/>
        </w:rPr>
        <w:t>sostines, Vilniuje šilumos kaina mažiausia</w:t>
      </w:r>
      <w:r w:rsidR="00C16BBD">
        <w:rPr>
          <w:rFonts w:ascii="Times New Roman" w:eastAsia="Calibri" w:hAnsi="Times New Roman" w:cs="Times New Roman"/>
          <w:sz w:val="24"/>
          <w:szCs w:val="24"/>
        </w:rPr>
        <w:t xml:space="preserve"> –</w:t>
      </w:r>
      <w:r w:rsidR="00C16BBD" w:rsidRPr="00C16BBD">
        <w:t xml:space="preserve"> </w:t>
      </w:r>
      <w:r w:rsidR="00C16BBD" w:rsidRPr="00C16BBD">
        <w:rPr>
          <w:rFonts w:ascii="Times New Roman" w:eastAsia="Calibri" w:hAnsi="Times New Roman" w:cs="Times New Roman"/>
          <w:sz w:val="24"/>
          <w:szCs w:val="24"/>
        </w:rPr>
        <w:t>5,8 ct/kWh, </w:t>
      </w:r>
      <w:r w:rsidRPr="00BE7163">
        <w:rPr>
          <w:rFonts w:ascii="Times New Roman" w:eastAsia="Calibri" w:hAnsi="Times New Roman" w:cs="Times New Roman"/>
          <w:sz w:val="24"/>
          <w:szCs w:val="24"/>
        </w:rPr>
        <w:t>Taline – 7,</w:t>
      </w:r>
      <w:r w:rsidR="00AF4888" w:rsidRPr="00BE7163">
        <w:rPr>
          <w:rFonts w:ascii="Times New Roman" w:eastAsia="Calibri" w:hAnsi="Times New Roman" w:cs="Times New Roman"/>
          <w:sz w:val="24"/>
          <w:szCs w:val="24"/>
        </w:rPr>
        <w:t>6</w:t>
      </w:r>
      <w:r w:rsidRPr="00BE7163">
        <w:rPr>
          <w:rFonts w:ascii="Times New Roman" w:eastAsia="Calibri" w:hAnsi="Times New Roman" w:cs="Times New Roman"/>
          <w:sz w:val="24"/>
          <w:szCs w:val="24"/>
        </w:rPr>
        <w:t xml:space="preserve"> ct/kWh, arba </w:t>
      </w:r>
      <w:r w:rsidR="00BE7163" w:rsidRPr="00BE7163">
        <w:rPr>
          <w:rFonts w:ascii="Times New Roman" w:eastAsia="Calibri" w:hAnsi="Times New Roman" w:cs="Times New Roman"/>
          <w:sz w:val="24"/>
          <w:szCs w:val="24"/>
        </w:rPr>
        <w:t>31</w:t>
      </w:r>
      <w:r w:rsidRPr="00BE7163">
        <w:rPr>
          <w:rFonts w:ascii="Times New Roman" w:eastAsia="Calibri" w:hAnsi="Times New Roman" w:cs="Times New Roman"/>
          <w:sz w:val="24"/>
          <w:szCs w:val="24"/>
        </w:rPr>
        <w:t xml:space="preserve"> proc. didesnė</w:t>
      </w:r>
      <w:r w:rsidR="00C16BBD">
        <w:rPr>
          <w:rFonts w:ascii="Times New Roman" w:eastAsia="Calibri" w:hAnsi="Times New Roman" w:cs="Times New Roman"/>
          <w:sz w:val="24"/>
          <w:szCs w:val="24"/>
        </w:rPr>
        <w:t>.</w:t>
      </w:r>
      <w:r w:rsidRPr="00BE7163">
        <w:rPr>
          <w:rFonts w:ascii="Times New Roman" w:eastAsia="Calibri" w:hAnsi="Times New Roman" w:cs="Times New Roman"/>
          <w:sz w:val="24"/>
          <w:szCs w:val="24"/>
        </w:rPr>
        <w:t xml:space="preserve"> Didžiausia kaina išliko Rygoje – 8,</w:t>
      </w:r>
      <w:r w:rsidR="00AF4888" w:rsidRPr="00BE7163">
        <w:rPr>
          <w:rFonts w:ascii="Times New Roman" w:eastAsia="Calibri" w:hAnsi="Times New Roman" w:cs="Times New Roman"/>
          <w:sz w:val="24"/>
          <w:szCs w:val="24"/>
        </w:rPr>
        <w:t>3</w:t>
      </w:r>
      <w:r w:rsidRPr="00BE7163">
        <w:rPr>
          <w:rFonts w:ascii="Times New Roman" w:eastAsia="Calibri" w:hAnsi="Times New Roman" w:cs="Times New Roman"/>
          <w:sz w:val="24"/>
          <w:szCs w:val="24"/>
        </w:rPr>
        <w:t xml:space="preserve"> ct/kWh, arba </w:t>
      </w:r>
      <w:r w:rsidR="00BE7163" w:rsidRPr="00BE7163">
        <w:rPr>
          <w:rFonts w:ascii="Times New Roman" w:eastAsia="Calibri" w:hAnsi="Times New Roman" w:cs="Times New Roman"/>
          <w:sz w:val="24"/>
          <w:szCs w:val="24"/>
        </w:rPr>
        <w:t>43</w:t>
      </w:r>
      <w:r w:rsidRPr="00BE7163">
        <w:rPr>
          <w:rFonts w:ascii="Times New Roman" w:eastAsia="Calibri" w:hAnsi="Times New Roman" w:cs="Times New Roman"/>
          <w:sz w:val="24"/>
          <w:szCs w:val="24"/>
        </w:rPr>
        <w:t xml:space="preserve"> proc. didesnė nei Vilniuje.</w:t>
      </w:r>
    </w:p>
    <w:p w14:paraId="7F14714A" w14:textId="76F784E4" w:rsidR="000066F6" w:rsidRDefault="000066F6" w:rsidP="000066F6">
      <w:pPr>
        <w:rPr>
          <w:rFonts w:ascii="Times New Roman" w:eastAsia="Calibri" w:hAnsi="Times New Roman" w:cs="Times New Roman"/>
          <w:sz w:val="24"/>
          <w:szCs w:val="24"/>
        </w:rPr>
      </w:pPr>
      <w:r w:rsidRPr="0075158E">
        <w:rPr>
          <w:rFonts w:ascii="Times New Roman" w:eastAsia="Calibri" w:hAnsi="Times New Roman" w:cs="Times New Roman"/>
          <w:sz w:val="24"/>
          <w:szCs w:val="24"/>
        </w:rPr>
        <w:t>Sudarant ilgalaikius, ketvirčio ir pusmečio, biokuro tiekimo sandorius, formuojasi apie 20,8 Eur/MWh kaina – tai 11 proc. pigiau nei prieš metus.</w:t>
      </w:r>
      <w:r>
        <w:rPr>
          <w:rFonts w:ascii="Times New Roman" w:eastAsia="Calibri" w:hAnsi="Times New Roman" w:cs="Times New Roman"/>
          <w:sz w:val="24"/>
          <w:szCs w:val="24"/>
        </w:rPr>
        <w:t xml:space="preserve"> </w:t>
      </w:r>
    </w:p>
    <w:p w14:paraId="7A47D0B2" w14:textId="307C19C8" w:rsidR="00DC7536" w:rsidRPr="00097FF7" w:rsidRDefault="00562D79" w:rsidP="00EB58A1">
      <w:pPr>
        <w:rPr>
          <w:rFonts w:ascii="Times New Roman" w:eastAsia="Calibri" w:hAnsi="Times New Roman" w:cs="Times New Roman"/>
          <w:sz w:val="24"/>
          <w:szCs w:val="24"/>
        </w:rPr>
      </w:pPr>
      <w:r>
        <w:rPr>
          <w:rFonts w:ascii="Times New Roman" w:eastAsia="Calibri" w:hAnsi="Times New Roman" w:cs="Times New Roman"/>
          <w:sz w:val="24"/>
          <w:szCs w:val="24"/>
        </w:rPr>
        <w:t>B</w:t>
      </w:r>
      <w:r w:rsidR="004B1161" w:rsidRPr="00097FF7">
        <w:rPr>
          <w:rFonts w:ascii="Times New Roman" w:eastAsia="Calibri" w:hAnsi="Times New Roman" w:cs="Times New Roman"/>
          <w:sz w:val="24"/>
          <w:szCs w:val="24"/>
        </w:rPr>
        <w:t xml:space="preserve">iokuro trumpalaikių sandorių kaina </w:t>
      </w:r>
      <w:r>
        <w:rPr>
          <w:rFonts w:ascii="Times New Roman" w:eastAsia="Calibri" w:hAnsi="Times New Roman" w:cs="Times New Roman"/>
          <w:sz w:val="24"/>
          <w:szCs w:val="24"/>
        </w:rPr>
        <w:t>š</w:t>
      </w:r>
      <w:r w:rsidRPr="00097FF7">
        <w:rPr>
          <w:rFonts w:ascii="Times New Roman" w:eastAsia="Calibri" w:hAnsi="Times New Roman" w:cs="Times New Roman"/>
          <w:sz w:val="24"/>
          <w:szCs w:val="24"/>
        </w:rPr>
        <w:t xml:space="preserve">iuo metu </w:t>
      </w:r>
      <w:r w:rsidR="004B1161" w:rsidRPr="00097FF7">
        <w:rPr>
          <w:rFonts w:ascii="Times New Roman" w:eastAsia="Calibri" w:hAnsi="Times New Roman" w:cs="Times New Roman"/>
          <w:sz w:val="24"/>
          <w:szCs w:val="24"/>
        </w:rPr>
        <w:t>– 1</w:t>
      </w:r>
      <w:r w:rsidR="00425175" w:rsidRPr="00097FF7">
        <w:rPr>
          <w:rFonts w:ascii="Times New Roman" w:eastAsia="Calibri" w:hAnsi="Times New Roman" w:cs="Times New Roman"/>
          <w:sz w:val="24"/>
          <w:szCs w:val="24"/>
        </w:rPr>
        <w:t>9</w:t>
      </w:r>
      <w:r w:rsidR="004B1161" w:rsidRPr="00097FF7">
        <w:rPr>
          <w:rFonts w:ascii="Times New Roman" w:eastAsia="Calibri" w:hAnsi="Times New Roman" w:cs="Times New Roman"/>
          <w:sz w:val="24"/>
          <w:szCs w:val="24"/>
        </w:rPr>
        <w:t>,</w:t>
      </w:r>
      <w:r w:rsidR="005B6944" w:rsidRPr="00097FF7">
        <w:rPr>
          <w:rFonts w:ascii="Times New Roman" w:eastAsia="Calibri" w:hAnsi="Times New Roman" w:cs="Times New Roman"/>
          <w:sz w:val="24"/>
          <w:szCs w:val="24"/>
        </w:rPr>
        <w:t>52</w:t>
      </w:r>
      <w:r w:rsidR="004B1161" w:rsidRPr="00097FF7">
        <w:rPr>
          <w:rFonts w:ascii="Times New Roman" w:eastAsia="Calibri" w:hAnsi="Times New Roman" w:cs="Times New Roman"/>
          <w:sz w:val="24"/>
          <w:szCs w:val="24"/>
        </w:rPr>
        <w:t xml:space="preserve"> Eur/MWh</w:t>
      </w:r>
      <w:r>
        <w:rPr>
          <w:rFonts w:ascii="Times New Roman" w:eastAsia="Calibri" w:hAnsi="Times New Roman" w:cs="Times New Roman"/>
          <w:sz w:val="24"/>
          <w:szCs w:val="24"/>
        </w:rPr>
        <w:t>, arba</w:t>
      </w:r>
      <w:r w:rsidR="00194A45" w:rsidRPr="00097FF7">
        <w:rPr>
          <w:rFonts w:ascii="Times New Roman" w:eastAsia="Calibri" w:hAnsi="Times New Roman" w:cs="Times New Roman"/>
          <w:sz w:val="24"/>
          <w:szCs w:val="24"/>
        </w:rPr>
        <w:t xml:space="preserve"> </w:t>
      </w:r>
      <w:r w:rsidR="005B5CF4" w:rsidRPr="00097FF7">
        <w:rPr>
          <w:rFonts w:ascii="Times New Roman" w:eastAsia="Calibri" w:hAnsi="Times New Roman" w:cs="Times New Roman"/>
          <w:sz w:val="24"/>
          <w:szCs w:val="24"/>
        </w:rPr>
        <w:t>5</w:t>
      </w:r>
      <w:r w:rsidR="00AB1A4B" w:rsidRPr="00097FF7">
        <w:rPr>
          <w:rFonts w:ascii="Times New Roman" w:eastAsia="Calibri" w:hAnsi="Times New Roman" w:cs="Times New Roman"/>
          <w:sz w:val="24"/>
          <w:szCs w:val="24"/>
        </w:rPr>
        <w:t xml:space="preserve"> proc. pigiau nei p</w:t>
      </w:r>
      <w:r w:rsidR="004B1161" w:rsidRPr="00097FF7">
        <w:rPr>
          <w:rFonts w:ascii="Times New Roman" w:eastAsia="Calibri" w:hAnsi="Times New Roman" w:cs="Times New Roman"/>
          <w:sz w:val="24"/>
          <w:szCs w:val="24"/>
        </w:rPr>
        <w:t>ernai tuo pačiu laikotarpiu</w:t>
      </w:r>
      <w:r>
        <w:rPr>
          <w:rFonts w:ascii="Times New Roman" w:eastAsia="Calibri" w:hAnsi="Times New Roman" w:cs="Times New Roman"/>
          <w:sz w:val="24"/>
          <w:szCs w:val="24"/>
        </w:rPr>
        <w:t>,</w:t>
      </w:r>
      <w:r w:rsidR="004B1161" w:rsidRPr="00097FF7">
        <w:rPr>
          <w:rFonts w:ascii="Times New Roman" w:eastAsia="Calibri" w:hAnsi="Times New Roman" w:cs="Times New Roman"/>
          <w:sz w:val="24"/>
          <w:szCs w:val="24"/>
        </w:rPr>
        <w:t xml:space="preserve"> </w:t>
      </w:r>
      <w:r w:rsidR="00DB4C93" w:rsidRPr="00097FF7">
        <w:rPr>
          <w:rFonts w:ascii="Times New Roman" w:eastAsia="Calibri" w:hAnsi="Times New Roman" w:cs="Times New Roman"/>
          <w:sz w:val="24"/>
          <w:szCs w:val="24"/>
        </w:rPr>
        <w:t xml:space="preserve">kai </w:t>
      </w:r>
      <w:r w:rsidR="004B1161" w:rsidRPr="00097FF7">
        <w:rPr>
          <w:rFonts w:ascii="Times New Roman" w:eastAsia="Calibri" w:hAnsi="Times New Roman" w:cs="Times New Roman"/>
          <w:sz w:val="24"/>
          <w:szCs w:val="24"/>
        </w:rPr>
        <w:t xml:space="preserve">kaina siekė </w:t>
      </w:r>
      <w:r w:rsidR="008A167B" w:rsidRPr="00097FF7">
        <w:rPr>
          <w:rFonts w:ascii="Times New Roman" w:eastAsia="Calibri" w:hAnsi="Times New Roman" w:cs="Times New Roman"/>
          <w:sz w:val="24"/>
          <w:szCs w:val="24"/>
        </w:rPr>
        <w:t>20</w:t>
      </w:r>
      <w:r w:rsidR="004B1161" w:rsidRPr="00097FF7">
        <w:rPr>
          <w:rFonts w:ascii="Times New Roman" w:eastAsia="Calibri" w:hAnsi="Times New Roman" w:cs="Times New Roman"/>
          <w:sz w:val="24"/>
          <w:szCs w:val="24"/>
        </w:rPr>
        <w:t>,</w:t>
      </w:r>
      <w:r w:rsidR="00FB4FE9" w:rsidRPr="00097FF7">
        <w:rPr>
          <w:rFonts w:ascii="Times New Roman" w:eastAsia="Calibri" w:hAnsi="Times New Roman" w:cs="Times New Roman"/>
          <w:sz w:val="24"/>
          <w:szCs w:val="24"/>
        </w:rPr>
        <w:t>5</w:t>
      </w:r>
      <w:r w:rsidR="004B1161" w:rsidRPr="00097FF7">
        <w:rPr>
          <w:rFonts w:ascii="Times New Roman" w:eastAsia="Calibri" w:hAnsi="Times New Roman" w:cs="Times New Roman"/>
          <w:sz w:val="24"/>
          <w:szCs w:val="24"/>
        </w:rPr>
        <w:t xml:space="preserve"> Eur/MWh. </w:t>
      </w:r>
    </w:p>
    <w:p w14:paraId="00E85C48" w14:textId="565A9C04" w:rsidR="000B3610" w:rsidRDefault="00581A2B" w:rsidP="00EB58A1">
      <w:pPr>
        <w:spacing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Primename, kad v</w:t>
      </w:r>
      <w:r w:rsidRPr="00581A2B">
        <w:rPr>
          <w:rFonts w:ascii="Times New Roman" w:eastAsia="Times New Roman" w:hAnsi="Times New Roman" w:cs="Times New Roman"/>
          <w:kern w:val="0"/>
          <w:sz w:val="24"/>
          <w:szCs w:val="24"/>
          <w:lang w:eastAsia="en-GB"/>
          <w14:ligatures w14:val="none"/>
        </w:rPr>
        <w:t>artotojų gaunamų sąskaitų už būsto šildymą dydis priklauso nuo konkretaus šilumos tiekėjo energijos kainos. Esminiu šilumos energijos kainą lemiančiu faktoriumi išlieka naudojamo kuro struktūra ir jo įsigijimo kaina, kuri vidutiniškai Lietuvoje sudaro iki 60–80 proc. galutinės šilumos kainos. Taip pat galutinę sąskaitą vartotojui lemia tai, kokia jo būsto energinė būklė ir kiek šilumos energijos per mėnesį suvartojama jam šildyti.</w:t>
      </w:r>
    </w:p>
    <w:p w14:paraId="126A673D" w14:textId="77777777" w:rsidR="00581A2B" w:rsidRDefault="00581A2B" w:rsidP="00EB58A1">
      <w:pPr>
        <w:spacing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4AEBE021" w14:textId="6C512AEB" w:rsidR="00EB58A1" w:rsidRPr="00EB58A1" w:rsidRDefault="00EB58A1" w:rsidP="00EB58A1">
      <w:pPr>
        <w:spacing w:beforeAutospacing="1" w:after="100" w:afterAutospacing="1" w:line="240" w:lineRule="auto"/>
        <w:jc w:val="both"/>
        <w:rPr>
          <w:rFonts w:ascii="Times New Roman" w:eastAsia="Times New Roman" w:hAnsi="Times New Roman" w:cs="Times New Roman"/>
          <w:kern w:val="0"/>
          <w:sz w:val="24"/>
          <w:szCs w:val="24"/>
          <w:lang w:val="en-GB" w:eastAsia="en-GB"/>
          <w14:ligatures w14:val="none"/>
        </w:rPr>
      </w:pPr>
      <w:r w:rsidRPr="00EB58A1">
        <w:rPr>
          <w:rFonts w:ascii="Times New Roman" w:eastAsia="Times New Roman" w:hAnsi="Times New Roman" w:cs="Times New Roman"/>
          <w:kern w:val="0"/>
          <w:sz w:val="24"/>
          <w:szCs w:val="24"/>
          <w:lang w:eastAsia="en-GB"/>
          <w14:ligatures w14:val="none"/>
        </w:rPr>
        <w:t xml:space="preserve">Daugiau informacijos čia: </w:t>
      </w:r>
      <w:hyperlink r:id="rId6" w:history="1">
        <w:r w:rsidR="000B3610" w:rsidRPr="00921D4D">
          <w:rPr>
            <w:rStyle w:val="Hyperlink"/>
            <w:rFonts w:ascii="Times New Roman" w:eastAsia="Times New Roman" w:hAnsi="Times New Roman" w:cs="Times New Roman"/>
            <w:kern w:val="0"/>
            <w:sz w:val="24"/>
            <w:szCs w:val="24"/>
            <w:lang w:eastAsia="en-GB"/>
            <w14:ligatures w14:val="none"/>
          </w:rPr>
          <w:t>https://www.ena.lt/shek-pokyciai/</w:t>
        </w:r>
      </w:hyperlink>
      <w:r w:rsidRPr="00EB58A1">
        <w:rPr>
          <w:rFonts w:ascii="Times New Roman" w:eastAsia="Times New Roman" w:hAnsi="Times New Roman" w:cs="Times New Roman"/>
          <w:kern w:val="0"/>
          <w:sz w:val="24"/>
          <w:szCs w:val="24"/>
          <w:lang w:eastAsia="en-GB"/>
          <w14:ligatures w14:val="none"/>
        </w:rPr>
        <w:t xml:space="preserve"> </w:t>
      </w:r>
    </w:p>
    <w:p w14:paraId="560230FF" w14:textId="77777777" w:rsidR="00EB58A1" w:rsidRPr="00EB58A1" w:rsidRDefault="00EB58A1" w:rsidP="00EB58A1">
      <w:pPr>
        <w:spacing w:beforeAutospacing="1" w:after="100" w:afterAutospacing="1" w:line="240" w:lineRule="auto"/>
        <w:rPr>
          <w:rFonts w:ascii="Times New Roman" w:eastAsia="Times New Roman" w:hAnsi="Times New Roman" w:cs="Times New Roman"/>
          <w:kern w:val="0"/>
          <w:sz w:val="24"/>
          <w:szCs w:val="24"/>
          <w:lang w:eastAsia="en-GB"/>
          <w14:ligatures w14:val="none"/>
        </w:rPr>
      </w:pPr>
      <w:r w:rsidRPr="00EB58A1">
        <w:rPr>
          <w:rFonts w:ascii="Times New Roman" w:eastAsia="Times New Roman" w:hAnsi="Times New Roman" w:cs="Times New Roman"/>
          <w:kern w:val="0"/>
          <w:sz w:val="24"/>
          <w:szCs w:val="24"/>
          <w:lang w:eastAsia="en-GB"/>
          <w14:ligatures w14:val="none"/>
        </w:rPr>
        <w:t>Kilus klausimų, prašome kreiptis:</w:t>
      </w:r>
    </w:p>
    <w:p w14:paraId="2D1E8CC4" w14:textId="77777777" w:rsidR="00EB58A1" w:rsidRPr="00EB58A1" w:rsidRDefault="00EB58A1" w:rsidP="00EB58A1">
      <w:pPr>
        <w:spacing w:beforeAutospacing="1" w:after="100" w:afterAutospacing="1" w:line="240" w:lineRule="auto"/>
        <w:jc w:val="both"/>
        <w:rPr>
          <w:rFonts w:ascii="Times New Roman" w:eastAsia="Times New Roman" w:hAnsi="Times New Roman" w:cs="Times New Roman"/>
          <w:kern w:val="0"/>
          <w:sz w:val="24"/>
          <w:szCs w:val="24"/>
          <w:lang w:val="en-GB" w:eastAsia="en-GB"/>
          <w14:ligatures w14:val="none"/>
        </w:rPr>
      </w:pPr>
      <w:r w:rsidRPr="00EB58A1">
        <w:rPr>
          <w:rFonts w:ascii="Times New Roman" w:eastAsia="Times New Roman" w:hAnsi="Times New Roman" w:cs="Times New Roman"/>
          <w:kern w:val="0"/>
          <w:sz w:val="24"/>
          <w:szCs w:val="24"/>
          <w:lang w:eastAsia="en-GB"/>
          <w14:ligatures w14:val="none"/>
        </w:rPr>
        <w:t xml:space="preserve">Vida Danilevičiūtė Černiauskienė, el. paštas </w:t>
      </w:r>
      <w:hyperlink r:id="rId7" w:history="1">
        <w:r w:rsidRPr="00EB58A1">
          <w:rPr>
            <w:rFonts w:ascii="Times New Roman" w:eastAsia="Times New Roman" w:hAnsi="Times New Roman" w:cs="Times New Roman"/>
            <w:color w:val="0563C1"/>
            <w:kern w:val="0"/>
            <w:sz w:val="24"/>
            <w:szCs w:val="24"/>
            <w:u w:val="single"/>
            <w:lang w:eastAsia="en-GB"/>
            <w14:ligatures w14:val="none"/>
          </w:rPr>
          <w:t>vida.cerniauskiene@ena.lt</w:t>
        </w:r>
      </w:hyperlink>
      <w:r w:rsidRPr="00EB58A1">
        <w:rPr>
          <w:rFonts w:ascii="Times New Roman" w:eastAsia="Times New Roman" w:hAnsi="Times New Roman" w:cs="Times New Roman"/>
          <w:kern w:val="0"/>
          <w:sz w:val="24"/>
          <w:szCs w:val="24"/>
          <w:lang w:eastAsia="en-GB"/>
          <w14:ligatures w14:val="none"/>
        </w:rPr>
        <w:t>, mob. tel. +370 661 89 175</w:t>
      </w:r>
    </w:p>
    <w:p w14:paraId="6CB6217A" w14:textId="77777777" w:rsidR="00A6155F" w:rsidRDefault="00A6155F"/>
    <w:sectPr w:rsidR="00A6155F" w:rsidSect="00EB58A1">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1645F"/>
    <w:multiLevelType w:val="hybridMultilevel"/>
    <w:tmpl w:val="AF502F20"/>
    <w:lvl w:ilvl="0" w:tplc="2556E00A">
      <w:start w:val="1"/>
      <w:numFmt w:val="bullet"/>
      <w:lvlText w:val="•"/>
      <w:lvlJc w:val="left"/>
      <w:pPr>
        <w:tabs>
          <w:tab w:val="num" w:pos="720"/>
        </w:tabs>
        <w:ind w:left="720" w:hanging="360"/>
      </w:pPr>
      <w:rPr>
        <w:rFonts w:ascii="Arial" w:hAnsi="Arial" w:hint="default"/>
      </w:rPr>
    </w:lvl>
    <w:lvl w:ilvl="1" w:tplc="60120B9C" w:tentative="1">
      <w:start w:val="1"/>
      <w:numFmt w:val="bullet"/>
      <w:lvlText w:val="•"/>
      <w:lvlJc w:val="left"/>
      <w:pPr>
        <w:tabs>
          <w:tab w:val="num" w:pos="1440"/>
        </w:tabs>
        <w:ind w:left="1440" w:hanging="360"/>
      </w:pPr>
      <w:rPr>
        <w:rFonts w:ascii="Arial" w:hAnsi="Arial" w:hint="default"/>
      </w:rPr>
    </w:lvl>
    <w:lvl w:ilvl="2" w:tplc="D02A633E" w:tentative="1">
      <w:start w:val="1"/>
      <w:numFmt w:val="bullet"/>
      <w:lvlText w:val="•"/>
      <w:lvlJc w:val="left"/>
      <w:pPr>
        <w:tabs>
          <w:tab w:val="num" w:pos="2160"/>
        </w:tabs>
        <w:ind w:left="2160" w:hanging="360"/>
      </w:pPr>
      <w:rPr>
        <w:rFonts w:ascii="Arial" w:hAnsi="Arial" w:hint="default"/>
      </w:rPr>
    </w:lvl>
    <w:lvl w:ilvl="3" w:tplc="DBE09F68" w:tentative="1">
      <w:start w:val="1"/>
      <w:numFmt w:val="bullet"/>
      <w:lvlText w:val="•"/>
      <w:lvlJc w:val="left"/>
      <w:pPr>
        <w:tabs>
          <w:tab w:val="num" w:pos="2880"/>
        </w:tabs>
        <w:ind w:left="2880" w:hanging="360"/>
      </w:pPr>
      <w:rPr>
        <w:rFonts w:ascii="Arial" w:hAnsi="Arial" w:hint="default"/>
      </w:rPr>
    </w:lvl>
    <w:lvl w:ilvl="4" w:tplc="F862766A" w:tentative="1">
      <w:start w:val="1"/>
      <w:numFmt w:val="bullet"/>
      <w:lvlText w:val="•"/>
      <w:lvlJc w:val="left"/>
      <w:pPr>
        <w:tabs>
          <w:tab w:val="num" w:pos="3600"/>
        </w:tabs>
        <w:ind w:left="3600" w:hanging="360"/>
      </w:pPr>
      <w:rPr>
        <w:rFonts w:ascii="Arial" w:hAnsi="Arial" w:hint="default"/>
      </w:rPr>
    </w:lvl>
    <w:lvl w:ilvl="5" w:tplc="47AACC48" w:tentative="1">
      <w:start w:val="1"/>
      <w:numFmt w:val="bullet"/>
      <w:lvlText w:val="•"/>
      <w:lvlJc w:val="left"/>
      <w:pPr>
        <w:tabs>
          <w:tab w:val="num" w:pos="4320"/>
        </w:tabs>
        <w:ind w:left="4320" w:hanging="360"/>
      </w:pPr>
      <w:rPr>
        <w:rFonts w:ascii="Arial" w:hAnsi="Arial" w:hint="default"/>
      </w:rPr>
    </w:lvl>
    <w:lvl w:ilvl="6" w:tplc="6F184C1A" w:tentative="1">
      <w:start w:val="1"/>
      <w:numFmt w:val="bullet"/>
      <w:lvlText w:val="•"/>
      <w:lvlJc w:val="left"/>
      <w:pPr>
        <w:tabs>
          <w:tab w:val="num" w:pos="5040"/>
        </w:tabs>
        <w:ind w:left="5040" w:hanging="360"/>
      </w:pPr>
      <w:rPr>
        <w:rFonts w:ascii="Arial" w:hAnsi="Arial" w:hint="default"/>
      </w:rPr>
    </w:lvl>
    <w:lvl w:ilvl="7" w:tplc="12547228" w:tentative="1">
      <w:start w:val="1"/>
      <w:numFmt w:val="bullet"/>
      <w:lvlText w:val="•"/>
      <w:lvlJc w:val="left"/>
      <w:pPr>
        <w:tabs>
          <w:tab w:val="num" w:pos="5760"/>
        </w:tabs>
        <w:ind w:left="5760" w:hanging="360"/>
      </w:pPr>
      <w:rPr>
        <w:rFonts w:ascii="Arial" w:hAnsi="Arial" w:hint="default"/>
      </w:rPr>
    </w:lvl>
    <w:lvl w:ilvl="8" w:tplc="E5CC6C8C" w:tentative="1">
      <w:start w:val="1"/>
      <w:numFmt w:val="bullet"/>
      <w:lvlText w:val="•"/>
      <w:lvlJc w:val="left"/>
      <w:pPr>
        <w:tabs>
          <w:tab w:val="num" w:pos="6480"/>
        </w:tabs>
        <w:ind w:left="6480" w:hanging="360"/>
      </w:pPr>
      <w:rPr>
        <w:rFonts w:ascii="Arial" w:hAnsi="Arial" w:hint="default"/>
      </w:rPr>
    </w:lvl>
  </w:abstractNum>
  <w:num w:numId="1" w16cid:durableId="134967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A1"/>
    <w:rsid w:val="00003008"/>
    <w:rsid w:val="000066F6"/>
    <w:rsid w:val="000147DA"/>
    <w:rsid w:val="00015D41"/>
    <w:rsid w:val="00017B80"/>
    <w:rsid w:val="00022DE7"/>
    <w:rsid w:val="00025616"/>
    <w:rsid w:val="00026E25"/>
    <w:rsid w:val="00030561"/>
    <w:rsid w:val="0003301A"/>
    <w:rsid w:val="000330B6"/>
    <w:rsid w:val="00034464"/>
    <w:rsid w:val="000409B3"/>
    <w:rsid w:val="00043B55"/>
    <w:rsid w:val="00044083"/>
    <w:rsid w:val="00046FFA"/>
    <w:rsid w:val="0005039A"/>
    <w:rsid w:val="0005355D"/>
    <w:rsid w:val="000549CF"/>
    <w:rsid w:val="00064CB0"/>
    <w:rsid w:val="000650A8"/>
    <w:rsid w:val="00074646"/>
    <w:rsid w:val="00091B1E"/>
    <w:rsid w:val="00092C0D"/>
    <w:rsid w:val="00096005"/>
    <w:rsid w:val="00097FF7"/>
    <w:rsid w:val="000A053D"/>
    <w:rsid w:val="000A27D1"/>
    <w:rsid w:val="000A63BE"/>
    <w:rsid w:val="000B014B"/>
    <w:rsid w:val="000B153F"/>
    <w:rsid w:val="000B3610"/>
    <w:rsid w:val="000C32BC"/>
    <w:rsid w:val="000C3BBB"/>
    <w:rsid w:val="000C40E2"/>
    <w:rsid w:val="000C4DAB"/>
    <w:rsid w:val="000D0DA5"/>
    <w:rsid w:val="000D1DC2"/>
    <w:rsid w:val="000D3030"/>
    <w:rsid w:val="000E1F43"/>
    <w:rsid w:val="000E23ED"/>
    <w:rsid w:val="000E5BC5"/>
    <w:rsid w:val="000F1081"/>
    <w:rsid w:val="000F1104"/>
    <w:rsid w:val="001023EB"/>
    <w:rsid w:val="00103FFD"/>
    <w:rsid w:val="0010423D"/>
    <w:rsid w:val="001070DE"/>
    <w:rsid w:val="001104A0"/>
    <w:rsid w:val="0011540B"/>
    <w:rsid w:val="00116240"/>
    <w:rsid w:val="001378BE"/>
    <w:rsid w:val="001418FC"/>
    <w:rsid w:val="00142372"/>
    <w:rsid w:val="00142AD5"/>
    <w:rsid w:val="00154D9A"/>
    <w:rsid w:val="00162B36"/>
    <w:rsid w:val="00164C46"/>
    <w:rsid w:val="00170422"/>
    <w:rsid w:val="001721F5"/>
    <w:rsid w:val="001735D2"/>
    <w:rsid w:val="001754D1"/>
    <w:rsid w:val="001901F9"/>
    <w:rsid w:val="00194191"/>
    <w:rsid w:val="0019478D"/>
    <w:rsid w:val="00194A45"/>
    <w:rsid w:val="001A025C"/>
    <w:rsid w:val="001A07B7"/>
    <w:rsid w:val="001A14F7"/>
    <w:rsid w:val="001A46B8"/>
    <w:rsid w:val="001A4DE1"/>
    <w:rsid w:val="001B3125"/>
    <w:rsid w:val="001C1ED1"/>
    <w:rsid w:val="001C73F1"/>
    <w:rsid w:val="001F5EBA"/>
    <w:rsid w:val="001F7687"/>
    <w:rsid w:val="002001EE"/>
    <w:rsid w:val="00205B96"/>
    <w:rsid w:val="002128AC"/>
    <w:rsid w:val="00220382"/>
    <w:rsid w:val="0024252F"/>
    <w:rsid w:val="0024507F"/>
    <w:rsid w:val="00262ABC"/>
    <w:rsid w:val="002653A4"/>
    <w:rsid w:val="00270506"/>
    <w:rsid w:val="002774EF"/>
    <w:rsid w:val="00277E7B"/>
    <w:rsid w:val="00280B6F"/>
    <w:rsid w:val="00281596"/>
    <w:rsid w:val="00281F8B"/>
    <w:rsid w:val="002901AD"/>
    <w:rsid w:val="00291A59"/>
    <w:rsid w:val="00292ACB"/>
    <w:rsid w:val="00293CBB"/>
    <w:rsid w:val="0029681E"/>
    <w:rsid w:val="00296BC3"/>
    <w:rsid w:val="00297CE0"/>
    <w:rsid w:val="002A49F3"/>
    <w:rsid w:val="002A4D3A"/>
    <w:rsid w:val="002A695C"/>
    <w:rsid w:val="002A7832"/>
    <w:rsid w:val="002B0648"/>
    <w:rsid w:val="002B09E0"/>
    <w:rsid w:val="002C0097"/>
    <w:rsid w:val="002C1083"/>
    <w:rsid w:val="002C27D3"/>
    <w:rsid w:val="002C51B8"/>
    <w:rsid w:val="002D2B75"/>
    <w:rsid w:val="002D5DAA"/>
    <w:rsid w:val="002E6CAF"/>
    <w:rsid w:val="002F1D18"/>
    <w:rsid w:val="002F40BF"/>
    <w:rsid w:val="002F62D8"/>
    <w:rsid w:val="002F7E4E"/>
    <w:rsid w:val="003006DF"/>
    <w:rsid w:val="00327FED"/>
    <w:rsid w:val="00332677"/>
    <w:rsid w:val="00341675"/>
    <w:rsid w:val="00343B60"/>
    <w:rsid w:val="00345D01"/>
    <w:rsid w:val="00347E6A"/>
    <w:rsid w:val="00352A59"/>
    <w:rsid w:val="00353875"/>
    <w:rsid w:val="00356172"/>
    <w:rsid w:val="0035768A"/>
    <w:rsid w:val="003646CF"/>
    <w:rsid w:val="00366A45"/>
    <w:rsid w:val="003726E6"/>
    <w:rsid w:val="003738DC"/>
    <w:rsid w:val="00374975"/>
    <w:rsid w:val="00380E57"/>
    <w:rsid w:val="003847A9"/>
    <w:rsid w:val="00387D27"/>
    <w:rsid w:val="003A06AA"/>
    <w:rsid w:val="003B0F03"/>
    <w:rsid w:val="003B6195"/>
    <w:rsid w:val="003C32B2"/>
    <w:rsid w:val="003C36D2"/>
    <w:rsid w:val="003C613A"/>
    <w:rsid w:val="003D0DC0"/>
    <w:rsid w:val="003E23BF"/>
    <w:rsid w:val="003E36D6"/>
    <w:rsid w:val="003E621D"/>
    <w:rsid w:val="003F0C96"/>
    <w:rsid w:val="003F22FB"/>
    <w:rsid w:val="003F4B70"/>
    <w:rsid w:val="003F5211"/>
    <w:rsid w:val="004034A7"/>
    <w:rsid w:val="00405959"/>
    <w:rsid w:val="0040612F"/>
    <w:rsid w:val="00420741"/>
    <w:rsid w:val="00420B10"/>
    <w:rsid w:val="00425175"/>
    <w:rsid w:val="00427092"/>
    <w:rsid w:val="004410FC"/>
    <w:rsid w:val="00452B95"/>
    <w:rsid w:val="004530A8"/>
    <w:rsid w:val="00456145"/>
    <w:rsid w:val="00464FF0"/>
    <w:rsid w:val="00474D2A"/>
    <w:rsid w:val="0048014B"/>
    <w:rsid w:val="00484830"/>
    <w:rsid w:val="004870BE"/>
    <w:rsid w:val="00493E34"/>
    <w:rsid w:val="004945B8"/>
    <w:rsid w:val="0049474F"/>
    <w:rsid w:val="00495560"/>
    <w:rsid w:val="00496069"/>
    <w:rsid w:val="004A232F"/>
    <w:rsid w:val="004A2644"/>
    <w:rsid w:val="004A6C43"/>
    <w:rsid w:val="004B1161"/>
    <w:rsid w:val="004C6C5F"/>
    <w:rsid w:val="004D02D0"/>
    <w:rsid w:val="004D0DF9"/>
    <w:rsid w:val="004D13A0"/>
    <w:rsid w:val="004D41C7"/>
    <w:rsid w:val="004D5ED2"/>
    <w:rsid w:val="004E0381"/>
    <w:rsid w:val="004E12FD"/>
    <w:rsid w:val="004E4A6B"/>
    <w:rsid w:val="004F1DB9"/>
    <w:rsid w:val="004F557E"/>
    <w:rsid w:val="0050406A"/>
    <w:rsid w:val="005070F2"/>
    <w:rsid w:val="00511E0B"/>
    <w:rsid w:val="00515A6A"/>
    <w:rsid w:val="0052174B"/>
    <w:rsid w:val="005335B4"/>
    <w:rsid w:val="00535976"/>
    <w:rsid w:val="00535FA3"/>
    <w:rsid w:val="00545514"/>
    <w:rsid w:val="005504BC"/>
    <w:rsid w:val="00550BF2"/>
    <w:rsid w:val="00562384"/>
    <w:rsid w:val="00562D79"/>
    <w:rsid w:val="00573560"/>
    <w:rsid w:val="0057477E"/>
    <w:rsid w:val="00575A71"/>
    <w:rsid w:val="00575F26"/>
    <w:rsid w:val="0057722A"/>
    <w:rsid w:val="00581A2B"/>
    <w:rsid w:val="005A21E9"/>
    <w:rsid w:val="005A4FC1"/>
    <w:rsid w:val="005B0CA4"/>
    <w:rsid w:val="005B24EB"/>
    <w:rsid w:val="005B40EE"/>
    <w:rsid w:val="005B5CF4"/>
    <w:rsid w:val="005B6944"/>
    <w:rsid w:val="005C1D7C"/>
    <w:rsid w:val="005C3291"/>
    <w:rsid w:val="005D2832"/>
    <w:rsid w:val="005D3F17"/>
    <w:rsid w:val="005D61F6"/>
    <w:rsid w:val="005E29C5"/>
    <w:rsid w:val="0060312D"/>
    <w:rsid w:val="006064CC"/>
    <w:rsid w:val="00615E2D"/>
    <w:rsid w:val="00622458"/>
    <w:rsid w:val="0062388D"/>
    <w:rsid w:val="00624297"/>
    <w:rsid w:val="0062459C"/>
    <w:rsid w:val="006267D6"/>
    <w:rsid w:val="00630ADC"/>
    <w:rsid w:val="00632DB0"/>
    <w:rsid w:val="00640500"/>
    <w:rsid w:val="006451CB"/>
    <w:rsid w:val="006472D0"/>
    <w:rsid w:val="00657479"/>
    <w:rsid w:val="00657DF6"/>
    <w:rsid w:val="006608D1"/>
    <w:rsid w:val="00662227"/>
    <w:rsid w:val="00662BBE"/>
    <w:rsid w:val="00666377"/>
    <w:rsid w:val="00677728"/>
    <w:rsid w:val="00680087"/>
    <w:rsid w:val="00686509"/>
    <w:rsid w:val="00696D1E"/>
    <w:rsid w:val="006A5CCB"/>
    <w:rsid w:val="006B216F"/>
    <w:rsid w:val="006C5D58"/>
    <w:rsid w:val="006D4F81"/>
    <w:rsid w:val="006E3A6D"/>
    <w:rsid w:val="006F2561"/>
    <w:rsid w:val="006F4F65"/>
    <w:rsid w:val="00704748"/>
    <w:rsid w:val="00713380"/>
    <w:rsid w:val="00715A76"/>
    <w:rsid w:val="00716431"/>
    <w:rsid w:val="00721EDF"/>
    <w:rsid w:val="00725E3A"/>
    <w:rsid w:val="00726501"/>
    <w:rsid w:val="0073555E"/>
    <w:rsid w:val="007408D0"/>
    <w:rsid w:val="00747268"/>
    <w:rsid w:val="007501FE"/>
    <w:rsid w:val="0075077C"/>
    <w:rsid w:val="0075158E"/>
    <w:rsid w:val="007547EF"/>
    <w:rsid w:val="00756F9F"/>
    <w:rsid w:val="00757BB7"/>
    <w:rsid w:val="0076034A"/>
    <w:rsid w:val="00763A48"/>
    <w:rsid w:val="007849C2"/>
    <w:rsid w:val="00787184"/>
    <w:rsid w:val="007873E5"/>
    <w:rsid w:val="007A1DE4"/>
    <w:rsid w:val="007A44EF"/>
    <w:rsid w:val="007A5944"/>
    <w:rsid w:val="007A71A3"/>
    <w:rsid w:val="007B06E4"/>
    <w:rsid w:val="007C1AD9"/>
    <w:rsid w:val="007C375F"/>
    <w:rsid w:val="007C47BB"/>
    <w:rsid w:val="007C5FF2"/>
    <w:rsid w:val="007C6CBB"/>
    <w:rsid w:val="007D3F10"/>
    <w:rsid w:val="007D536F"/>
    <w:rsid w:val="007E37AD"/>
    <w:rsid w:val="007F087A"/>
    <w:rsid w:val="00806B16"/>
    <w:rsid w:val="00832D50"/>
    <w:rsid w:val="0084031E"/>
    <w:rsid w:val="00842483"/>
    <w:rsid w:val="00845558"/>
    <w:rsid w:val="00861BC9"/>
    <w:rsid w:val="00863F4A"/>
    <w:rsid w:val="008810DC"/>
    <w:rsid w:val="00882D0A"/>
    <w:rsid w:val="00883216"/>
    <w:rsid w:val="0088381F"/>
    <w:rsid w:val="008A167B"/>
    <w:rsid w:val="008A1709"/>
    <w:rsid w:val="008A22BF"/>
    <w:rsid w:val="008B22E9"/>
    <w:rsid w:val="008B2B97"/>
    <w:rsid w:val="008B4971"/>
    <w:rsid w:val="008C24B1"/>
    <w:rsid w:val="008C5373"/>
    <w:rsid w:val="008C6CB9"/>
    <w:rsid w:val="008D32C3"/>
    <w:rsid w:val="008E432D"/>
    <w:rsid w:val="008F518E"/>
    <w:rsid w:val="008F6E47"/>
    <w:rsid w:val="00903809"/>
    <w:rsid w:val="00920305"/>
    <w:rsid w:val="00923D42"/>
    <w:rsid w:val="00926BDB"/>
    <w:rsid w:val="00931C73"/>
    <w:rsid w:val="00932C30"/>
    <w:rsid w:val="00936450"/>
    <w:rsid w:val="00940B15"/>
    <w:rsid w:val="00941A3B"/>
    <w:rsid w:val="00942C2E"/>
    <w:rsid w:val="0094587D"/>
    <w:rsid w:val="0095163F"/>
    <w:rsid w:val="00964634"/>
    <w:rsid w:val="00967B33"/>
    <w:rsid w:val="00973589"/>
    <w:rsid w:val="00975FB3"/>
    <w:rsid w:val="00980F75"/>
    <w:rsid w:val="00987876"/>
    <w:rsid w:val="0099106C"/>
    <w:rsid w:val="0099232B"/>
    <w:rsid w:val="00995054"/>
    <w:rsid w:val="009B115B"/>
    <w:rsid w:val="009B257C"/>
    <w:rsid w:val="009B30DE"/>
    <w:rsid w:val="009B5241"/>
    <w:rsid w:val="009C367D"/>
    <w:rsid w:val="009E24D9"/>
    <w:rsid w:val="009E62CB"/>
    <w:rsid w:val="009E63BC"/>
    <w:rsid w:val="009F49A8"/>
    <w:rsid w:val="009F7BBC"/>
    <w:rsid w:val="00A053DB"/>
    <w:rsid w:val="00A0657F"/>
    <w:rsid w:val="00A06E3C"/>
    <w:rsid w:val="00A0713F"/>
    <w:rsid w:val="00A223E0"/>
    <w:rsid w:val="00A237DA"/>
    <w:rsid w:val="00A27013"/>
    <w:rsid w:val="00A27C7D"/>
    <w:rsid w:val="00A3427E"/>
    <w:rsid w:val="00A342CE"/>
    <w:rsid w:val="00A42C1E"/>
    <w:rsid w:val="00A436C7"/>
    <w:rsid w:val="00A449F4"/>
    <w:rsid w:val="00A473F4"/>
    <w:rsid w:val="00A521A6"/>
    <w:rsid w:val="00A53330"/>
    <w:rsid w:val="00A553F7"/>
    <w:rsid w:val="00A56A77"/>
    <w:rsid w:val="00A60A06"/>
    <w:rsid w:val="00A6155A"/>
    <w:rsid w:val="00A6155F"/>
    <w:rsid w:val="00A62B28"/>
    <w:rsid w:val="00A6473A"/>
    <w:rsid w:val="00A64E64"/>
    <w:rsid w:val="00A7302C"/>
    <w:rsid w:val="00A73E82"/>
    <w:rsid w:val="00A753B8"/>
    <w:rsid w:val="00A85740"/>
    <w:rsid w:val="00A911AE"/>
    <w:rsid w:val="00AA3525"/>
    <w:rsid w:val="00AB1A4B"/>
    <w:rsid w:val="00AB7BDF"/>
    <w:rsid w:val="00AC3B2D"/>
    <w:rsid w:val="00AC71C1"/>
    <w:rsid w:val="00AD23DF"/>
    <w:rsid w:val="00AD330D"/>
    <w:rsid w:val="00AD5EEF"/>
    <w:rsid w:val="00AD6EDE"/>
    <w:rsid w:val="00AD73C2"/>
    <w:rsid w:val="00AE4D63"/>
    <w:rsid w:val="00AE6128"/>
    <w:rsid w:val="00AF4888"/>
    <w:rsid w:val="00B02689"/>
    <w:rsid w:val="00B06221"/>
    <w:rsid w:val="00B15ECA"/>
    <w:rsid w:val="00B20418"/>
    <w:rsid w:val="00B2385F"/>
    <w:rsid w:val="00B31CBD"/>
    <w:rsid w:val="00B321A3"/>
    <w:rsid w:val="00B41636"/>
    <w:rsid w:val="00B453A6"/>
    <w:rsid w:val="00B51C31"/>
    <w:rsid w:val="00B524BB"/>
    <w:rsid w:val="00B53E42"/>
    <w:rsid w:val="00B55F89"/>
    <w:rsid w:val="00B60379"/>
    <w:rsid w:val="00B6108C"/>
    <w:rsid w:val="00B6688F"/>
    <w:rsid w:val="00B679FC"/>
    <w:rsid w:val="00B71FE7"/>
    <w:rsid w:val="00B74B0B"/>
    <w:rsid w:val="00B85186"/>
    <w:rsid w:val="00B93950"/>
    <w:rsid w:val="00B9427F"/>
    <w:rsid w:val="00B973B4"/>
    <w:rsid w:val="00BA1BEB"/>
    <w:rsid w:val="00BA3B9B"/>
    <w:rsid w:val="00BA7075"/>
    <w:rsid w:val="00BB46DD"/>
    <w:rsid w:val="00BC109D"/>
    <w:rsid w:val="00BD3B54"/>
    <w:rsid w:val="00BD3F95"/>
    <w:rsid w:val="00BE6124"/>
    <w:rsid w:val="00BE6769"/>
    <w:rsid w:val="00BE7163"/>
    <w:rsid w:val="00BF2057"/>
    <w:rsid w:val="00BF7874"/>
    <w:rsid w:val="00C03851"/>
    <w:rsid w:val="00C10E8C"/>
    <w:rsid w:val="00C11BDB"/>
    <w:rsid w:val="00C16BBD"/>
    <w:rsid w:val="00C22D39"/>
    <w:rsid w:val="00C3422C"/>
    <w:rsid w:val="00C42851"/>
    <w:rsid w:val="00C47146"/>
    <w:rsid w:val="00C514F1"/>
    <w:rsid w:val="00C52AD1"/>
    <w:rsid w:val="00C609FF"/>
    <w:rsid w:val="00C6235C"/>
    <w:rsid w:val="00C64D4B"/>
    <w:rsid w:val="00C71813"/>
    <w:rsid w:val="00C72B05"/>
    <w:rsid w:val="00C80F7B"/>
    <w:rsid w:val="00C83A83"/>
    <w:rsid w:val="00C84EC6"/>
    <w:rsid w:val="00C84FA8"/>
    <w:rsid w:val="00C955E8"/>
    <w:rsid w:val="00C95A08"/>
    <w:rsid w:val="00CB0C24"/>
    <w:rsid w:val="00CD0788"/>
    <w:rsid w:val="00CD2C4B"/>
    <w:rsid w:val="00CD386F"/>
    <w:rsid w:val="00CE093A"/>
    <w:rsid w:val="00CE0E67"/>
    <w:rsid w:val="00CE3DDC"/>
    <w:rsid w:val="00CE78ED"/>
    <w:rsid w:val="00CF1E92"/>
    <w:rsid w:val="00CF28E6"/>
    <w:rsid w:val="00CF72D8"/>
    <w:rsid w:val="00D00F53"/>
    <w:rsid w:val="00D021E7"/>
    <w:rsid w:val="00D05412"/>
    <w:rsid w:val="00D11964"/>
    <w:rsid w:val="00D1321A"/>
    <w:rsid w:val="00D147D4"/>
    <w:rsid w:val="00D24C3C"/>
    <w:rsid w:val="00D25942"/>
    <w:rsid w:val="00D31A58"/>
    <w:rsid w:val="00D3756C"/>
    <w:rsid w:val="00D37E20"/>
    <w:rsid w:val="00D74F87"/>
    <w:rsid w:val="00D75201"/>
    <w:rsid w:val="00D77090"/>
    <w:rsid w:val="00D77537"/>
    <w:rsid w:val="00D82300"/>
    <w:rsid w:val="00D87402"/>
    <w:rsid w:val="00D93A0C"/>
    <w:rsid w:val="00DA51C7"/>
    <w:rsid w:val="00DA5348"/>
    <w:rsid w:val="00DB16B7"/>
    <w:rsid w:val="00DB3EF8"/>
    <w:rsid w:val="00DB4689"/>
    <w:rsid w:val="00DB4C93"/>
    <w:rsid w:val="00DC2AD5"/>
    <w:rsid w:val="00DC449D"/>
    <w:rsid w:val="00DC6C18"/>
    <w:rsid w:val="00DC7536"/>
    <w:rsid w:val="00DD079E"/>
    <w:rsid w:val="00DD08AD"/>
    <w:rsid w:val="00DD0972"/>
    <w:rsid w:val="00DD0EA5"/>
    <w:rsid w:val="00DD1CB6"/>
    <w:rsid w:val="00DD5D21"/>
    <w:rsid w:val="00DD6BF9"/>
    <w:rsid w:val="00DE1404"/>
    <w:rsid w:val="00DF6889"/>
    <w:rsid w:val="00E07438"/>
    <w:rsid w:val="00E13099"/>
    <w:rsid w:val="00E20C1B"/>
    <w:rsid w:val="00E271C3"/>
    <w:rsid w:val="00E305DA"/>
    <w:rsid w:val="00E3119B"/>
    <w:rsid w:val="00E472BA"/>
    <w:rsid w:val="00E51200"/>
    <w:rsid w:val="00E51D0B"/>
    <w:rsid w:val="00E63EDA"/>
    <w:rsid w:val="00E650B4"/>
    <w:rsid w:val="00E65D93"/>
    <w:rsid w:val="00E663E6"/>
    <w:rsid w:val="00E67015"/>
    <w:rsid w:val="00E67B70"/>
    <w:rsid w:val="00E70EC1"/>
    <w:rsid w:val="00E7272E"/>
    <w:rsid w:val="00E80103"/>
    <w:rsid w:val="00E9093F"/>
    <w:rsid w:val="00E97029"/>
    <w:rsid w:val="00EA0FEB"/>
    <w:rsid w:val="00EA45B8"/>
    <w:rsid w:val="00EB05A6"/>
    <w:rsid w:val="00EB0838"/>
    <w:rsid w:val="00EB4890"/>
    <w:rsid w:val="00EB58A1"/>
    <w:rsid w:val="00EB690A"/>
    <w:rsid w:val="00EC3164"/>
    <w:rsid w:val="00ED25CD"/>
    <w:rsid w:val="00ED668B"/>
    <w:rsid w:val="00ED68CD"/>
    <w:rsid w:val="00ED7CF8"/>
    <w:rsid w:val="00EE0910"/>
    <w:rsid w:val="00EE3687"/>
    <w:rsid w:val="00EE7FD1"/>
    <w:rsid w:val="00EF2E9C"/>
    <w:rsid w:val="00EF7F0E"/>
    <w:rsid w:val="00F007F8"/>
    <w:rsid w:val="00F072F0"/>
    <w:rsid w:val="00F1578A"/>
    <w:rsid w:val="00F15EB9"/>
    <w:rsid w:val="00F24429"/>
    <w:rsid w:val="00F3079A"/>
    <w:rsid w:val="00F357D4"/>
    <w:rsid w:val="00F35B10"/>
    <w:rsid w:val="00F42995"/>
    <w:rsid w:val="00F45258"/>
    <w:rsid w:val="00F47009"/>
    <w:rsid w:val="00F5355F"/>
    <w:rsid w:val="00F6185B"/>
    <w:rsid w:val="00F6769C"/>
    <w:rsid w:val="00F705DF"/>
    <w:rsid w:val="00F765A2"/>
    <w:rsid w:val="00F813B1"/>
    <w:rsid w:val="00F91B4D"/>
    <w:rsid w:val="00F97020"/>
    <w:rsid w:val="00FA5BDB"/>
    <w:rsid w:val="00FB4FE9"/>
    <w:rsid w:val="00FB7B61"/>
    <w:rsid w:val="00FC1C51"/>
    <w:rsid w:val="00FC286A"/>
    <w:rsid w:val="00FC6B54"/>
    <w:rsid w:val="00FD2991"/>
    <w:rsid w:val="00FD5053"/>
    <w:rsid w:val="00FE46E8"/>
    <w:rsid w:val="00FF0588"/>
    <w:rsid w:val="00FF2446"/>
    <w:rsid w:val="00FF6A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60B4"/>
  <w15:chartTrackingRefBased/>
  <w15:docId w15:val="{DC195E7B-3796-4B59-99A4-E64802C6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58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58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58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58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5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5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5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5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5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5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8A1"/>
    <w:rPr>
      <w:rFonts w:eastAsiaTheme="majorEastAsia" w:cstheme="majorBidi"/>
      <w:color w:val="272727" w:themeColor="text1" w:themeTint="D8"/>
    </w:rPr>
  </w:style>
  <w:style w:type="paragraph" w:styleId="Title">
    <w:name w:val="Title"/>
    <w:basedOn w:val="Normal"/>
    <w:next w:val="Normal"/>
    <w:link w:val="TitleChar"/>
    <w:uiPriority w:val="10"/>
    <w:qFormat/>
    <w:rsid w:val="00EB5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8A1"/>
    <w:pPr>
      <w:spacing w:before="160"/>
      <w:jc w:val="center"/>
    </w:pPr>
    <w:rPr>
      <w:i/>
      <w:iCs/>
      <w:color w:val="404040" w:themeColor="text1" w:themeTint="BF"/>
    </w:rPr>
  </w:style>
  <w:style w:type="character" w:customStyle="1" w:styleId="QuoteChar">
    <w:name w:val="Quote Char"/>
    <w:basedOn w:val="DefaultParagraphFont"/>
    <w:link w:val="Quote"/>
    <w:uiPriority w:val="29"/>
    <w:rsid w:val="00EB58A1"/>
    <w:rPr>
      <w:i/>
      <w:iCs/>
      <w:color w:val="404040" w:themeColor="text1" w:themeTint="BF"/>
    </w:rPr>
  </w:style>
  <w:style w:type="paragraph" w:styleId="ListParagraph">
    <w:name w:val="List Paragraph"/>
    <w:basedOn w:val="Normal"/>
    <w:uiPriority w:val="34"/>
    <w:qFormat/>
    <w:rsid w:val="00EB58A1"/>
    <w:pPr>
      <w:ind w:left="720"/>
      <w:contextualSpacing/>
    </w:pPr>
  </w:style>
  <w:style w:type="character" w:styleId="IntenseEmphasis">
    <w:name w:val="Intense Emphasis"/>
    <w:basedOn w:val="DefaultParagraphFont"/>
    <w:uiPriority w:val="21"/>
    <w:qFormat/>
    <w:rsid w:val="00EB58A1"/>
    <w:rPr>
      <w:i/>
      <w:iCs/>
      <w:color w:val="2F5496" w:themeColor="accent1" w:themeShade="BF"/>
    </w:rPr>
  </w:style>
  <w:style w:type="paragraph" w:styleId="IntenseQuote">
    <w:name w:val="Intense Quote"/>
    <w:basedOn w:val="Normal"/>
    <w:next w:val="Normal"/>
    <w:link w:val="IntenseQuoteChar"/>
    <w:uiPriority w:val="30"/>
    <w:qFormat/>
    <w:rsid w:val="00EB5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58A1"/>
    <w:rPr>
      <w:i/>
      <w:iCs/>
      <w:color w:val="2F5496" w:themeColor="accent1" w:themeShade="BF"/>
    </w:rPr>
  </w:style>
  <w:style w:type="character" w:styleId="IntenseReference">
    <w:name w:val="Intense Reference"/>
    <w:basedOn w:val="DefaultParagraphFont"/>
    <w:uiPriority w:val="32"/>
    <w:qFormat/>
    <w:rsid w:val="00EB58A1"/>
    <w:rPr>
      <w:b/>
      <w:bCs/>
      <w:smallCaps/>
      <w:color w:val="2F5496" w:themeColor="accent1" w:themeShade="BF"/>
      <w:spacing w:val="5"/>
    </w:rPr>
  </w:style>
  <w:style w:type="character" w:styleId="Hyperlink">
    <w:name w:val="Hyperlink"/>
    <w:basedOn w:val="DefaultParagraphFont"/>
    <w:uiPriority w:val="99"/>
    <w:unhideWhenUsed/>
    <w:rsid w:val="000B3610"/>
    <w:rPr>
      <w:color w:val="0563C1" w:themeColor="hyperlink"/>
      <w:u w:val="single"/>
    </w:rPr>
  </w:style>
  <w:style w:type="character" w:styleId="UnresolvedMention">
    <w:name w:val="Unresolved Mention"/>
    <w:basedOn w:val="DefaultParagraphFont"/>
    <w:uiPriority w:val="99"/>
    <w:semiHidden/>
    <w:unhideWhenUsed/>
    <w:rsid w:val="000B3610"/>
    <w:rPr>
      <w:color w:val="605E5C"/>
      <w:shd w:val="clear" w:color="auto" w:fill="E1DFDD"/>
    </w:rPr>
  </w:style>
  <w:style w:type="character" w:styleId="FollowedHyperlink">
    <w:name w:val="FollowedHyperlink"/>
    <w:basedOn w:val="DefaultParagraphFont"/>
    <w:uiPriority w:val="99"/>
    <w:semiHidden/>
    <w:unhideWhenUsed/>
    <w:rsid w:val="000B3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03489">
      <w:bodyDiv w:val="1"/>
      <w:marLeft w:val="0"/>
      <w:marRight w:val="0"/>
      <w:marTop w:val="0"/>
      <w:marBottom w:val="0"/>
      <w:divBdr>
        <w:top w:val="none" w:sz="0" w:space="0" w:color="auto"/>
        <w:left w:val="none" w:sz="0" w:space="0" w:color="auto"/>
        <w:bottom w:val="none" w:sz="0" w:space="0" w:color="auto"/>
        <w:right w:val="none" w:sz="0" w:space="0" w:color="auto"/>
      </w:divBdr>
    </w:div>
    <w:div w:id="1384518731">
      <w:bodyDiv w:val="1"/>
      <w:marLeft w:val="0"/>
      <w:marRight w:val="0"/>
      <w:marTop w:val="0"/>
      <w:marBottom w:val="0"/>
      <w:divBdr>
        <w:top w:val="none" w:sz="0" w:space="0" w:color="auto"/>
        <w:left w:val="none" w:sz="0" w:space="0" w:color="auto"/>
        <w:bottom w:val="none" w:sz="0" w:space="0" w:color="auto"/>
        <w:right w:val="none" w:sz="0" w:space="0" w:color="auto"/>
      </w:divBdr>
      <w:divsChild>
        <w:div w:id="14279237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da.cerniauskiene@en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a.lt/shek-pokycia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3627</Words>
  <Characters>2068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Černiauskienė</dc:creator>
  <cp:keywords/>
  <dc:description/>
  <cp:lastModifiedBy>Lietuvos šilumos tiekėjų asociacija</cp:lastModifiedBy>
  <cp:revision>2</cp:revision>
  <cp:lastPrinted>2024-08-07T06:31:00Z</cp:lastPrinted>
  <dcterms:created xsi:type="dcterms:W3CDTF">2024-10-04T10:32:00Z</dcterms:created>
  <dcterms:modified xsi:type="dcterms:W3CDTF">2024-10-04T10:32:00Z</dcterms:modified>
</cp:coreProperties>
</file>