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B2" w:rsidRDefault="00C31436" w:rsidP="008066B2">
      <w:pPr>
        <w:textAlignment w:val="baseline"/>
        <w:rPr>
          <w:rFonts w:eastAsia="Times New Roman"/>
          <w:color w:val="000000"/>
          <w:sz w:val="24"/>
        </w:rPr>
      </w:pPr>
      <w:r>
        <w:rPr>
          <w:noProof/>
          <w:lang w:val="lt-LT" w:eastAsia="lt-LT"/>
        </w:rPr>
        <mc:AlternateContent>
          <mc:Choice Requires="wps">
            <w:drawing>
              <wp:anchor distT="0" distB="0" distL="0" distR="0" simplePos="0" relativeHeight="251719168" behindDoc="1" locked="0" layoutInCell="1" allowOverlap="1" wp14:anchorId="44F345F7" wp14:editId="43D000ED">
                <wp:simplePos x="0" y="0"/>
                <wp:positionH relativeFrom="page">
                  <wp:posOffset>2202180</wp:posOffset>
                </wp:positionH>
                <wp:positionV relativeFrom="page">
                  <wp:posOffset>9989820</wp:posOffset>
                </wp:positionV>
                <wp:extent cx="4091940" cy="158115"/>
                <wp:effectExtent l="0" t="0" r="3810" b="13335"/>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7C62EE" w:rsidRDefault="00F9211C" w:rsidP="00C31436">
                            <w:pPr>
                              <w:spacing w:line="167" w:lineRule="exact"/>
                              <w:textAlignment w:val="baseline"/>
                              <w:rPr>
                                <w:rFonts w:ascii="Arial" w:eastAsia="Arial" w:hAnsi="Arial"/>
                                <w:color w:val="090707"/>
                                <w:spacing w:val="-2"/>
                                <w:sz w:val="18"/>
                                <w:lang w:val="lt-LT"/>
                              </w:rPr>
                            </w:pPr>
                            <w:r w:rsidRPr="007C62EE">
                              <w:rPr>
                                <w:rFonts w:ascii="Arial" w:eastAsia="Arial" w:hAnsi="Arial"/>
                                <w:color w:val="090707"/>
                                <w:spacing w:val="-2"/>
                                <w:sz w:val="18"/>
                                <w:lang w:val="lt-LT"/>
                              </w:rPr>
                              <w:t>AGFW | Energijos efektyvumo asociacija šilumai, šalčiui ir kogeneracijai e. V.</w:t>
                            </w:r>
                          </w:p>
                          <w:p w:rsidR="00F9211C" w:rsidRPr="00DA60E3" w:rsidRDefault="00F9211C" w:rsidP="008066B2">
                            <w:pPr>
                              <w:spacing w:line="167" w:lineRule="exact"/>
                              <w:textAlignment w:val="baseline"/>
                              <w:rPr>
                                <w:rFonts w:ascii="Arial" w:eastAsia="Arial" w:hAnsi="Arial"/>
                                <w:color w:val="090707"/>
                                <w:spacing w:val="-2"/>
                                <w:sz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73.4pt;margin-top:786.6pt;width:322.2pt;height:12.45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" filled="f" stroked="f">
                <v:textbox inset="0,0,0,0">
                  <w:txbxContent>
                    <w:p w:rsidR="00F9211C" w:rsidRPr="007C62EE" w:rsidRDefault="00F9211C" w:rsidP="00C31436">
                      <w:pPr>
                        <w:spacing w:line="167" w:lineRule="exact"/>
                        <w:textAlignment w:val="baseline"/>
                        <w:rPr>
                          <w:rFonts w:ascii="Arial" w:eastAsia="Arial" w:hAnsi="Arial"/>
                          <w:color w:val="090707"/>
                          <w:spacing w:val="-2"/>
                          <w:sz w:val="18"/>
                          <w:lang w:val="lt-LT"/>
                        </w:rPr>
                      </w:pPr>
                      <w:r w:rsidRPr="007C62EE">
                        <w:rPr>
                          <w:rFonts w:ascii="Arial" w:eastAsia="Arial" w:hAnsi="Arial"/>
                          <w:color w:val="090707"/>
                          <w:spacing w:val="-2"/>
                          <w:sz w:val="18"/>
                          <w:lang w:val="lt-LT"/>
                        </w:rPr>
                        <w:t>AGFW | Energijos efektyvumo asociacija šilumai, šalčiui ir kogeneracijai e. V.</w:t>
                      </w:r>
                    </w:p>
                    <w:p w:rsidR="00F9211C" w:rsidRPr="00DA60E3" w:rsidRDefault="00F9211C" w:rsidP="008066B2">
                      <w:pPr>
                        <w:spacing w:line="167" w:lineRule="exact"/>
                        <w:textAlignment w:val="baseline"/>
                        <w:rPr>
                          <w:rFonts w:ascii="Arial" w:eastAsia="Arial" w:hAnsi="Arial"/>
                          <w:color w:val="090707"/>
                          <w:spacing w:val="-2"/>
                          <w:sz w:val="18"/>
                          <w:lang w:val="de-DE"/>
                        </w:rPr>
                      </w:pPr>
                    </w:p>
                  </w:txbxContent>
                </v:textbox>
                <w10:wrap type="square" anchorx="page" anchory="page"/>
              </v:shape>
            </w:pict>
          </mc:Fallback>
        </mc:AlternateContent>
      </w:r>
      <w:r>
        <w:rPr>
          <w:noProof/>
          <w:lang w:val="lt-LT" w:eastAsia="lt-LT"/>
        </w:rPr>
        <mc:AlternateContent>
          <mc:Choice Requires="wps">
            <w:drawing>
              <wp:anchor distT="0" distB="0" distL="0" distR="0" simplePos="0" relativeHeight="251718144" behindDoc="1" locked="0" layoutInCell="1" allowOverlap="1" wp14:anchorId="21440DD6" wp14:editId="4AD386FC">
                <wp:simplePos x="0" y="0"/>
                <wp:positionH relativeFrom="page">
                  <wp:posOffset>2689860</wp:posOffset>
                </wp:positionH>
                <wp:positionV relativeFrom="page">
                  <wp:posOffset>6987540</wp:posOffset>
                </wp:positionV>
                <wp:extent cx="4069080" cy="127635"/>
                <wp:effectExtent l="0" t="0" r="7620" b="571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DA60E3" w:rsidRDefault="00F9211C" w:rsidP="008066B2">
                            <w:pPr>
                              <w:spacing w:line="186" w:lineRule="exact"/>
                              <w:textAlignment w:val="baseline"/>
                              <w:rPr>
                                <w:rFonts w:ascii="Arial" w:eastAsia="Arial" w:hAnsi="Arial"/>
                                <w:color w:val="090707"/>
                                <w:spacing w:val="-2"/>
                                <w:sz w:val="20"/>
                                <w:lang w:val="de-DE"/>
                              </w:rPr>
                            </w:pPr>
                            <w:r w:rsidRPr="007C62EE">
                              <w:rPr>
                                <w:rFonts w:ascii="Arial" w:eastAsia="Arial" w:hAnsi="Arial"/>
                                <w:color w:val="090707"/>
                                <w:spacing w:val="-2"/>
                                <w:sz w:val="20"/>
                                <w:lang w:val="lt-LT"/>
                              </w:rPr>
                              <w:t>Dalinis pakaitalas nuorodoms FW 435, 1999 metų gruodžio leidimas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7" type="#_x0000_t202" style="position:absolute;margin-left:211.8pt;margin-top:550.2pt;width:320.4pt;height:10.0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a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XVN2wrBFtRn6FUKbvc9OOrxVozga7mq/k6UXxXiYt0QvqM3UoqhoaSC/Hxz0z27&#10;OuEoA7IdPogK4pC9FhZorGVnigflQIAOfXo89QZyQSVshl6UeDEclXDmB8vocm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" filled="f" stroked="f">
                <v:textbox inset="0,0,0,0">
                  <w:txbxContent>
                    <w:p w:rsidR="00F9211C" w:rsidRPr="00DA60E3" w:rsidRDefault="00F9211C" w:rsidP="008066B2">
                      <w:pPr>
                        <w:spacing w:line="186" w:lineRule="exact"/>
                        <w:textAlignment w:val="baseline"/>
                        <w:rPr>
                          <w:rFonts w:ascii="Arial" w:eastAsia="Arial" w:hAnsi="Arial"/>
                          <w:color w:val="090707"/>
                          <w:spacing w:val="-2"/>
                          <w:sz w:val="20"/>
                          <w:lang w:val="de-DE"/>
                        </w:rPr>
                      </w:pPr>
                      <w:r w:rsidRPr="007C62EE">
                        <w:rPr>
                          <w:rFonts w:ascii="Arial" w:eastAsia="Arial" w:hAnsi="Arial"/>
                          <w:color w:val="090707"/>
                          <w:spacing w:val="-2"/>
                          <w:sz w:val="20"/>
                          <w:lang w:val="lt-LT"/>
                        </w:rPr>
                        <w:t>Dalinis pakaitalas nuorodoms FW 435, 1999 metų gruodžio leidimas</w:t>
                      </w:r>
                    </w:p>
                  </w:txbxContent>
                </v:textbox>
                <w10:wrap type="square" anchorx="page" anchory="page"/>
              </v:shape>
            </w:pict>
          </mc:Fallback>
        </mc:AlternateContent>
      </w:r>
      <w:r>
        <w:rPr>
          <w:noProof/>
          <w:lang w:val="lt-LT" w:eastAsia="lt-LT"/>
        </w:rPr>
        <mc:AlternateContent>
          <mc:Choice Requires="wps">
            <w:drawing>
              <wp:anchor distT="0" distB="0" distL="0" distR="0" simplePos="0" relativeHeight="251717120" behindDoc="1" locked="0" layoutInCell="1" allowOverlap="1" wp14:anchorId="2FEE4CE3" wp14:editId="6408640C">
                <wp:simplePos x="0" y="0"/>
                <wp:positionH relativeFrom="page">
                  <wp:posOffset>1600200</wp:posOffset>
                </wp:positionH>
                <wp:positionV relativeFrom="page">
                  <wp:posOffset>6583680</wp:posOffset>
                </wp:positionV>
                <wp:extent cx="1089660" cy="173990"/>
                <wp:effectExtent l="0" t="0" r="15240" b="1651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pPr>
                              <w:spacing w:line="273" w:lineRule="exact"/>
                              <w:textAlignment w:val="baseline"/>
                              <w:rPr>
                                <w:rFonts w:ascii="Arial" w:eastAsia="Arial" w:hAnsi="Arial"/>
                                <w:b/>
                                <w:color w:val="090707"/>
                                <w:spacing w:val="-10"/>
                                <w:sz w:val="28"/>
                              </w:rPr>
                            </w:pPr>
                            <w:r>
                              <w:rPr>
                                <w:rFonts w:ascii="Arial" w:eastAsia="Arial" w:hAnsi="Arial"/>
                                <w:b/>
                                <w:color w:val="090707"/>
                                <w:spacing w:val="-10"/>
                                <w:sz w:val="28"/>
                              </w:rPr>
                              <w:t>2010 balandis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8" type="#_x0000_t202" style="position:absolute;margin-left:126pt;margin-top:518.4pt;width:85.8pt;height:13.7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" filled="f" stroked="f">
                <v:textbox inset="0,0,0,0">
                  <w:txbxContent>
                    <w:p w:rsidR="00F9211C" w:rsidRDefault="00F9211C" w:rsidP="008066B2">
                      <w:pPr>
                        <w:spacing w:line="273" w:lineRule="exact"/>
                        <w:textAlignment w:val="baseline"/>
                        <w:rPr>
                          <w:rFonts w:ascii="Arial" w:eastAsia="Arial" w:hAnsi="Arial"/>
                          <w:b/>
                          <w:color w:val="090707"/>
                          <w:spacing w:val="-10"/>
                          <w:sz w:val="28"/>
                        </w:rPr>
                      </w:pPr>
                      <w:r>
                        <w:rPr>
                          <w:rFonts w:ascii="Arial" w:eastAsia="Arial" w:hAnsi="Arial"/>
                          <w:b/>
                          <w:color w:val="090707"/>
                          <w:spacing w:val="-10"/>
                          <w:sz w:val="28"/>
                        </w:rPr>
                        <w:t>2010 balandis</w:t>
                      </w:r>
                    </w:p>
                  </w:txbxContent>
                </v:textbox>
                <w10:wrap type="square" anchorx="page" anchory="page"/>
              </v:shape>
            </w:pict>
          </mc:Fallback>
        </mc:AlternateContent>
      </w:r>
      <w:r>
        <w:rPr>
          <w:noProof/>
          <w:lang w:val="lt-LT" w:eastAsia="lt-LT"/>
        </w:rPr>
        <mc:AlternateContent>
          <mc:Choice Requires="wps">
            <w:drawing>
              <wp:anchor distT="0" distB="0" distL="0" distR="0" simplePos="0" relativeHeight="251714048" behindDoc="1" locked="0" layoutInCell="1" allowOverlap="1" wp14:anchorId="30F31A6B" wp14:editId="79495096">
                <wp:simplePos x="0" y="0"/>
                <wp:positionH relativeFrom="page">
                  <wp:posOffset>1600200</wp:posOffset>
                </wp:positionH>
                <wp:positionV relativeFrom="page">
                  <wp:posOffset>3291840</wp:posOffset>
                </wp:positionV>
                <wp:extent cx="4465320" cy="355600"/>
                <wp:effectExtent l="0" t="0" r="11430" b="635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pPr>
                              <w:spacing w:line="283" w:lineRule="exact"/>
                              <w:textAlignment w:val="baseline"/>
                              <w:rPr>
                                <w:rFonts w:ascii="Arial" w:eastAsia="Arial" w:hAnsi="Arial"/>
                                <w:b/>
                                <w:color w:val="090707"/>
                                <w:spacing w:val="-2"/>
                                <w:w w:val="95"/>
                                <w:sz w:val="37"/>
                              </w:rPr>
                            </w:pPr>
                            <w:r>
                              <w:rPr>
                                <w:rFonts w:ascii="Arial" w:eastAsia="Arial" w:hAnsi="Arial"/>
                                <w:b/>
                                <w:color w:val="090707"/>
                                <w:spacing w:val="-2"/>
                                <w:w w:val="95"/>
                                <w:sz w:val="37"/>
                              </w:rPr>
                              <w:t>AGFW-</w:t>
                            </w:r>
                            <w:r w:rsidRPr="00F9211C">
                              <w:rPr>
                                <w:rFonts w:ascii="Arial" w:eastAsia="Arial" w:hAnsi="Arial"/>
                                <w:b/>
                                <w:color w:val="090707"/>
                                <w:spacing w:val="-2"/>
                                <w:w w:val="95"/>
                                <w:sz w:val="37"/>
                                <w:lang w:val="lt-LT"/>
                              </w:rPr>
                              <w:t xml:space="preserve">informacinis lapas </w:t>
                            </w:r>
                            <w:r>
                              <w:rPr>
                                <w:rFonts w:ascii="Arial" w:eastAsia="Arial" w:hAnsi="Arial"/>
                                <w:b/>
                                <w:color w:val="090707"/>
                                <w:spacing w:val="-2"/>
                                <w:w w:val="95"/>
                                <w:sz w:val="37"/>
                              </w:rPr>
                              <w:t xml:space="preserve">FW 435 1 </w:t>
                            </w:r>
                            <w:proofErr w:type="gramStart"/>
                            <w:r>
                              <w:rPr>
                                <w:rFonts w:ascii="Arial" w:eastAsia="Arial" w:hAnsi="Arial"/>
                                <w:b/>
                                <w:color w:val="090707"/>
                                <w:spacing w:val="-2"/>
                                <w:w w:val="95"/>
                                <w:sz w:val="37"/>
                              </w:rPr>
                              <w:t>dalis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9" type="#_x0000_t202" style="position:absolute;margin-left:126pt;margin-top:259.2pt;width:351.6pt;height:28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" filled="f" stroked="f">
                <v:textbox inset="0,0,0,0">
                  <w:txbxContent>
                    <w:p w:rsidR="00F9211C" w:rsidRDefault="00F9211C" w:rsidP="008066B2">
                      <w:pPr>
                        <w:spacing w:line="283" w:lineRule="exact"/>
                        <w:textAlignment w:val="baseline"/>
                        <w:rPr>
                          <w:rFonts w:ascii="Arial" w:eastAsia="Arial" w:hAnsi="Arial"/>
                          <w:b/>
                          <w:color w:val="090707"/>
                          <w:spacing w:val="-2"/>
                          <w:w w:val="95"/>
                          <w:sz w:val="37"/>
                        </w:rPr>
                      </w:pPr>
                      <w:r>
                        <w:rPr>
                          <w:rFonts w:ascii="Arial" w:eastAsia="Arial" w:hAnsi="Arial"/>
                          <w:b/>
                          <w:color w:val="090707"/>
                          <w:spacing w:val="-2"/>
                          <w:w w:val="95"/>
                          <w:sz w:val="37"/>
                        </w:rPr>
                        <w:t>AGFW-</w:t>
                      </w:r>
                      <w:r w:rsidRPr="00F9211C">
                        <w:rPr>
                          <w:rFonts w:ascii="Arial" w:eastAsia="Arial" w:hAnsi="Arial"/>
                          <w:b/>
                          <w:color w:val="090707"/>
                          <w:spacing w:val="-2"/>
                          <w:w w:val="95"/>
                          <w:sz w:val="37"/>
                          <w:lang w:val="lt-LT"/>
                        </w:rPr>
                        <w:t xml:space="preserve">informacinis lapas </w:t>
                      </w:r>
                      <w:r>
                        <w:rPr>
                          <w:rFonts w:ascii="Arial" w:eastAsia="Arial" w:hAnsi="Arial"/>
                          <w:b/>
                          <w:color w:val="090707"/>
                          <w:spacing w:val="-2"/>
                          <w:w w:val="95"/>
                          <w:sz w:val="37"/>
                        </w:rPr>
                        <w:t xml:space="preserve">FW 435 1 </w:t>
                      </w:r>
                      <w:proofErr w:type="gramStart"/>
                      <w:r>
                        <w:rPr>
                          <w:rFonts w:ascii="Arial" w:eastAsia="Arial" w:hAnsi="Arial"/>
                          <w:b/>
                          <w:color w:val="090707"/>
                          <w:spacing w:val="-2"/>
                          <w:w w:val="95"/>
                          <w:sz w:val="37"/>
                        </w:rPr>
                        <w:t>dalis</w:t>
                      </w:r>
                      <w:proofErr w:type="gramEnd"/>
                    </w:p>
                  </w:txbxContent>
                </v:textbox>
                <w10:wrap type="square" anchorx="page" anchory="page"/>
              </v:shape>
            </w:pict>
          </mc:Fallback>
        </mc:AlternateContent>
      </w:r>
      <w:r w:rsidR="008066B2">
        <w:rPr>
          <w:noProof/>
          <w:lang w:val="lt-LT" w:eastAsia="lt-LT"/>
        </w:rPr>
        <mc:AlternateContent>
          <mc:Choice Requires="wps">
            <w:drawing>
              <wp:anchor distT="0" distB="0" distL="0" distR="0" simplePos="0" relativeHeight="251709952" behindDoc="1" locked="0" layoutInCell="1" allowOverlap="1" wp14:anchorId="0CA582E8" wp14:editId="449BADDC">
                <wp:simplePos x="0" y="0"/>
                <wp:positionH relativeFrom="page">
                  <wp:posOffset>225425</wp:posOffset>
                </wp:positionH>
                <wp:positionV relativeFrom="page">
                  <wp:posOffset>399415</wp:posOffset>
                </wp:positionV>
                <wp:extent cx="7333615" cy="10295890"/>
                <wp:effectExtent l="0" t="0" r="0" b="0"/>
                <wp:wrapSquare wrapText="bothSides"/>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1029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30" type="#_x0000_t202" style="position:absolute;margin-left:17.75pt;margin-top:31.45pt;width:577.45pt;height:810.7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jeuAIAALU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" filled="f" stroked="f">
                <v:textbox inset="0,0,0,0">
                  <w:txbxContent>
                    <w:p w:rsidR="00F9211C" w:rsidRDefault="00F9211C" w:rsidP="008066B2"/>
                  </w:txbxContent>
                </v:textbox>
                <w10:wrap type="square" anchorx="page" anchory="page"/>
              </v:shape>
            </w:pict>
          </mc:Fallback>
        </mc:AlternateContent>
      </w:r>
      <w:r w:rsidR="008066B2">
        <w:rPr>
          <w:noProof/>
          <w:lang w:val="lt-LT" w:eastAsia="lt-LT"/>
        </w:rPr>
        <mc:AlternateContent>
          <mc:Choice Requires="wps">
            <w:drawing>
              <wp:anchor distT="0" distB="0" distL="0" distR="0" simplePos="0" relativeHeight="251710976" behindDoc="1" locked="0" layoutInCell="1" allowOverlap="1" wp14:anchorId="2369B7E0" wp14:editId="29BFD5E2">
                <wp:simplePos x="0" y="0"/>
                <wp:positionH relativeFrom="page">
                  <wp:posOffset>259080</wp:posOffset>
                </wp:positionH>
                <wp:positionV relativeFrom="page">
                  <wp:posOffset>399415</wp:posOffset>
                </wp:positionV>
                <wp:extent cx="7299960" cy="10295890"/>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29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pPr>
                              <w:textAlignment w:val="baseline"/>
                            </w:pPr>
                            <w:r>
                              <w:rPr>
                                <w:noProof/>
                                <w:lang w:val="lt-LT" w:eastAsia="lt-LT"/>
                              </w:rPr>
                              <w:drawing>
                                <wp:inline distT="0" distB="0" distL="0" distR="0" wp14:anchorId="73D100D3" wp14:editId="34198A66">
                                  <wp:extent cx="7299960" cy="102958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31" type="#_x0000_t202" style="position:absolute;margin-left:20.4pt;margin-top:31.45pt;width:574.8pt;height:810.7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" filled="f" stroked="f">
                <v:textbox inset="0,0,0,0">
                  <w:txbxContent>
                    <w:p w:rsidR="00F9211C" w:rsidRDefault="00F9211C" w:rsidP="008066B2">
                      <w:pPr>
                        <w:textAlignment w:val="baseline"/>
                      </w:pPr>
                      <w:r>
                        <w:rPr>
                          <w:noProof/>
                          <w:lang w:val="lt-LT" w:eastAsia="lt-LT"/>
                        </w:rPr>
                        <w:drawing>
                          <wp:inline distT="0" distB="0" distL="0" distR="0" wp14:anchorId="73D100D3" wp14:editId="34198A66">
                            <wp:extent cx="7299960" cy="102958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v:textbox>
                <w10:wrap anchorx="page" anchory="page"/>
              </v:shape>
            </w:pict>
          </mc:Fallback>
        </mc:AlternateContent>
      </w:r>
      <w:r w:rsidR="008066B2">
        <w:rPr>
          <w:noProof/>
          <w:lang w:val="lt-LT" w:eastAsia="lt-LT"/>
        </w:rPr>
        <mc:AlternateContent>
          <mc:Choice Requires="wps">
            <w:drawing>
              <wp:anchor distT="0" distB="0" distL="0" distR="0" simplePos="0" relativeHeight="251712000" behindDoc="1" locked="0" layoutInCell="1" allowOverlap="1" wp14:anchorId="3F7CF9D9" wp14:editId="3889BCE5">
                <wp:simplePos x="0" y="0"/>
                <wp:positionH relativeFrom="page">
                  <wp:posOffset>225425</wp:posOffset>
                </wp:positionH>
                <wp:positionV relativeFrom="page">
                  <wp:posOffset>3295015</wp:posOffset>
                </wp:positionV>
                <wp:extent cx="173990" cy="4608195"/>
                <wp:effectExtent l="0" t="0" r="0" b="0"/>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60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32" type="#_x0000_t202" style="position:absolute;margin-left:17.75pt;margin-top:259.45pt;width:13.7pt;height:362.8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" filled="f" stroked="f">
                <v:textbox style="layout-flow:vertical;mso-layout-flow-alt:bottom-to-top" inset="0,0,0,0">
                  <w:txbxContent>
                    <w:p w:rsidR="00F9211C" w:rsidRDefault="00F9211C" w:rsidP="008066B2">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mc:Fallback>
        </mc:AlternateContent>
      </w:r>
      <w:r w:rsidR="008066B2">
        <w:rPr>
          <w:noProof/>
          <w:lang w:val="lt-LT" w:eastAsia="lt-LT"/>
        </w:rPr>
        <mc:AlternateContent>
          <mc:Choice Requires="wps">
            <w:drawing>
              <wp:anchor distT="0" distB="0" distL="0" distR="0" simplePos="0" relativeHeight="251713024" behindDoc="1" locked="0" layoutInCell="1" allowOverlap="1" wp14:anchorId="17206679" wp14:editId="5107FC29">
                <wp:simplePos x="0" y="0"/>
                <wp:positionH relativeFrom="page">
                  <wp:posOffset>399415</wp:posOffset>
                </wp:positionH>
                <wp:positionV relativeFrom="page">
                  <wp:posOffset>692150</wp:posOffset>
                </wp:positionV>
                <wp:extent cx="1203960" cy="9479280"/>
                <wp:effectExtent l="0" t="0" r="0"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947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3" type="#_x0000_t202" style="position:absolute;margin-left:31.45pt;margin-top:54.5pt;width:94.8pt;height:746.4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" filled="f" stroked="f">
                <v:textbox style="layout-flow:vertical;mso-layout-flow-alt:bottom-to-top" inset="0,0,0,0">
                  <w:txbxContent>
                    <w:p w:rsidR="00F9211C" w:rsidRDefault="00F9211C" w:rsidP="008066B2">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v:textbox>
                <w10:wrap type="square" anchorx="page" anchory="page"/>
              </v:shape>
            </w:pict>
          </mc:Fallback>
        </mc:AlternateContent>
      </w:r>
      <w:r w:rsidR="008066B2">
        <w:rPr>
          <w:noProof/>
          <w:lang w:val="lt-LT" w:eastAsia="lt-LT"/>
        </w:rPr>
        <mc:AlternateContent>
          <mc:Choice Requires="wps">
            <w:drawing>
              <wp:anchor distT="0" distB="0" distL="0" distR="0" simplePos="0" relativeHeight="251715072" behindDoc="1" locked="0" layoutInCell="1" allowOverlap="1" wp14:anchorId="3A618052" wp14:editId="498491F2">
                <wp:simplePos x="0" y="0"/>
                <wp:positionH relativeFrom="page">
                  <wp:posOffset>1603375</wp:posOffset>
                </wp:positionH>
                <wp:positionV relativeFrom="page">
                  <wp:posOffset>3999230</wp:posOffset>
                </wp:positionV>
                <wp:extent cx="4645025" cy="1219200"/>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7C62EE" w:rsidRDefault="00F9211C" w:rsidP="00C31436">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C31436">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DA60E3" w:rsidRDefault="00F9211C" w:rsidP="008066B2">
                            <w:pPr>
                              <w:spacing w:line="317" w:lineRule="exact"/>
                              <w:jc w:val="both"/>
                              <w:textAlignment w:val="baseline"/>
                              <w:rPr>
                                <w:rFonts w:ascii="Arial" w:eastAsia="Arial" w:hAnsi="Arial"/>
                                <w:b/>
                                <w:color w:val="090707"/>
                                <w:sz w:val="28"/>
                                <w:lang w:val="de-DE"/>
                              </w:rPr>
                            </w:pPr>
                            <w:r w:rsidRPr="00DA60E3">
                              <w:rPr>
                                <w:rFonts w:ascii="Arial" w:eastAsia="Arial" w:hAnsi="Arial"/>
                                <w:b/>
                                <w:color w:val="090707"/>
                                <w:sz w:val="28"/>
                                <w:lang w:val="de-DE"/>
                              </w:rPr>
                              <w:t xml:space="preserve">- </w:t>
                            </w:r>
                            <w:r w:rsidRPr="00F9211C">
                              <w:rPr>
                                <w:rFonts w:ascii="Arial" w:eastAsia="Arial" w:hAnsi="Arial"/>
                                <w:b/>
                                <w:color w:val="090707"/>
                                <w:sz w:val="28"/>
                                <w:lang w:val="lt-LT"/>
                              </w:rPr>
                              <w:t>Strateginės nuorodos, metodų naudojimas</w:t>
                            </w:r>
                            <w:r w:rsidRPr="00DA60E3">
                              <w:rPr>
                                <w:rFonts w:ascii="Arial" w:eastAsia="Arial" w:hAnsi="Arial"/>
                                <w:b/>
                                <w:color w:val="090707"/>
                                <w:sz w:val="28"/>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4" type="#_x0000_t202" style="position:absolute;margin-left:126.25pt;margin-top:314.9pt;width:365.75pt;height:96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ctsgIAALQ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" filled="f" stroked="f">
                <v:textbox inset="0,0,0,0">
                  <w:txbxContent>
                    <w:p w:rsidR="00F9211C" w:rsidRPr="007C62EE" w:rsidRDefault="00F9211C" w:rsidP="00C31436">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C31436">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DA60E3" w:rsidRDefault="00F9211C" w:rsidP="008066B2">
                      <w:pPr>
                        <w:spacing w:line="317" w:lineRule="exact"/>
                        <w:jc w:val="both"/>
                        <w:textAlignment w:val="baseline"/>
                        <w:rPr>
                          <w:rFonts w:ascii="Arial" w:eastAsia="Arial" w:hAnsi="Arial"/>
                          <w:b/>
                          <w:color w:val="090707"/>
                          <w:sz w:val="28"/>
                          <w:lang w:val="de-DE"/>
                        </w:rPr>
                      </w:pPr>
                      <w:r w:rsidRPr="00DA60E3">
                        <w:rPr>
                          <w:rFonts w:ascii="Arial" w:eastAsia="Arial" w:hAnsi="Arial"/>
                          <w:b/>
                          <w:color w:val="090707"/>
                          <w:sz w:val="28"/>
                          <w:lang w:val="de-DE"/>
                        </w:rPr>
                        <w:t xml:space="preserve">- </w:t>
                      </w:r>
                      <w:r w:rsidRPr="00F9211C">
                        <w:rPr>
                          <w:rFonts w:ascii="Arial" w:eastAsia="Arial" w:hAnsi="Arial"/>
                          <w:b/>
                          <w:color w:val="090707"/>
                          <w:sz w:val="28"/>
                          <w:lang w:val="lt-LT"/>
                        </w:rPr>
                        <w:t>Strateginės nuorodos, metodų naudojimas</w:t>
                      </w:r>
                      <w:r w:rsidRPr="00DA60E3">
                        <w:rPr>
                          <w:rFonts w:ascii="Arial" w:eastAsia="Arial" w:hAnsi="Arial"/>
                          <w:b/>
                          <w:color w:val="090707"/>
                          <w:sz w:val="28"/>
                          <w:lang w:val="de-DE"/>
                        </w:rPr>
                        <w:t xml:space="preserve"> -</w:t>
                      </w:r>
                    </w:p>
                  </w:txbxContent>
                </v:textbox>
                <w10:wrap type="square" anchorx="page" anchory="page"/>
              </v:shape>
            </w:pict>
          </mc:Fallback>
        </mc:AlternateContent>
      </w:r>
      <w:r w:rsidR="008066B2">
        <w:rPr>
          <w:noProof/>
          <w:lang w:val="lt-LT" w:eastAsia="lt-LT"/>
        </w:rPr>
        <mc:AlternateContent>
          <mc:Choice Requires="wps">
            <w:drawing>
              <wp:anchor distT="0" distB="0" distL="0" distR="0" simplePos="0" relativeHeight="251716096" behindDoc="1" locked="0" layoutInCell="1" allowOverlap="1" wp14:anchorId="7DDFC7AD" wp14:editId="0CFC4517">
                <wp:simplePos x="0" y="0"/>
                <wp:positionH relativeFrom="page">
                  <wp:posOffset>1606550</wp:posOffset>
                </wp:positionH>
                <wp:positionV relativeFrom="page">
                  <wp:posOffset>5480050</wp:posOffset>
                </wp:positionV>
                <wp:extent cx="4017010" cy="789940"/>
                <wp:effectExtent l="0" t="0" r="0"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8066B2">
                            <w:pPr>
                              <w:spacing w:line="308" w:lineRule="exact"/>
                              <w:jc w:val="both"/>
                              <w:textAlignment w:val="baseline"/>
                              <w:rPr>
                                <w:rFonts w:ascii="Arial" w:eastAsia="Arial" w:hAnsi="Arial"/>
                                <w:color w:val="090707"/>
                                <w:sz w:val="28"/>
                              </w:rPr>
                            </w:pPr>
                            <w:r>
                              <w:rPr>
                                <w:rFonts w:ascii="Arial" w:eastAsia="Arial" w:hAnsi="Arial"/>
                                <w:color w:val="090707"/>
                                <w:sz w:val="28"/>
                              </w:rPr>
                              <w:t>Operations identify the conditions of district heating networks and assessing / measurement of variation (location of leakage)</w:t>
                            </w:r>
                          </w:p>
                          <w:p w:rsidR="00F9211C" w:rsidRDefault="00F9211C" w:rsidP="008066B2">
                            <w:pPr>
                              <w:spacing w:line="309" w:lineRule="exact"/>
                              <w:textAlignment w:val="baseline"/>
                              <w:rPr>
                                <w:rFonts w:ascii="Arial" w:eastAsia="Arial" w:hAnsi="Arial"/>
                                <w:color w:val="090707"/>
                                <w:sz w:val="28"/>
                              </w:rPr>
                            </w:pPr>
                            <w:r>
                              <w:rPr>
                                <w:rFonts w:ascii="Arial" w:eastAsia="Arial" w:hAnsi="Arial"/>
                                <w:color w:val="090707"/>
                                <w:sz w:val="28"/>
                              </w:rPr>
                              <w:t xml:space="preserve">- </w:t>
                            </w:r>
                            <w:proofErr w:type="gramStart"/>
                            <w:r>
                              <w:rPr>
                                <w:rFonts w:ascii="Arial" w:eastAsia="Arial" w:hAnsi="Arial"/>
                                <w:color w:val="090707"/>
                                <w:sz w:val="28"/>
                              </w:rPr>
                              <w:t>strategic</w:t>
                            </w:r>
                            <w:proofErr w:type="gramEnd"/>
                            <w:r>
                              <w:rPr>
                                <w:rFonts w:ascii="Arial" w:eastAsia="Arial" w:hAnsi="Arial"/>
                                <w:color w:val="090707"/>
                                <w:sz w:val="28"/>
                              </w:rPr>
                              <w:t xml:space="preserve"> details, application of techniques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5" type="#_x0000_t202" style="position:absolute;margin-left:126.5pt;margin-top:431.5pt;width:316.3pt;height:62.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qStAIAALM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" filled="f" stroked="f">
                <v:textbox inset="0,0,0,0">
                  <w:txbxContent>
                    <w:p w:rsidR="00F9211C" w:rsidRDefault="00F9211C" w:rsidP="008066B2">
                      <w:pPr>
                        <w:spacing w:line="308" w:lineRule="exact"/>
                        <w:jc w:val="both"/>
                        <w:textAlignment w:val="baseline"/>
                        <w:rPr>
                          <w:rFonts w:ascii="Arial" w:eastAsia="Arial" w:hAnsi="Arial"/>
                          <w:color w:val="090707"/>
                          <w:sz w:val="28"/>
                        </w:rPr>
                      </w:pPr>
                      <w:r>
                        <w:rPr>
                          <w:rFonts w:ascii="Arial" w:eastAsia="Arial" w:hAnsi="Arial"/>
                          <w:color w:val="090707"/>
                          <w:sz w:val="28"/>
                        </w:rPr>
                        <w:t>Operations identify the conditions of district heating networks and assessing / measurement of variation (location of leakage)</w:t>
                      </w:r>
                    </w:p>
                    <w:p w:rsidR="00F9211C" w:rsidRDefault="00F9211C" w:rsidP="008066B2">
                      <w:pPr>
                        <w:spacing w:line="309" w:lineRule="exact"/>
                        <w:textAlignment w:val="baseline"/>
                        <w:rPr>
                          <w:rFonts w:ascii="Arial" w:eastAsia="Arial" w:hAnsi="Arial"/>
                          <w:color w:val="090707"/>
                          <w:sz w:val="28"/>
                        </w:rPr>
                      </w:pPr>
                      <w:r>
                        <w:rPr>
                          <w:rFonts w:ascii="Arial" w:eastAsia="Arial" w:hAnsi="Arial"/>
                          <w:color w:val="090707"/>
                          <w:sz w:val="28"/>
                        </w:rPr>
                        <w:t xml:space="preserve">- </w:t>
                      </w:r>
                      <w:proofErr w:type="gramStart"/>
                      <w:r>
                        <w:rPr>
                          <w:rFonts w:ascii="Arial" w:eastAsia="Arial" w:hAnsi="Arial"/>
                          <w:color w:val="090707"/>
                          <w:sz w:val="28"/>
                        </w:rPr>
                        <w:t>strategic</w:t>
                      </w:r>
                      <w:proofErr w:type="gramEnd"/>
                      <w:r>
                        <w:rPr>
                          <w:rFonts w:ascii="Arial" w:eastAsia="Arial" w:hAnsi="Arial"/>
                          <w:color w:val="090707"/>
                          <w:sz w:val="28"/>
                        </w:rPr>
                        <w:t xml:space="preserve"> details, application of techniques -</w:t>
                      </w:r>
                    </w:p>
                  </w:txbxContent>
                </v:textbox>
                <w10:wrap type="square" anchorx="page" anchory="page"/>
              </v:shape>
            </w:pict>
          </mc:Fallback>
        </mc:AlternateContent>
      </w:r>
    </w:p>
    <w:p w:rsidR="00DF083E" w:rsidRPr="00F9211C" w:rsidRDefault="00DF083E">
      <w:pPr>
        <w:rPr>
          <w:lang w:val="lt-LT"/>
        </w:rPr>
        <w:sectPr w:rsidR="00DF083E" w:rsidRPr="00F9211C">
          <w:pgSz w:w="11904" w:h="16843"/>
          <w:pgMar w:top="0" w:right="1440" w:bottom="0" w:left="1440" w:header="720" w:footer="720" w:gutter="0"/>
          <w:cols w:space="1296"/>
        </w:sectPr>
      </w:pPr>
    </w:p>
    <w:p w:rsidR="00DF083E" w:rsidRPr="00F9211C" w:rsidRDefault="00DA60E3">
      <w:pPr>
        <w:spacing w:before="13" w:after="7964"/>
        <w:ind w:right="1"/>
        <w:textAlignment w:val="baseline"/>
        <w:rPr>
          <w:lang w:val="lt-LT"/>
        </w:rPr>
      </w:pPr>
      <w:r w:rsidRPr="00F9211C">
        <w:rPr>
          <w:noProof/>
          <w:lang w:val="lt-LT" w:eastAsia="lt-LT"/>
        </w:rPr>
        <w:lastRenderedPageBreak/>
        <w:drawing>
          <wp:inline distT="0" distB="0" distL="0" distR="0" wp14:anchorId="74AEF44F" wp14:editId="76DF7A26">
            <wp:extent cx="1167765" cy="5943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167765" cy="594360"/>
                    </a:xfrm>
                    <a:prstGeom prst="rect">
                      <a:avLst/>
                    </a:prstGeom>
                  </pic:spPr>
                </pic:pic>
              </a:graphicData>
            </a:graphic>
          </wp:inline>
        </w:drawing>
      </w:r>
    </w:p>
    <w:p w:rsidR="00DF083E" w:rsidRPr="00F9211C" w:rsidRDefault="00DF083E">
      <w:pPr>
        <w:spacing w:before="13" w:after="7964"/>
        <w:rPr>
          <w:lang w:val="lt-LT"/>
        </w:rPr>
        <w:sectPr w:rsidR="00DF083E" w:rsidRPr="00F9211C">
          <w:pgSz w:w="11904" w:h="16843"/>
          <w:pgMar w:top="520" w:right="8965" w:bottom="241" w:left="1099" w:header="720" w:footer="720" w:gutter="0"/>
          <w:cols w:space="1296"/>
        </w:sectPr>
      </w:pPr>
    </w:p>
    <w:p w:rsidR="00DF083E" w:rsidRPr="00F9211C" w:rsidRDefault="00F9211C">
      <w:pPr>
        <w:spacing w:before="1" w:line="231" w:lineRule="exact"/>
        <w:textAlignment w:val="baseline"/>
        <w:rPr>
          <w:rFonts w:ascii="Arial" w:eastAsia="Arial" w:hAnsi="Arial"/>
          <w:color w:val="090707"/>
          <w:sz w:val="20"/>
          <w:lang w:val="lt-LT"/>
        </w:rPr>
      </w:pPr>
      <w:r w:rsidRPr="00F9211C">
        <w:rPr>
          <w:lang w:val="lt-LT"/>
        </w:rPr>
        <w:lastRenderedPageBreak/>
        <w:pict>
          <v:shape id="_x0000_s1106" type="#_x0000_t202" style="position:absolute;margin-left:563.4pt;margin-top:247.7pt;width:13.25pt;height:363.35pt;z-index:-251687424;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272EAE" w:rsidRPr="00F9211C">
        <w:rPr>
          <w:rFonts w:ascii="Arial" w:eastAsia="Arial" w:hAnsi="Arial"/>
          <w:color w:val="090707"/>
          <w:sz w:val="20"/>
          <w:lang w:val="lt-LT"/>
        </w:rPr>
        <w:t>Informacinių lapų serijos (1 – 7 dalys) spausdinto varianto pardavimo kaina</w:t>
      </w:r>
      <w:r w:rsidR="00DA60E3" w:rsidRPr="00F9211C">
        <w:rPr>
          <w:rFonts w:ascii="Arial" w:eastAsia="Arial" w:hAnsi="Arial"/>
          <w:color w:val="090707"/>
          <w:sz w:val="20"/>
          <w:lang w:val="lt-LT"/>
        </w:rPr>
        <w:t>:</w:t>
      </w:r>
    </w:p>
    <w:p w:rsidR="00DF083E" w:rsidRPr="00F9211C" w:rsidRDefault="00DA60E3">
      <w:pPr>
        <w:spacing w:before="121"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 xml:space="preserve">25,00 </w:t>
      </w:r>
      <w:r w:rsidR="00272EAE" w:rsidRPr="00F9211C">
        <w:rPr>
          <w:rFonts w:ascii="Arial" w:eastAsia="Arial" w:hAnsi="Arial"/>
          <w:color w:val="090707"/>
          <w:sz w:val="20"/>
          <w:lang w:val="lt-LT"/>
        </w:rPr>
        <w:t>EUR plius PVM -</w:t>
      </w:r>
      <w:r w:rsidRPr="00F9211C">
        <w:rPr>
          <w:rFonts w:ascii="Arial" w:eastAsia="Arial" w:hAnsi="Arial"/>
          <w:color w:val="090707"/>
          <w:sz w:val="20"/>
          <w:lang w:val="lt-LT"/>
        </w:rPr>
        <w:t xml:space="preserve"> AGFW</w:t>
      </w:r>
      <w:r w:rsidR="00272EAE" w:rsidRPr="00F9211C">
        <w:rPr>
          <w:rFonts w:ascii="Arial" w:eastAsia="Arial" w:hAnsi="Arial"/>
          <w:color w:val="090707"/>
          <w:sz w:val="20"/>
          <w:lang w:val="lt-LT"/>
        </w:rPr>
        <w:t xml:space="preserve"> nariams</w:t>
      </w:r>
      <w:r w:rsidRPr="00F9211C">
        <w:rPr>
          <w:rFonts w:ascii="Arial" w:eastAsia="Arial" w:hAnsi="Arial"/>
          <w:color w:val="090707"/>
          <w:sz w:val="20"/>
          <w:lang w:val="lt-LT"/>
        </w:rPr>
        <w:t xml:space="preserve"> </w:t>
      </w:r>
      <w:r w:rsidRPr="00F9211C">
        <w:rPr>
          <w:rFonts w:ascii="Arial" w:eastAsia="Arial" w:hAnsi="Arial"/>
          <w:color w:val="090707"/>
          <w:sz w:val="20"/>
          <w:lang w:val="lt-LT"/>
        </w:rPr>
        <w:br/>
      </w:r>
      <w:r w:rsidR="00272EAE" w:rsidRPr="00F9211C">
        <w:rPr>
          <w:rFonts w:ascii="Arial" w:eastAsia="Arial" w:hAnsi="Arial"/>
          <w:color w:val="090707"/>
          <w:sz w:val="20"/>
          <w:lang w:val="lt-LT"/>
        </w:rPr>
        <w:t xml:space="preserve">50,00 </w:t>
      </w:r>
      <w:r w:rsidRPr="00F9211C">
        <w:rPr>
          <w:rFonts w:ascii="Arial" w:eastAsia="Arial" w:hAnsi="Arial"/>
          <w:color w:val="090707"/>
          <w:sz w:val="20"/>
          <w:lang w:val="lt-LT"/>
        </w:rPr>
        <w:t xml:space="preserve">EUR </w:t>
      </w:r>
      <w:r w:rsidR="00272EAE" w:rsidRPr="00F9211C">
        <w:rPr>
          <w:rFonts w:ascii="Arial" w:eastAsia="Arial" w:hAnsi="Arial"/>
          <w:color w:val="090707"/>
          <w:sz w:val="20"/>
          <w:lang w:val="lt-LT"/>
        </w:rPr>
        <w:t>plius PVM -</w:t>
      </w:r>
      <w:r w:rsidRPr="00F9211C">
        <w:rPr>
          <w:rFonts w:ascii="Arial" w:eastAsia="Arial" w:hAnsi="Arial"/>
          <w:color w:val="090707"/>
          <w:sz w:val="20"/>
          <w:lang w:val="lt-LT"/>
        </w:rPr>
        <w:t xml:space="preserve"> </w:t>
      </w:r>
      <w:r w:rsidR="00272EAE" w:rsidRPr="00F9211C">
        <w:rPr>
          <w:rFonts w:ascii="Arial" w:eastAsia="Arial" w:hAnsi="Arial"/>
          <w:color w:val="090707"/>
          <w:sz w:val="20"/>
          <w:lang w:val="lt-LT"/>
        </w:rPr>
        <w:t>nepriklausantiems AGFW</w:t>
      </w:r>
    </w:p>
    <w:p w:rsidR="00DF083E" w:rsidRPr="00F9211C" w:rsidRDefault="00DA60E3">
      <w:pPr>
        <w:spacing w:before="12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AGFW, Frankfurt</w:t>
      </w:r>
      <w:r w:rsidR="00272EAE" w:rsidRPr="00F9211C">
        <w:rPr>
          <w:rFonts w:ascii="Arial" w:eastAsia="Arial" w:hAnsi="Arial"/>
          <w:color w:val="090707"/>
          <w:sz w:val="20"/>
          <w:lang w:val="lt-LT"/>
        </w:rPr>
        <w:t xml:space="preserve">as prie </w:t>
      </w:r>
      <w:r w:rsidRPr="00F9211C">
        <w:rPr>
          <w:rFonts w:ascii="Arial" w:eastAsia="Arial" w:hAnsi="Arial"/>
          <w:color w:val="090707"/>
          <w:sz w:val="20"/>
          <w:lang w:val="lt-LT"/>
        </w:rPr>
        <w:t>Main</w:t>
      </w:r>
      <w:r w:rsidR="00272EAE" w:rsidRPr="00F9211C">
        <w:rPr>
          <w:rFonts w:ascii="Arial" w:eastAsia="Arial" w:hAnsi="Arial"/>
          <w:color w:val="090707"/>
          <w:sz w:val="20"/>
          <w:lang w:val="lt-LT"/>
        </w:rPr>
        <w:t>o</w:t>
      </w:r>
    </w:p>
    <w:p w:rsidR="00DF083E" w:rsidRPr="00F9211C" w:rsidRDefault="00272EAE">
      <w:pPr>
        <w:spacing w:before="119"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Leidėjas</w:t>
      </w:r>
      <w:r w:rsidR="00DA60E3" w:rsidRPr="00F9211C">
        <w:rPr>
          <w:rFonts w:ascii="Arial" w:eastAsia="Arial" w:hAnsi="Arial"/>
          <w:color w:val="090707"/>
          <w:spacing w:val="-1"/>
          <w:sz w:val="20"/>
          <w:lang w:val="lt-LT"/>
        </w:rPr>
        <w:t>:</w:t>
      </w:r>
    </w:p>
    <w:p w:rsidR="00DF083E" w:rsidRPr="00F9211C" w:rsidRDefault="00DA60E3">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AGFW | Energi</w:t>
      </w:r>
      <w:r w:rsidR="00272EAE" w:rsidRPr="00F9211C">
        <w:rPr>
          <w:rFonts w:ascii="Arial" w:eastAsia="Arial" w:hAnsi="Arial"/>
          <w:color w:val="090707"/>
          <w:sz w:val="20"/>
          <w:lang w:val="lt-LT"/>
        </w:rPr>
        <w:t xml:space="preserve">jos efektyvumo asociacija šilumai, šalčiui ir kogeneracijai </w:t>
      </w:r>
      <w:r w:rsidRPr="00F9211C">
        <w:rPr>
          <w:rFonts w:ascii="Arial" w:eastAsia="Arial" w:hAnsi="Arial"/>
          <w:color w:val="090707"/>
          <w:sz w:val="20"/>
          <w:lang w:val="lt-LT"/>
        </w:rPr>
        <w:t>e. V.</w:t>
      </w:r>
    </w:p>
    <w:p w:rsidR="00DF083E" w:rsidRPr="00F9211C" w:rsidRDefault="00DA60E3">
      <w:pPr>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DF083E" w:rsidRPr="00F9211C" w:rsidRDefault="00DA60E3">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w:t>
      </w:r>
      <w:r w:rsidR="00272EAE" w:rsidRPr="00F9211C">
        <w:rPr>
          <w:rFonts w:ascii="Arial" w:eastAsia="Arial" w:hAnsi="Arial"/>
          <w:color w:val="090707"/>
          <w:sz w:val="20"/>
          <w:lang w:val="lt-LT"/>
        </w:rPr>
        <w:t>as prie Maino</w:t>
      </w:r>
    </w:p>
    <w:p w:rsidR="00DF083E" w:rsidRPr="00F9211C" w:rsidRDefault="00DA60E3">
      <w:pPr>
        <w:tabs>
          <w:tab w:val="left" w:pos="2232"/>
        </w:tabs>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w:t>
      </w:r>
      <w:r w:rsidR="00272EAE" w:rsidRPr="00F9211C">
        <w:rPr>
          <w:rFonts w:ascii="Arial" w:eastAsia="Arial" w:hAnsi="Arial"/>
          <w:color w:val="090707"/>
          <w:sz w:val="20"/>
          <w:lang w:val="lt-LT"/>
        </w:rPr>
        <w:t>as</w:t>
      </w:r>
      <w:r w:rsidRPr="00F9211C">
        <w:rPr>
          <w:rFonts w:ascii="Arial" w:eastAsia="Arial" w:hAnsi="Arial"/>
          <w:color w:val="090707"/>
          <w:sz w:val="20"/>
          <w:lang w:val="lt-LT"/>
        </w:rPr>
        <w:tab/>
        <w:t>+49 69 6304-293</w:t>
      </w:r>
    </w:p>
    <w:p w:rsidR="00DF083E" w:rsidRPr="00F9211C" w:rsidRDefault="00DA60E3">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Telefa</w:t>
      </w:r>
      <w:r w:rsidR="00272EAE" w:rsidRPr="00F9211C">
        <w:rPr>
          <w:rFonts w:ascii="Arial" w:eastAsia="Arial" w:hAnsi="Arial"/>
          <w:color w:val="090707"/>
          <w:sz w:val="20"/>
          <w:lang w:val="lt-LT"/>
        </w:rPr>
        <w:t>ksas</w:t>
      </w:r>
      <w:r w:rsidRPr="00F9211C">
        <w:rPr>
          <w:rFonts w:ascii="Arial" w:eastAsia="Arial" w:hAnsi="Arial"/>
          <w:color w:val="090707"/>
          <w:sz w:val="20"/>
          <w:lang w:val="lt-LT"/>
        </w:rPr>
        <w:tab/>
        <w:t>+49 69 6304-455</w:t>
      </w:r>
    </w:p>
    <w:p w:rsidR="00DF083E" w:rsidRPr="00F9211C" w:rsidRDefault="00DA60E3">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w:t>
      </w:r>
      <w:r w:rsidR="00272EAE" w:rsidRPr="00F9211C">
        <w:rPr>
          <w:rFonts w:ascii="Arial" w:eastAsia="Arial" w:hAnsi="Arial"/>
          <w:color w:val="090707"/>
          <w:sz w:val="20"/>
          <w:lang w:val="lt-LT"/>
        </w:rPr>
        <w:t>l. paštas</w:t>
      </w:r>
      <w:r w:rsidRPr="00F9211C">
        <w:rPr>
          <w:rFonts w:ascii="Arial" w:eastAsia="Arial" w:hAnsi="Arial"/>
          <w:color w:val="090707"/>
          <w:sz w:val="20"/>
          <w:lang w:val="lt-LT"/>
        </w:rPr>
        <w:tab/>
      </w:r>
      <w:hyperlink r:id="rId8">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DF083E" w:rsidRPr="00F9211C" w:rsidRDefault="00DA60E3">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w:t>
      </w:r>
      <w:r w:rsidR="00272EAE" w:rsidRPr="00F9211C">
        <w:rPr>
          <w:rFonts w:ascii="Arial" w:eastAsia="Arial" w:hAnsi="Arial"/>
          <w:color w:val="090707"/>
          <w:sz w:val="20"/>
          <w:lang w:val="lt-LT"/>
        </w:rPr>
        <w:t>as</w:t>
      </w:r>
      <w:r w:rsidRPr="00F9211C">
        <w:rPr>
          <w:rFonts w:ascii="Arial" w:eastAsia="Arial" w:hAnsi="Arial"/>
          <w:color w:val="090707"/>
          <w:sz w:val="20"/>
          <w:lang w:val="lt-LT"/>
        </w:rPr>
        <w:tab/>
      </w:r>
      <w:hyperlink r:id="rId9">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D15E79" w:rsidRPr="00F9211C" w:rsidRDefault="00D15E79" w:rsidP="00D15E79">
      <w:pPr>
        <w:spacing w:before="120" w:line="364" w:lineRule="auto"/>
        <w:ind w:left="212" w:right="1167"/>
        <w:rPr>
          <w:rFonts w:ascii="Arial" w:hAnsi="Arial" w:cs="Arial"/>
          <w:sz w:val="20"/>
          <w:lang w:val="lt-LT"/>
        </w:rPr>
      </w:pPr>
      <w:r w:rsidRPr="00F9211C">
        <w:rPr>
          <w:rFonts w:ascii="Arial" w:hAnsi="Arial" w:cs="Arial"/>
          <w:sz w:val="20"/>
          <w:lang w:val="lt-LT"/>
        </w:rPr>
        <w:t xml:space="preserve">Bet koks dauginimas, taip pat ir fragmentų, leidžiamas tik AGFW sutikus. </w:t>
      </w:r>
    </w:p>
    <w:p w:rsidR="00DF083E" w:rsidRPr="00F9211C" w:rsidRDefault="00D15E79">
      <w:pPr>
        <w:spacing w:before="120"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Platinimas</w:t>
      </w:r>
      <w:r w:rsidR="00DA60E3" w:rsidRPr="00F9211C">
        <w:rPr>
          <w:rFonts w:ascii="Arial" w:eastAsia="Arial" w:hAnsi="Arial"/>
          <w:color w:val="090707"/>
          <w:spacing w:val="-1"/>
          <w:sz w:val="20"/>
          <w:lang w:val="lt-LT"/>
        </w:rPr>
        <w:t>:</w:t>
      </w:r>
    </w:p>
    <w:p w:rsidR="00DF083E" w:rsidRPr="00F9211C" w:rsidRDefault="00DA60E3">
      <w:pPr>
        <w:spacing w:before="119" w:line="231" w:lineRule="exact"/>
        <w:ind w:left="1152"/>
        <w:textAlignment w:val="baseline"/>
        <w:rPr>
          <w:rFonts w:ascii="Arial" w:eastAsia="Arial" w:hAnsi="Arial"/>
          <w:color w:val="090707"/>
          <w:spacing w:val="-2"/>
          <w:sz w:val="20"/>
          <w:lang w:val="lt-LT"/>
        </w:rPr>
      </w:pPr>
      <w:r w:rsidRPr="00F9211C">
        <w:rPr>
          <w:rFonts w:ascii="Arial" w:eastAsia="Arial" w:hAnsi="Arial"/>
          <w:color w:val="090707"/>
          <w:spacing w:val="-2"/>
          <w:sz w:val="20"/>
          <w:lang w:val="lt-LT"/>
        </w:rPr>
        <w:t>AGFW-Projektgesellschaft für Rationalisierung, Information und Standardisierung mbH</w:t>
      </w:r>
    </w:p>
    <w:p w:rsidR="00DF083E" w:rsidRPr="00F9211C" w:rsidRDefault="00DA60E3">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DF083E" w:rsidRPr="00F9211C" w:rsidRDefault="00DA60E3">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w:t>
      </w:r>
      <w:r w:rsidR="00D15E79" w:rsidRPr="00F9211C">
        <w:rPr>
          <w:rFonts w:ascii="Arial" w:eastAsia="Arial" w:hAnsi="Arial"/>
          <w:color w:val="090707"/>
          <w:sz w:val="20"/>
          <w:lang w:val="lt-LT"/>
        </w:rPr>
        <w:t xml:space="preserve">as prie </w:t>
      </w:r>
      <w:r w:rsidRPr="00F9211C">
        <w:rPr>
          <w:rFonts w:ascii="Arial" w:eastAsia="Arial" w:hAnsi="Arial"/>
          <w:color w:val="090707"/>
          <w:sz w:val="20"/>
          <w:lang w:val="lt-LT"/>
        </w:rPr>
        <w:t>Main</w:t>
      </w:r>
      <w:r w:rsidR="00D15E79" w:rsidRPr="00F9211C">
        <w:rPr>
          <w:rFonts w:ascii="Arial" w:eastAsia="Arial" w:hAnsi="Arial"/>
          <w:color w:val="090707"/>
          <w:sz w:val="20"/>
          <w:lang w:val="lt-LT"/>
        </w:rPr>
        <w:t>o</w:t>
      </w:r>
    </w:p>
    <w:p w:rsidR="00DF083E" w:rsidRPr="00F9211C" w:rsidRDefault="00DA60E3">
      <w:pPr>
        <w:tabs>
          <w:tab w:val="left" w:pos="2232"/>
        </w:tabs>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w:t>
      </w:r>
      <w:r w:rsidR="00346B18" w:rsidRPr="00F9211C">
        <w:rPr>
          <w:rFonts w:ascii="Arial" w:eastAsia="Arial" w:hAnsi="Arial"/>
          <w:color w:val="090707"/>
          <w:sz w:val="20"/>
          <w:lang w:val="lt-LT"/>
        </w:rPr>
        <w:t>as</w:t>
      </w:r>
      <w:r w:rsidRPr="00F9211C">
        <w:rPr>
          <w:rFonts w:ascii="Arial" w:eastAsia="Arial" w:hAnsi="Arial"/>
          <w:color w:val="090707"/>
          <w:sz w:val="20"/>
          <w:lang w:val="lt-LT"/>
        </w:rPr>
        <w:tab/>
        <w:t>+49 69 6304-416</w:t>
      </w:r>
    </w:p>
    <w:p w:rsidR="00DF083E" w:rsidRPr="00F9211C" w:rsidRDefault="00DA60E3">
      <w:pPr>
        <w:tabs>
          <w:tab w:val="left" w:pos="2232"/>
        </w:tabs>
        <w:spacing w:line="230" w:lineRule="exact"/>
        <w:ind w:left="1152"/>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Telefa</w:t>
      </w:r>
      <w:r w:rsidR="00D15E79" w:rsidRPr="00F9211C">
        <w:rPr>
          <w:rFonts w:ascii="Arial" w:eastAsia="Arial" w:hAnsi="Arial"/>
          <w:color w:val="090707"/>
          <w:spacing w:val="-1"/>
          <w:sz w:val="20"/>
          <w:lang w:val="lt-LT"/>
        </w:rPr>
        <w:t>ksas</w:t>
      </w:r>
      <w:r w:rsidRPr="00F9211C">
        <w:rPr>
          <w:rFonts w:ascii="Arial" w:eastAsia="Arial" w:hAnsi="Arial"/>
          <w:color w:val="090707"/>
          <w:spacing w:val="-1"/>
          <w:sz w:val="20"/>
          <w:lang w:val="lt-LT"/>
        </w:rPr>
        <w:tab/>
        <w:t>+49 69 6304-391</w:t>
      </w:r>
    </w:p>
    <w:p w:rsidR="00DF083E" w:rsidRPr="00F9211C" w:rsidRDefault="00DA60E3">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w:t>
      </w:r>
      <w:r w:rsidR="00D15E79" w:rsidRPr="00F9211C">
        <w:rPr>
          <w:rFonts w:ascii="Arial" w:eastAsia="Arial" w:hAnsi="Arial"/>
          <w:color w:val="090707"/>
          <w:sz w:val="20"/>
          <w:lang w:val="lt-LT"/>
        </w:rPr>
        <w:t>l. paštas</w:t>
      </w:r>
      <w:r w:rsidRPr="00F9211C">
        <w:rPr>
          <w:rFonts w:ascii="Arial" w:eastAsia="Arial" w:hAnsi="Arial"/>
          <w:color w:val="090707"/>
          <w:sz w:val="20"/>
          <w:lang w:val="lt-LT"/>
        </w:rPr>
        <w:tab/>
      </w:r>
      <w:hyperlink r:id="rId10">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DF083E" w:rsidRPr="00F9211C" w:rsidRDefault="00DA60E3">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w:t>
      </w:r>
      <w:r w:rsidR="00D15E79" w:rsidRPr="00F9211C">
        <w:rPr>
          <w:rFonts w:ascii="Arial" w:eastAsia="Arial" w:hAnsi="Arial"/>
          <w:color w:val="090707"/>
          <w:sz w:val="20"/>
          <w:lang w:val="lt-LT"/>
        </w:rPr>
        <w:t>as</w:t>
      </w:r>
      <w:r w:rsidRPr="00F9211C">
        <w:rPr>
          <w:rFonts w:ascii="Arial" w:eastAsia="Arial" w:hAnsi="Arial"/>
          <w:color w:val="090707"/>
          <w:sz w:val="20"/>
          <w:lang w:val="lt-LT"/>
        </w:rPr>
        <w:tab/>
      </w:r>
      <w:hyperlink r:id="rId11">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DF083E" w:rsidRPr="00F9211C" w:rsidRDefault="00C50C17">
      <w:pPr>
        <w:tabs>
          <w:tab w:val="left" w:pos="1656"/>
        </w:tabs>
        <w:spacing w:before="46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- 2 -</w:t>
      </w:r>
      <w:r w:rsidRPr="00F9211C">
        <w:rPr>
          <w:rFonts w:ascii="Arial" w:eastAsia="Arial" w:hAnsi="Arial"/>
          <w:color w:val="090707"/>
          <w:sz w:val="20"/>
          <w:lang w:val="lt-LT"/>
        </w:rPr>
        <w:tab/>
        <w:t>AGFW-taisyklės</w:t>
      </w:r>
      <w:r w:rsidR="00DA60E3" w:rsidRPr="00F9211C">
        <w:rPr>
          <w:rFonts w:ascii="Arial" w:eastAsia="Arial" w:hAnsi="Arial"/>
          <w:color w:val="090707"/>
          <w:sz w:val="20"/>
          <w:lang w:val="lt-LT"/>
        </w:rPr>
        <w:t>: FW_435_1_M_1004</w:t>
      </w:r>
    </w:p>
    <w:p w:rsidR="00DF083E" w:rsidRPr="00F9211C" w:rsidRDefault="00DF083E">
      <w:pPr>
        <w:rPr>
          <w:lang w:val="lt-LT"/>
        </w:rPr>
        <w:sectPr w:rsidR="00DF083E" w:rsidRPr="00F9211C">
          <w:type w:val="continuous"/>
          <w:pgSz w:w="11904" w:h="16843"/>
          <w:pgMar w:top="520" w:right="1956" w:bottom="241" w:left="1128" w:header="720" w:footer="720" w:gutter="0"/>
          <w:cols w:space="1296"/>
        </w:sectPr>
      </w:pPr>
    </w:p>
    <w:p w:rsidR="00DF083E" w:rsidRPr="00F9211C" w:rsidRDefault="00DA60E3">
      <w:pPr>
        <w:spacing w:before="13" w:after="91"/>
        <w:ind w:right="2"/>
        <w:textAlignment w:val="baseline"/>
        <w:rPr>
          <w:lang w:val="lt-LT"/>
        </w:rPr>
      </w:pPr>
      <w:r w:rsidRPr="00F9211C">
        <w:rPr>
          <w:noProof/>
          <w:lang w:val="lt-LT" w:eastAsia="lt-LT"/>
        </w:rPr>
        <w:lastRenderedPageBreak/>
        <w:drawing>
          <wp:inline distT="0" distB="0" distL="0" distR="0" wp14:anchorId="765E02F4" wp14:editId="0FA4544A">
            <wp:extent cx="1167130" cy="5943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1167130" cy="594360"/>
                    </a:xfrm>
                    <a:prstGeom prst="rect">
                      <a:avLst/>
                    </a:prstGeom>
                  </pic:spPr>
                </pic:pic>
              </a:graphicData>
            </a:graphic>
          </wp:inline>
        </w:drawing>
      </w:r>
    </w:p>
    <w:p w:rsidR="00DF083E" w:rsidRPr="00F9211C" w:rsidRDefault="00DF083E">
      <w:pPr>
        <w:spacing w:before="13" w:after="91"/>
        <w:rPr>
          <w:lang w:val="lt-LT"/>
        </w:rPr>
        <w:sectPr w:rsidR="00DF083E" w:rsidRPr="00F9211C">
          <w:pgSz w:w="11904" w:h="16843"/>
          <w:pgMar w:top="520" w:right="862" w:bottom="241" w:left="9202" w:header="720" w:footer="720" w:gutter="0"/>
          <w:cols w:space="1296"/>
        </w:sectPr>
      </w:pPr>
    </w:p>
    <w:p w:rsidR="00DF083E" w:rsidRPr="00F9211C" w:rsidRDefault="00F9211C">
      <w:pPr>
        <w:rPr>
          <w:sz w:val="2"/>
          <w:lang w:val="lt-LT"/>
        </w:rPr>
      </w:pPr>
      <w:r w:rsidRPr="00F9211C">
        <w:rPr>
          <w:lang w:val="lt-LT"/>
        </w:rPr>
        <w:lastRenderedPageBreak/>
        <w:pict>
          <v:shape id="_x0000_s1105" type="#_x0000_t202" style="position:absolute;margin-left:17.75pt;margin-top:259.45pt;width:13.7pt;height:362.85pt;z-index:-251686400;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Pr="00F9211C">
        <w:rPr>
          <w:lang w:val="lt-LT"/>
        </w:rPr>
        <w:pict>
          <v:shape id="_x0000_s1104" type="#_x0000_t202" style="position:absolute;margin-left:360.95pt;margin-top:119.65pt;width:177.35pt;height:314.4pt;z-index:-251685376;mso-wrap-distance-left:0;mso-wrap-distance-right:0;mso-position-horizontal-relative:page;mso-position-vertical-relative:page" filled="f" stroked="f">
            <v:textbox style="mso-next-textbox:#_x0000_s1104" inset="0,0,0,0">
              <w:txbxContent>
                <w:p w:rsidR="00F9211C" w:rsidRPr="007C62EE" w:rsidRDefault="00F9211C">
                  <w:pPr>
                    <w:spacing w:before="2" w:line="252" w:lineRule="exact"/>
                    <w:jc w:val="right"/>
                    <w:textAlignment w:val="baseline"/>
                    <w:rPr>
                      <w:rFonts w:ascii="Arial" w:eastAsia="Arial" w:hAnsi="Arial"/>
                      <w:color w:val="090707"/>
                      <w:spacing w:val="-2"/>
                      <w:lang w:val="lt-LT"/>
                    </w:rPr>
                  </w:pPr>
                  <w:r>
                    <w:rPr>
                      <w:rFonts w:ascii="Arial" w:eastAsia="Arial" w:hAnsi="Arial"/>
                      <w:color w:val="090707"/>
                      <w:spacing w:val="-2"/>
                      <w:lang w:val="lt-LT"/>
                    </w:rPr>
                    <w:t>Puslapis</w:t>
                  </w:r>
                </w:p>
                <w:p w:rsidR="00F9211C" w:rsidRPr="007C62EE" w:rsidRDefault="00F9211C">
                  <w:pPr>
                    <w:tabs>
                      <w:tab w:val="right" w:leader="dot" w:pos="3528"/>
                    </w:tabs>
                    <w:spacing w:before="127" w:line="252" w:lineRule="exact"/>
                    <w:textAlignment w:val="baseline"/>
                    <w:rPr>
                      <w:rFonts w:ascii="Arial" w:eastAsia="Arial" w:hAnsi="Arial"/>
                      <w:b/>
                      <w:color w:val="090707"/>
                      <w:lang w:val="lt-LT"/>
                    </w:rPr>
                  </w:pPr>
                  <w:r w:rsidRPr="007C62EE">
                    <w:rPr>
                      <w:rFonts w:ascii="Arial" w:eastAsia="Arial" w:hAnsi="Arial"/>
                      <w:b/>
                      <w:color w:val="090707"/>
                      <w:lang w:val="lt-LT"/>
                    </w:rPr>
                    <w:t>Galiojimo sritis</w:t>
                  </w:r>
                  <w:r w:rsidRPr="007C62EE">
                    <w:rPr>
                      <w:rFonts w:ascii="Arial" w:eastAsia="Arial" w:hAnsi="Arial"/>
                      <w:b/>
                      <w:color w:val="090707"/>
                      <w:lang w:val="lt-LT"/>
                    </w:rPr>
                    <w:tab/>
                    <w:t>4</w:t>
                  </w:r>
                </w:p>
                <w:p w:rsidR="00F9211C" w:rsidRPr="007C62EE" w:rsidRDefault="00F9211C">
                  <w:pPr>
                    <w:tabs>
                      <w:tab w:val="right" w:leader="dot" w:pos="3528"/>
                    </w:tabs>
                    <w:spacing w:before="127" w:line="252" w:lineRule="exact"/>
                    <w:textAlignment w:val="baseline"/>
                    <w:rPr>
                      <w:rFonts w:ascii="Arial" w:eastAsia="Arial" w:hAnsi="Arial"/>
                      <w:b/>
                      <w:color w:val="090707"/>
                      <w:lang w:val="lt-LT"/>
                    </w:rPr>
                  </w:pPr>
                  <w:r w:rsidRPr="007C62EE">
                    <w:rPr>
                      <w:rFonts w:ascii="Arial" w:eastAsia="Arial" w:hAnsi="Arial"/>
                      <w:b/>
                      <w:color w:val="090707"/>
                      <w:lang w:val="lt-LT"/>
                    </w:rPr>
                    <w:t>Sąvokos</w:t>
                  </w:r>
                  <w:r w:rsidRPr="007C62EE">
                    <w:rPr>
                      <w:rFonts w:ascii="Arial" w:eastAsia="Arial" w:hAnsi="Arial"/>
                      <w:b/>
                      <w:color w:val="090707"/>
                      <w:lang w:val="lt-LT"/>
                    </w:rPr>
                    <w:tab/>
                    <w:t>4</w:t>
                  </w:r>
                </w:p>
                <w:p w:rsidR="00F9211C" w:rsidRPr="007C62EE" w:rsidRDefault="00F9211C">
                  <w:pPr>
                    <w:tabs>
                      <w:tab w:val="right" w:leader="dot" w:pos="3528"/>
                    </w:tabs>
                    <w:spacing w:before="128" w:line="252" w:lineRule="exact"/>
                    <w:textAlignment w:val="baseline"/>
                    <w:rPr>
                      <w:rFonts w:ascii="Arial" w:eastAsia="Arial" w:hAnsi="Arial"/>
                      <w:b/>
                      <w:color w:val="090707"/>
                      <w:lang w:val="lt-LT"/>
                    </w:rPr>
                  </w:pPr>
                  <w:r w:rsidRPr="007C62EE">
                    <w:rPr>
                      <w:rFonts w:ascii="Arial" w:eastAsia="Arial" w:hAnsi="Arial"/>
                      <w:b/>
                      <w:color w:val="090707"/>
                      <w:lang w:val="lt-LT"/>
                    </w:rPr>
                    <w:t>Pagrindai</w:t>
                  </w:r>
                  <w:r w:rsidRPr="007C62EE">
                    <w:rPr>
                      <w:rFonts w:ascii="Arial" w:eastAsia="Arial" w:hAnsi="Arial"/>
                      <w:b/>
                      <w:color w:val="090707"/>
                      <w:lang w:val="lt-LT"/>
                    </w:rPr>
                    <w:tab/>
                    <w:t>4</w:t>
                  </w:r>
                </w:p>
                <w:p w:rsidR="00F9211C" w:rsidRPr="007C62EE" w:rsidRDefault="00F9211C">
                  <w:pPr>
                    <w:tabs>
                      <w:tab w:val="right" w:leader="dot" w:pos="3528"/>
                    </w:tabs>
                    <w:spacing w:before="117" w:line="252" w:lineRule="exact"/>
                    <w:textAlignment w:val="baseline"/>
                    <w:rPr>
                      <w:rFonts w:ascii="Arial" w:eastAsia="Arial" w:hAnsi="Arial"/>
                      <w:color w:val="090707"/>
                      <w:lang w:val="lt-LT"/>
                    </w:rPr>
                  </w:pPr>
                  <w:r w:rsidRPr="007C62EE">
                    <w:rPr>
                      <w:rFonts w:ascii="Arial" w:eastAsia="Arial" w:hAnsi="Arial"/>
                      <w:color w:val="090707"/>
                      <w:lang w:val="lt-LT"/>
                    </w:rPr>
                    <w:t>Bendrosios nuostatos</w:t>
                  </w:r>
                  <w:r w:rsidRPr="007C62EE">
                    <w:rPr>
                      <w:rFonts w:ascii="Arial" w:eastAsia="Arial" w:hAnsi="Arial"/>
                      <w:color w:val="090707"/>
                      <w:lang w:val="lt-LT"/>
                    </w:rPr>
                    <w:tab/>
                    <w:t>4</w:t>
                  </w:r>
                </w:p>
                <w:p w:rsidR="00F9211C" w:rsidRPr="007C62EE" w:rsidRDefault="00F9211C">
                  <w:pPr>
                    <w:tabs>
                      <w:tab w:val="right" w:leader="dot" w:pos="3528"/>
                    </w:tabs>
                    <w:spacing w:before="123" w:line="250" w:lineRule="exact"/>
                    <w:textAlignment w:val="baseline"/>
                    <w:rPr>
                      <w:rFonts w:ascii="Arial" w:eastAsia="Arial" w:hAnsi="Arial"/>
                      <w:color w:val="090707"/>
                      <w:lang w:val="lt-LT"/>
                    </w:rPr>
                  </w:pPr>
                  <w:r w:rsidRPr="007C62EE">
                    <w:rPr>
                      <w:rFonts w:ascii="Arial" w:eastAsia="Arial" w:hAnsi="Arial"/>
                      <w:color w:val="090707"/>
                      <w:lang w:val="lt-LT"/>
                    </w:rPr>
                    <w:t>Metodų klasifikacija</w:t>
                  </w:r>
                  <w:r w:rsidRPr="007C62EE">
                    <w:rPr>
                      <w:rFonts w:ascii="Arial" w:eastAsia="Arial" w:hAnsi="Arial"/>
                      <w:color w:val="090707"/>
                      <w:lang w:val="lt-LT"/>
                    </w:rPr>
                    <w:tab/>
                    <w:t>4</w:t>
                  </w:r>
                </w:p>
                <w:p w:rsidR="00F9211C" w:rsidRPr="007C62EE" w:rsidRDefault="00F9211C">
                  <w:pPr>
                    <w:tabs>
                      <w:tab w:val="right" w:leader="dot" w:pos="3528"/>
                    </w:tabs>
                    <w:spacing w:line="251" w:lineRule="exact"/>
                    <w:textAlignment w:val="baseline"/>
                    <w:rPr>
                      <w:rFonts w:ascii="Arial" w:eastAsia="Arial" w:hAnsi="Arial"/>
                      <w:color w:val="090707"/>
                      <w:lang w:val="lt-LT"/>
                    </w:rPr>
                  </w:pPr>
                  <w:r w:rsidRPr="007C62EE">
                    <w:rPr>
                      <w:rFonts w:ascii="Arial" w:eastAsia="Arial" w:hAnsi="Arial"/>
                      <w:color w:val="090707"/>
                      <w:lang w:val="lt-LT"/>
                    </w:rPr>
                    <w:t>Gamybiniai metodai</w:t>
                  </w:r>
                  <w:r w:rsidRPr="007C62EE">
                    <w:rPr>
                      <w:rFonts w:ascii="Arial" w:eastAsia="Arial" w:hAnsi="Arial"/>
                      <w:color w:val="090707"/>
                      <w:lang w:val="lt-LT"/>
                    </w:rPr>
                    <w:tab/>
                    <w:t>4</w:t>
                  </w:r>
                </w:p>
                <w:p w:rsidR="00F9211C" w:rsidRPr="007C62EE" w:rsidRDefault="00F9211C">
                  <w:pPr>
                    <w:tabs>
                      <w:tab w:val="right" w:leader="dot" w:pos="3528"/>
                    </w:tabs>
                    <w:spacing w:before="3" w:line="250" w:lineRule="exact"/>
                    <w:textAlignment w:val="baseline"/>
                    <w:rPr>
                      <w:rFonts w:ascii="Arial" w:eastAsia="Arial" w:hAnsi="Arial"/>
                      <w:color w:val="090707"/>
                      <w:lang w:val="lt-LT"/>
                    </w:rPr>
                  </w:pPr>
                  <w:r w:rsidRPr="007C62EE">
                    <w:rPr>
                      <w:rFonts w:ascii="Arial" w:eastAsia="Arial" w:hAnsi="Arial"/>
                      <w:color w:val="090707"/>
                      <w:lang w:val="lt-LT"/>
                    </w:rPr>
                    <w:t>Vizualiniai metodai</w:t>
                  </w:r>
                  <w:r w:rsidRPr="007C62EE">
                    <w:rPr>
                      <w:rFonts w:ascii="Arial" w:eastAsia="Arial" w:hAnsi="Arial"/>
                      <w:color w:val="090707"/>
                      <w:lang w:val="lt-LT"/>
                    </w:rPr>
                    <w:tab/>
                    <w:t>5</w:t>
                  </w:r>
                </w:p>
                <w:p w:rsidR="00F9211C" w:rsidRDefault="00F9211C" w:rsidP="00346B18">
                  <w:pPr>
                    <w:spacing w:line="251" w:lineRule="exact"/>
                    <w:textAlignment w:val="baseline"/>
                    <w:rPr>
                      <w:rFonts w:ascii="Arial" w:eastAsia="Arial" w:hAnsi="Arial"/>
                      <w:color w:val="090707"/>
                      <w:lang w:val="lt-LT"/>
                    </w:rPr>
                  </w:pPr>
                  <w:r w:rsidRPr="007C62EE">
                    <w:rPr>
                      <w:rFonts w:ascii="Arial" w:eastAsia="Arial" w:hAnsi="Arial"/>
                      <w:color w:val="090707"/>
                      <w:lang w:val="lt-LT"/>
                    </w:rPr>
                    <w:t xml:space="preserve">Mechaniniai-technologiniai </w:t>
                  </w:r>
                </w:p>
                <w:p w:rsidR="00F9211C" w:rsidRPr="007C62EE" w:rsidRDefault="00F9211C" w:rsidP="00346B18">
                  <w:pPr>
                    <w:spacing w:line="251" w:lineRule="exact"/>
                    <w:textAlignment w:val="baseline"/>
                    <w:rPr>
                      <w:rFonts w:ascii="Arial" w:eastAsia="Arial" w:hAnsi="Arial"/>
                      <w:color w:val="090707"/>
                      <w:lang w:val="lt-LT"/>
                    </w:rPr>
                  </w:pPr>
                  <w:r>
                    <w:rPr>
                      <w:rFonts w:ascii="Arial" w:eastAsia="Arial" w:hAnsi="Arial"/>
                      <w:color w:val="090707"/>
                      <w:lang w:val="lt-LT"/>
                    </w:rPr>
                    <w:t>m</w:t>
                  </w:r>
                  <w:r w:rsidRPr="007C62EE">
                    <w:rPr>
                      <w:rFonts w:ascii="Arial" w:eastAsia="Arial" w:hAnsi="Arial"/>
                      <w:color w:val="090707"/>
                      <w:lang w:val="lt-LT"/>
                    </w:rPr>
                    <w:t>etodai</w:t>
                  </w:r>
                  <w:r>
                    <w:rPr>
                      <w:rFonts w:ascii="Arial" w:eastAsia="Arial" w:hAnsi="Arial"/>
                      <w:color w:val="090707"/>
                      <w:lang w:val="lt-LT"/>
                    </w:rPr>
                    <w:t>...........................................5</w:t>
                  </w:r>
                </w:p>
                <w:p w:rsidR="00F9211C" w:rsidRPr="007C62EE" w:rsidRDefault="00F9211C">
                  <w:pPr>
                    <w:tabs>
                      <w:tab w:val="right" w:leader="dot" w:pos="3528"/>
                    </w:tabs>
                    <w:spacing w:line="251" w:lineRule="exact"/>
                    <w:textAlignment w:val="baseline"/>
                    <w:rPr>
                      <w:rFonts w:ascii="Arial" w:eastAsia="Arial" w:hAnsi="Arial"/>
                      <w:color w:val="090707"/>
                      <w:lang w:val="lt-LT"/>
                    </w:rPr>
                  </w:pPr>
                  <w:r w:rsidRPr="007C62EE">
                    <w:rPr>
                      <w:rFonts w:ascii="Arial" w:eastAsia="Arial" w:hAnsi="Arial"/>
                      <w:color w:val="090707"/>
                      <w:lang w:val="lt-LT"/>
                    </w:rPr>
                    <w:t>Mobilieji metodai</w:t>
                  </w:r>
                  <w:r w:rsidRPr="007C62EE">
                    <w:rPr>
                      <w:rFonts w:ascii="Arial" w:eastAsia="Arial" w:hAnsi="Arial"/>
                      <w:color w:val="090707"/>
                      <w:lang w:val="lt-LT"/>
                    </w:rPr>
                    <w:tab/>
                    <w:t>5</w:t>
                  </w:r>
                </w:p>
                <w:p w:rsidR="00F9211C" w:rsidRPr="007C62EE" w:rsidRDefault="00F9211C">
                  <w:pPr>
                    <w:tabs>
                      <w:tab w:val="right" w:leader="dot" w:pos="3528"/>
                    </w:tabs>
                    <w:spacing w:before="3" w:line="250" w:lineRule="exact"/>
                    <w:textAlignment w:val="baseline"/>
                    <w:rPr>
                      <w:rFonts w:ascii="Arial" w:eastAsia="Arial" w:hAnsi="Arial"/>
                      <w:color w:val="090707"/>
                      <w:lang w:val="lt-LT"/>
                    </w:rPr>
                  </w:pPr>
                  <w:r w:rsidRPr="007C62EE">
                    <w:rPr>
                      <w:rFonts w:ascii="Arial" w:eastAsia="Arial" w:hAnsi="Arial"/>
                      <w:color w:val="090707"/>
                      <w:lang w:val="lt-LT"/>
                    </w:rPr>
                    <w:t>Trasavimo medžiagos</w:t>
                  </w:r>
                  <w:r w:rsidRPr="007C62EE">
                    <w:rPr>
                      <w:rFonts w:ascii="Arial" w:eastAsia="Arial" w:hAnsi="Arial"/>
                      <w:color w:val="090707"/>
                      <w:lang w:val="lt-LT"/>
                    </w:rPr>
                    <w:tab/>
                    <w:t>5</w:t>
                  </w:r>
                </w:p>
                <w:p w:rsidR="00F9211C" w:rsidRPr="007C62EE" w:rsidRDefault="00F9211C" w:rsidP="00346B18">
                  <w:pPr>
                    <w:spacing w:line="251" w:lineRule="exact"/>
                    <w:textAlignment w:val="baseline"/>
                    <w:rPr>
                      <w:rFonts w:ascii="Arial" w:eastAsia="Arial" w:hAnsi="Arial"/>
                      <w:color w:val="090707"/>
                      <w:lang w:val="lt-LT"/>
                    </w:rPr>
                  </w:pPr>
                  <w:r w:rsidRPr="007C62EE">
                    <w:rPr>
                      <w:rFonts w:ascii="Arial" w:eastAsia="Arial" w:hAnsi="Arial"/>
                      <w:color w:val="090707"/>
                      <w:lang w:val="lt-LT"/>
                    </w:rPr>
                    <w:t xml:space="preserve">Sienučių storio matavimas naudojant zondą.…………………. 5 </w:t>
                  </w:r>
                  <w:r w:rsidRPr="007C62EE">
                    <w:rPr>
                      <w:rFonts w:ascii="Arial" w:eastAsia="Arial" w:hAnsi="Arial"/>
                      <w:color w:val="090707"/>
                      <w:lang w:val="lt-LT"/>
                    </w:rPr>
                    <w:br/>
                    <w:t xml:space="preserve">Sistemai būdingi / integruoti </w:t>
                  </w:r>
                </w:p>
                <w:p w:rsidR="00F9211C" w:rsidRPr="007C62EE" w:rsidRDefault="00F9211C" w:rsidP="009B38D5">
                  <w:pPr>
                    <w:spacing w:line="251" w:lineRule="exact"/>
                    <w:textAlignment w:val="baseline"/>
                    <w:rPr>
                      <w:rFonts w:ascii="Arial" w:eastAsia="Arial" w:hAnsi="Arial"/>
                      <w:color w:val="090707"/>
                      <w:lang w:val="lt-LT"/>
                    </w:rPr>
                  </w:pPr>
                  <w:r w:rsidRPr="007C62EE">
                    <w:rPr>
                      <w:rFonts w:ascii="Arial" w:eastAsia="Arial" w:hAnsi="Arial"/>
                      <w:color w:val="090707"/>
                      <w:lang w:val="lt-LT"/>
                    </w:rPr>
                    <w:t>metodai………………………………5</w:t>
                  </w:r>
                </w:p>
                <w:p w:rsidR="00F9211C" w:rsidRPr="007C62EE" w:rsidRDefault="00F9211C" w:rsidP="009B38D5">
                  <w:pPr>
                    <w:spacing w:before="117" w:line="252" w:lineRule="exact"/>
                    <w:textAlignment w:val="baseline"/>
                    <w:rPr>
                      <w:rFonts w:ascii="Arial" w:eastAsia="Arial" w:hAnsi="Arial"/>
                      <w:color w:val="090707"/>
                      <w:lang w:val="lt-LT"/>
                    </w:rPr>
                  </w:pPr>
                  <w:r w:rsidRPr="007C62EE">
                    <w:rPr>
                      <w:rFonts w:ascii="Arial" w:eastAsia="Arial" w:hAnsi="Arial"/>
                      <w:color w:val="090707"/>
                      <w:spacing w:val="-1"/>
                      <w:lang w:val="lt-LT"/>
                    </w:rPr>
                    <w:t>Specialioji kompetencija ir doku-mentacija…………………………….</w:t>
                  </w:r>
                  <w:r w:rsidRPr="007C62EE">
                    <w:rPr>
                      <w:rFonts w:ascii="Arial" w:eastAsia="Arial" w:hAnsi="Arial"/>
                      <w:color w:val="090707"/>
                      <w:lang w:val="lt-LT"/>
                    </w:rPr>
                    <w:t>5</w:t>
                  </w:r>
                </w:p>
                <w:p w:rsidR="00F9211C" w:rsidRPr="007C62EE" w:rsidRDefault="00F9211C">
                  <w:pPr>
                    <w:tabs>
                      <w:tab w:val="right" w:leader="dot" w:pos="3528"/>
                    </w:tabs>
                    <w:spacing w:before="117" w:line="252" w:lineRule="exact"/>
                    <w:textAlignment w:val="baseline"/>
                    <w:rPr>
                      <w:rFonts w:ascii="Arial" w:eastAsia="Arial" w:hAnsi="Arial"/>
                      <w:color w:val="090707"/>
                      <w:lang w:val="lt-LT"/>
                    </w:rPr>
                  </w:pPr>
                  <w:r w:rsidRPr="007C62EE">
                    <w:rPr>
                      <w:rFonts w:ascii="Arial" w:eastAsia="Arial" w:hAnsi="Arial"/>
                      <w:color w:val="090707"/>
                      <w:lang w:val="lt-LT"/>
                    </w:rPr>
                    <w:t xml:space="preserve">Metodų </w:t>
                  </w:r>
                  <w:bookmarkStart w:id="0" w:name="_GoBack"/>
                  <w:bookmarkEnd w:id="0"/>
                  <w:r w:rsidRPr="007C62EE">
                    <w:rPr>
                      <w:rFonts w:ascii="Arial" w:eastAsia="Arial" w:hAnsi="Arial"/>
                      <w:color w:val="090707"/>
                      <w:lang w:val="lt-LT"/>
                    </w:rPr>
                    <w:t>naudojimas</w:t>
                  </w:r>
                  <w:r w:rsidRPr="007C62EE">
                    <w:rPr>
                      <w:rFonts w:ascii="Arial" w:eastAsia="Arial" w:hAnsi="Arial"/>
                      <w:color w:val="090707"/>
                      <w:lang w:val="lt-LT"/>
                    </w:rPr>
                    <w:tab/>
                    <w:t>6</w:t>
                  </w:r>
                </w:p>
                <w:p w:rsidR="00F9211C" w:rsidRPr="00C50C17" w:rsidRDefault="00F9211C" w:rsidP="009B38D5">
                  <w:pPr>
                    <w:spacing w:before="127" w:line="252" w:lineRule="exact"/>
                    <w:textAlignment w:val="baseline"/>
                    <w:rPr>
                      <w:rFonts w:ascii="Arial" w:eastAsia="Arial" w:hAnsi="Arial"/>
                      <w:b/>
                      <w:color w:val="090707"/>
                      <w:lang w:val="de-DE"/>
                    </w:rPr>
                  </w:pPr>
                  <w:r w:rsidRPr="007C62EE">
                    <w:rPr>
                      <w:rFonts w:ascii="Arial" w:eastAsia="Arial" w:hAnsi="Arial"/>
                      <w:b/>
                      <w:color w:val="090707"/>
                      <w:lang w:val="lt-LT"/>
                    </w:rPr>
                    <w:t>Normos ir techninės taisyklės (ištraukos)………………………….</w:t>
                  </w:r>
                  <w:r w:rsidRPr="00C50C17">
                    <w:rPr>
                      <w:rFonts w:ascii="Arial" w:eastAsia="Arial" w:hAnsi="Arial"/>
                      <w:b/>
                      <w:color w:val="090707"/>
                      <w:lang w:val="de-DE"/>
                    </w:rPr>
                    <w:t>6</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5074"/>
        <w:gridCol w:w="1163"/>
      </w:tblGrid>
      <w:tr w:rsidR="00DF083E" w:rsidRPr="00F9211C" w:rsidTr="00346B18">
        <w:trPr>
          <w:trHeight w:hRule="exact" w:val="1450"/>
        </w:trPr>
        <w:tc>
          <w:tcPr>
            <w:tcW w:w="5074" w:type="dxa"/>
            <w:tcBorders>
              <w:top w:val="none" w:sz="0" w:space="0" w:color="020000"/>
              <w:left w:val="none" w:sz="0" w:space="0" w:color="020000"/>
              <w:bottom w:val="none" w:sz="0" w:space="0" w:color="020000"/>
              <w:right w:val="none" w:sz="0" w:space="0" w:color="020000"/>
            </w:tcBorders>
            <w:vAlign w:val="bottom"/>
          </w:tcPr>
          <w:p w:rsidR="00DF083E" w:rsidRPr="00F9211C" w:rsidRDefault="00C42902">
            <w:pPr>
              <w:spacing w:before="443" w:line="275" w:lineRule="exact"/>
              <w:ind w:left="216"/>
              <w:textAlignment w:val="baseline"/>
              <w:rPr>
                <w:rFonts w:ascii="Arial" w:eastAsia="Arial" w:hAnsi="Arial"/>
                <w:b/>
                <w:color w:val="090707"/>
                <w:sz w:val="24"/>
                <w:lang w:val="lt-LT"/>
              </w:rPr>
            </w:pPr>
            <w:r w:rsidRPr="00F9211C">
              <w:rPr>
                <w:rFonts w:ascii="Arial" w:eastAsia="Arial" w:hAnsi="Arial"/>
                <w:b/>
                <w:color w:val="090707"/>
                <w:sz w:val="24"/>
                <w:lang w:val="lt-LT"/>
              </w:rPr>
              <w:t>Išankstinės pastabos</w:t>
            </w:r>
          </w:p>
          <w:p w:rsidR="00DF083E" w:rsidRPr="00F9211C" w:rsidRDefault="00C42902" w:rsidP="00C42902">
            <w:pPr>
              <w:spacing w:before="115" w:after="108" w:line="254" w:lineRule="exact"/>
              <w:ind w:left="288" w:right="288"/>
              <w:textAlignment w:val="baseline"/>
              <w:rPr>
                <w:rFonts w:ascii="Arial" w:eastAsia="Arial" w:hAnsi="Arial"/>
                <w:color w:val="090707"/>
                <w:lang w:val="lt-LT"/>
              </w:rPr>
            </w:pPr>
            <w:r w:rsidRPr="00F9211C">
              <w:rPr>
                <w:rFonts w:ascii="Arial" w:eastAsia="Arial" w:hAnsi="Arial"/>
                <w:color w:val="090707"/>
                <w:lang w:val="lt-LT"/>
              </w:rPr>
              <w:t>Kiti šios informacinių lapų serijos aprašymai yra šie</w:t>
            </w:r>
            <w:r w:rsidR="00DA60E3" w:rsidRPr="00F9211C">
              <w:rPr>
                <w:rFonts w:ascii="Arial" w:eastAsia="Arial" w:hAnsi="Arial"/>
                <w:color w:val="090707"/>
                <w:lang w:val="lt-LT"/>
              </w:rPr>
              <w:t>:</w:t>
            </w:r>
          </w:p>
        </w:tc>
        <w:tc>
          <w:tcPr>
            <w:tcW w:w="1163" w:type="dxa"/>
            <w:tcBorders>
              <w:top w:val="none" w:sz="0" w:space="0" w:color="020000"/>
              <w:left w:val="none" w:sz="0" w:space="0" w:color="020000"/>
              <w:bottom w:val="none" w:sz="0" w:space="0" w:color="020000"/>
              <w:right w:val="none" w:sz="0" w:space="0" w:color="020000"/>
            </w:tcBorders>
            <w:vAlign w:val="bottom"/>
          </w:tcPr>
          <w:p w:rsidR="00DF083E" w:rsidRPr="00F9211C" w:rsidRDefault="00346B18">
            <w:pPr>
              <w:spacing w:before="443" w:line="275" w:lineRule="exact"/>
              <w:ind w:left="288"/>
              <w:textAlignment w:val="baseline"/>
              <w:rPr>
                <w:rFonts w:ascii="Arial" w:eastAsia="Arial" w:hAnsi="Arial"/>
                <w:b/>
                <w:color w:val="090707"/>
                <w:sz w:val="24"/>
                <w:lang w:val="lt-LT"/>
              </w:rPr>
            </w:pPr>
            <w:r w:rsidRPr="00F9211C">
              <w:rPr>
                <w:rFonts w:ascii="Arial" w:eastAsia="Arial" w:hAnsi="Arial"/>
                <w:b/>
                <w:color w:val="090707"/>
                <w:sz w:val="24"/>
                <w:lang w:val="lt-LT"/>
              </w:rPr>
              <w:t>Turinys</w:t>
            </w:r>
          </w:p>
          <w:p w:rsidR="00DF083E" w:rsidRPr="00F9211C" w:rsidRDefault="00DA60E3">
            <w:pPr>
              <w:spacing w:before="496" w:line="235" w:lineRule="exact"/>
              <w:ind w:left="288"/>
              <w:textAlignment w:val="baseline"/>
              <w:rPr>
                <w:rFonts w:ascii="Arial" w:eastAsia="Arial" w:hAnsi="Arial"/>
                <w:b/>
                <w:color w:val="090707"/>
                <w:lang w:val="lt-LT"/>
              </w:rPr>
            </w:pPr>
            <w:r w:rsidRPr="00F9211C">
              <w:rPr>
                <w:rFonts w:ascii="Arial" w:eastAsia="Arial" w:hAnsi="Arial"/>
                <w:b/>
                <w:color w:val="090707"/>
                <w:lang w:val="lt-LT"/>
              </w:rPr>
              <w:t>1</w:t>
            </w:r>
          </w:p>
        </w:tc>
      </w:tr>
      <w:tr w:rsidR="00DF083E" w:rsidRPr="00F9211C" w:rsidTr="00346B18">
        <w:trPr>
          <w:trHeight w:hRule="exact" w:val="374"/>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C42902" w:rsidP="00AA52D5">
            <w:pPr>
              <w:tabs>
                <w:tab w:val="left" w:pos="1368"/>
              </w:tabs>
              <w:spacing w:after="113" w:line="252" w:lineRule="exact"/>
              <w:ind w:left="250"/>
              <w:textAlignment w:val="baseline"/>
              <w:rPr>
                <w:rFonts w:ascii="Arial" w:eastAsia="Arial" w:hAnsi="Arial"/>
                <w:color w:val="090707"/>
                <w:lang w:val="lt-LT"/>
              </w:rPr>
            </w:pPr>
            <w:r w:rsidRPr="00F9211C">
              <w:rPr>
                <w:rFonts w:ascii="Arial" w:eastAsia="Arial" w:hAnsi="Arial"/>
                <w:color w:val="090707"/>
                <w:lang w:val="lt-LT"/>
              </w:rPr>
              <w:t>2 dalis</w:t>
            </w:r>
            <w:r w:rsidR="00DA60E3" w:rsidRPr="00F9211C">
              <w:rPr>
                <w:rFonts w:ascii="Arial" w:eastAsia="Arial" w:hAnsi="Arial"/>
                <w:color w:val="090707"/>
                <w:lang w:val="lt-LT"/>
              </w:rPr>
              <w:tab/>
            </w:r>
            <w:r w:rsidR="00AA52D5" w:rsidRPr="00F9211C">
              <w:rPr>
                <w:rFonts w:ascii="Arial" w:eastAsia="Arial" w:hAnsi="Arial"/>
                <w:color w:val="090707"/>
                <w:lang w:val="lt-LT"/>
              </w:rPr>
              <w:t>Gamybiniai</w:t>
            </w:r>
            <w:r w:rsidR="005F6EDA" w:rsidRPr="00F9211C">
              <w:rPr>
                <w:rFonts w:ascii="Arial" w:eastAsia="Arial" w:hAnsi="Arial"/>
                <w:color w:val="090707"/>
                <w:lang w:val="lt-LT"/>
              </w:rPr>
              <w:t xml:space="preserve"> metodai</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43" w:line="231" w:lineRule="exact"/>
              <w:ind w:left="278"/>
              <w:textAlignment w:val="baseline"/>
              <w:rPr>
                <w:rFonts w:ascii="Arial" w:eastAsia="Arial" w:hAnsi="Arial"/>
                <w:b/>
                <w:color w:val="090707"/>
                <w:lang w:val="lt-LT"/>
              </w:rPr>
            </w:pPr>
            <w:r w:rsidRPr="00F9211C">
              <w:rPr>
                <w:rFonts w:ascii="Arial" w:eastAsia="Arial" w:hAnsi="Arial"/>
                <w:b/>
                <w:color w:val="090707"/>
                <w:lang w:val="lt-LT"/>
              </w:rPr>
              <w:t>2</w:t>
            </w:r>
          </w:p>
        </w:tc>
      </w:tr>
      <w:tr w:rsidR="00DF083E" w:rsidRPr="00F9211C" w:rsidTr="00346B18">
        <w:trPr>
          <w:trHeight w:hRule="exact" w:val="504"/>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DA60E3" w:rsidP="005F6EDA">
            <w:pPr>
              <w:tabs>
                <w:tab w:val="left" w:pos="1368"/>
              </w:tabs>
              <w:spacing w:line="250" w:lineRule="exact"/>
              <w:ind w:left="1440" w:right="288" w:hanging="1152"/>
              <w:textAlignment w:val="baseline"/>
              <w:rPr>
                <w:rFonts w:ascii="Arial" w:eastAsia="Arial" w:hAnsi="Arial"/>
                <w:color w:val="090707"/>
                <w:lang w:val="lt-LT"/>
              </w:rPr>
            </w:pPr>
            <w:r w:rsidRPr="00F9211C">
              <w:rPr>
                <w:rFonts w:ascii="Arial" w:eastAsia="Arial" w:hAnsi="Arial"/>
                <w:color w:val="090707"/>
                <w:lang w:val="lt-LT"/>
              </w:rPr>
              <w:t>3</w:t>
            </w:r>
            <w:r w:rsidR="00C42902" w:rsidRPr="00F9211C">
              <w:rPr>
                <w:rFonts w:ascii="Arial" w:eastAsia="Arial" w:hAnsi="Arial"/>
                <w:color w:val="090707"/>
                <w:lang w:val="lt-LT"/>
              </w:rPr>
              <w:t xml:space="preserve"> dalis</w:t>
            </w:r>
            <w:r w:rsidR="009B38D5" w:rsidRPr="00F9211C">
              <w:rPr>
                <w:rFonts w:ascii="Arial" w:eastAsia="Arial" w:hAnsi="Arial"/>
                <w:color w:val="090707"/>
                <w:lang w:val="lt-LT"/>
              </w:rPr>
              <w:tab/>
              <w:t>Viz</w:t>
            </w:r>
            <w:r w:rsidRPr="00F9211C">
              <w:rPr>
                <w:rFonts w:ascii="Arial" w:eastAsia="Arial" w:hAnsi="Arial"/>
                <w:color w:val="090707"/>
                <w:lang w:val="lt-LT"/>
              </w:rPr>
              <w:t>u</w:t>
            </w:r>
            <w:r w:rsidR="005F6EDA" w:rsidRPr="00F9211C">
              <w:rPr>
                <w:rFonts w:ascii="Arial" w:eastAsia="Arial" w:hAnsi="Arial"/>
                <w:color w:val="090707"/>
                <w:lang w:val="lt-LT"/>
              </w:rPr>
              <w:t>alūs ir mechaniniai-technolo-giniai metodai</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49" w:after="103" w:line="252" w:lineRule="exact"/>
              <w:ind w:left="278"/>
              <w:textAlignment w:val="baseline"/>
              <w:rPr>
                <w:rFonts w:ascii="Arial" w:eastAsia="Arial" w:hAnsi="Arial"/>
                <w:b/>
                <w:color w:val="090707"/>
                <w:lang w:val="lt-LT"/>
              </w:rPr>
            </w:pPr>
            <w:r w:rsidRPr="00F9211C">
              <w:rPr>
                <w:rFonts w:ascii="Arial" w:eastAsia="Arial" w:hAnsi="Arial"/>
                <w:b/>
                <w:color w:val="090707"/>
                <w:lang w:val="lt-LT"/>
              </w:rPr>
              <w:t>3</w:t>
            </w:r>
          </w:p>
        </w:tc>
      </w:tr>
      <w:tr w:rsidR="00DF083E" w:rsidRPr="00F9211C" w:rsidTr="00346B18">
        <w:trPr>
          <w:trHeight w:hRule="exact" w:val="370"/>
        </w:trPr>
        <w:tc>
          <w:tcPr>
            <w:tcW w:w="5074"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5F6EDA">
            <w:pPr>
              <w:tabs>
                <w:tab w:val="left" w:pos="1368"/>
              </w:tabs>
              <w:spacing w:before="129" w:line="231" w:lineRule="exact"/>
              <w:ind w:left="250"/>
              <w:textAlignment w:val="baseline"/>
              <w:rPr>
                <w:rFonts w:ascii="Arial" w:eastAsia="Arial" w:hAnsi="Arial"/>
                <w:color w:val="090707"/>
                <w:lang w:val="lt-LT"/>
              </w:rPr>
            </w:pPr>
            <w:r w:rsidRPr="00F9211C">
              <w:rPr>
                <w:rFonts w:ascii="Arial" w:eastAsia="Arial" w:hAnsi="Arial"/>
                <w:color w:val="090707"/>
                <w:lang w:val="lt-LT"/>
              </w:rPr>
              <w:t>4</w:t>
            </w:r>
            <w:r w:rsidR="00C42902" w:rsidRPr="00F9211C">
              <w:rPr>
                <w:rFonts w:ascii="Arial" w:eastAsia="Arial" w:hAnsi="Arial"/>
                <w:color w:val="090707"/>
                <w:lang w:val="lt-LT"/>
              </w:rPr>
              <w:t xml:space="preserve"> dalis</w:t>
            </w:r>
            <w:r w:rsidRPr="00F9211C">
              <w:rPr>
                <w:rFonts w:ascii="Arial" w:eastAsia="Arial" w:hAnsi="Arial"/>
                <w:color w:val="090707"/>
                <w:lang w:val="lt-LT"/>
              </w:rPr>
              <w:tab/>
              <w:t>T</w:t>
            </w:r>
            <w:r w:rsidR="005F6EDA" w:rsidRPr="00F9211C">
              <w:rPr>
                <w:rFonts w:ascii="Arial" w:eastAsia="Arial" w:hAnsi="Arial"/>
                <w:color w:val="090707"/>
                <w:lang w:val="lt-LT"/>
              </w:rPr>
              <w:t>ermografija</w:t>
            </w:r>
          </w:p>
        </w:tc>
        <w:tc>
          <w:tcPr>
            <w:tcW w:w="1163" w:type="dxa"/>
            <w:tcBorders>
              <w:top w:val="none" w:sz="0" w:space="0" w:color="020000"/>
              <w:left w:val="none" w:sz="0" w:space="0" w:color="020000"/>
              <w:bottom w:val="none" w:sz="0" w:space="0" w:color="020000"/>
              <w:right w:val="none" w:sz="0" w:space="0" w:color="020000"/>
            </w:tcBorders>
          </w:tcPr>
          <w:p w:rsidR="00DF083E" w:rsidRPr="00F9211C" w:rsidRDefault="00DA60E3">
            <w:pPr>
              <w:spacing w:after="94" w:line="252" w:lineRule="exact"/>
              <w:ind w:left="278"/>
              <w:textAlignment w:val="baseline"/>
              <w:rPr>
                <w:rFonts w:ascii="Arial" w:eastAsia="Arial" w:hAnsi="Arial"/>
                <w:color w:val="090707"/>
                <w:lang w:val="lt-LT"/>
              </w:rPr>
            </w:pPr>
            <w:r w:rsidRPr="00F9211C">
              <w:rPr>
                <w:rFonts w:ascii="Arial" w:eastAsia="Arial" w:hAnsi="Arial"/>
                <w:color w:val="090707"/>
                <w:lang w:val="lt-LT"/>
              </w:rPr>
              <w:t>3.1</w:t>
            </w:r>
          </w:p>
        </w:tc>
      </w:tr>
      <w:tr w:rsidR="00DF083E" w:rsidRPr="00F9211C" w:rsidTr="00346B18">
        <w:trPr>
          <w:trHeight w:hRule="exact" w:val="499"/>
        </w:trPr>
        <w:tc>
          <w:tcPr>
            <w:tcW w:w="5074" w:type="dxa"/>
            <w:tcBorders>
              <w:top w:val="none" w:sz="0" w:space="0" w:color="020000"/>
              <w:left w:val="none" w:sz="0" w:space="0" w:color="020000"/>
              <w:bottom w:val="none" w:sz="0" w:space="0" w:color="020000"/>
              <w:right w:val="none" w:sz="0" w:space="0" w:color="020000"/>
            </w:tcBorders>
            <w:vAlign w:val="center"/>
          </w:tcPr>
          <w:p w:rsidR="00DF083E" w:rsidRPr="00F9211C" w:rsidRDefault="00C42902" w:rsidP="005F6EDA">
            <w:pPr>
              <w:tabs>
                <w:tab w:val="left" w:pos="1368"/>
              </w:tabs>
              <w:spacing w:before="129" w:after="113" w:line="252" w:lineRule="exact"/>
              <w:ind w:left="250"/>
              <w:textAlignment w:val="baseline"/>
              <w:rPr>
                <w:rFonts w:ascii="Arial" w:eastAsia="Arial" w:hAnsi="Arial"/>
                <w:color w:val="090707"/>
                <w:lang w:val="lt-LT"/>
              </w:rPr>
            </w:pPr>
            <w:r w:rsidRPr="00F9211C">
              <w:rPr>
                <w:rFonts w:ascii="Arial" w:eastAsia="Arial" w:hAnsi="Arial"/>
                <w:color w:val="090707"/>
                <w:lang w:val="lt-LT"/>
              </w:rPr>
              <w:t>5 dalis</w:t>
            </w:r>
            <w:r w:rsidR="00DA60E3" w:rsidRPr="00F9211C">
              <w:rPr>
                <w:rFonts w:ascii="Arial" w:eastAsia="Arial" w:hAnsi="Arial"/>
                <w:color w:val="090707"/>
                <w:lang w:val="lt-LT"/>
              </w:rPr>
              <w:tab/>
              <w:t>Korel</w:t>
            </w:r>
            <w:r w:rsidR="005F6EDA" w:rsidRPr="00F9211C">
              <w:rPr>
                <w:rFonts w:ascii="Arial" w:eastAsia="Arial" w:hAnsi="Arial"/>
                <w:color w:val="090707"/>
                <w:lang w:val="lt-LT"/>
              </w:rPr>
              <w:t xml:space="preserve">iacijos </w:t>
            </w:r>
            <w:r w:rsidR="00DA60E3" w:rsidRPr="00F9211C">
              <w:rPr>
                <w:rFonts w:ascii="Arial" w:eastAsia="Arial" w:hAnsi="Arial"/>
                <w:color w:val="090707"/>
                <w:lang w:val="lt-LT"/>
              </w:rPr>
              <w:t>anal</w:t>
            </w:r>
            <w:r w:rsidR="005F6EDA" w:rsidRPr="00F9211C">
              <w:rPr>
                <w:rFonts w:ascii="Arial" w:eastAsia="Arial" w:hAnsi="Arial"/>
                <w:color w:val="090707"/>
                <w:lang w:val="lt-LT"/>
              </w:rPr>
              <w:t>izė</w:t>
            </w:r>
          </w:p>
        </w:tc>
        <w:tc>
          <w:tcPr>
            <w:tcW w:w="1163" w:type="dxa"/>
            <w:tcBorders>
              <w:top w:val="none" w:sz="0" w:space="0" w:color="020000"/>
              <w:left w:val="none" w:sz="0" w:space="0" w:color="020000"/>
              <w:bottom w:val="none" w:sz="0" w:space="0" w:color="020000"/>
              <w:right w:val="none" w:sz="0" w:space="0" w:color="020000"/>
            </w:tcBorders>
          </w:tcPr>
          <w:p w:rsidR="00DF083E" w:rsidRPr="00F9211C" w:rsidRDefault="00DA60E3">
            <w:pPr>
              <w:spacing w:line="250" w:lineRule="exact"/>
              <w:ind w:left="288"/>
              <w:textAlignment w:val="baseline"/>
              <w:rPr>
                <w:rFonts w:ascii="Arial" w:eastAsia="Arial" w:hAnsi="Arial"/>
                <w:color w:val="090707"/>
                <w:lang w:val="lt-LT"/>
              </w:rPr>
            </w:pPr>
            <w:r w:rsidRPr="00F9211C">
              <w:rPr>
                <w:rFonts w:ascii="Arial" w:eastAsia="Arial" w:hAnsi="Arial"/>
                <w:color w:val="090707"/>
                <w:lang w:val="lt-LT"/>
              </w:rPr>
              <w:t>3.2</w:t>
            </w:r>
          </w:p>
          <w:p w:rsidR="00DF083E" w:rsidRPr="00F9211C" w:rsidRDefault="00DA60E3">
            <w:pPr>
              <w:spacing w:line="225" w:lineRule="exact"/>
              <w:ind w:left="288"/>
              <w:textAlignment w:val="baseline"/>
              <w:rPr>
                <w:rFonts w:ascii="Arial" w:eastAsia="Arial" w:hAnsi="Arial"/>
                <w:color w:val="090707"/>
                <w:lang w:val="lt-LT"/>
              </w:rPr>
            </w:pPr>
            <w:r w:rsidRPr="00F9211C">
              <w:rPr>
                <w:rFonts w:ascii="Arial" w:eastAsia="Arial" w:hAnsi="Arial"/>
                <w:color w:val="090707"/>
                <w:lang w:val="lt-LT"/>
              </w:rPr>
              <w:t>3.2.1</w:t>
            </w:r>
          </w:p>
        </w:tc>
      </w:tr>
      <w:tr w:rsidR="00DF083E" w:rsidRPr="00F9211C" w:rsidTr="00346B18">
        <w:trPr>
          <w:trHeight w:hRule="exact" w:val="259"/>
        </w:trPr>
        <w:tc>
          <w:tcPr>
            <w:tcW w:w="5074" w:type="dxa"/>
            <w:tcBorders>
              <w:top w:val="none" w:sz="0" w:space="0" w:color="020000"/>
              <w:left w:val="none" w:sz="0" w:space="0" w:color="020000"/>
              <w:bottom w:val="none" w:sz="0" w:space="0" w:color="020000"/>
              <w:right w:val="none" w:sz="0" w:space="0" w:color="020000"/>
            </w:tcBorders>
            <w:vAlign w:val="center"/>
          </w:tcPr>
          <w:p w:rsidR="00DF083E" w:rsidRPr="00F9211C" w:rsidRDefault="00C42902" w:rsidP="00327BA0">
            <w:pPr>
              <w:tabs>
                <w:tab w:val="left" w:pos="1368"/>
              </w:tabs>
              <w:spacing w:line="250" w:lineRule="exact"/>
              <w:ind w:left="250"/>
              <w:textAlignment w:val="baseline"/>
              <w:rPr>
                <w:rFonts w:ascii="Arial" w:eastAsia="Arial" w:hAnsi="Arial"/>
                <w:color w:val="090707"/>
                <w:lang w:val="lt-LT"/>
              </w:rPr>
            </w:pPr>
            <w:r w:rsidRPr="00F9211C">
              <w:rPr>
                <w:rFonts w:ascii="Arial" w:eastAsia="Arial" w:hAnsi="Arial"/>
                <w:color w:val="090707"/>
                <w:lang w:val="lt-LT"/>
              </w:rPr>
              <w:t>6 dalis</w:t>
            </w:r>
            <w:r w:rsidR="00DA60E3" w:rsidRPr="00F9211C">
              <w:rPr>
                <w:rFonts w:ascii="Arial" w:eastAsia="Arial" w:hAnsi="Arial"/>
                <w:color w:val="090707"/>
                <w:lang w:val="lt-LT"/>
              </w:rPr>
              <w:tab/>
            </w:r>
            <w:r w:rsidR="00327BA0" w:rsidRPr="00F9211C">
              <w:rPr>
                <w:rFonts w:ascii="Arial" w:eastAsia="Arial" w:hAnsi="Arial"/>
                <w:color w:val="090707"/>
                <w:lang w:val="lt-LT"/>
              </w:rPr>
              <w:t>Trasavimo (a</w:t>
            </w:r>
            <w:r w:rsidR="005F6EDA" w:rsidRPr="00F9211C">
              <w:rPr>
                <w:rFonts w:ascii="Arial" w:eastAsia="Arial" w:hAnsi="Arial"/>
                <w:color w:val="090707"/>
                <w:lang w:val="lt-LT"/>
              </w:rPr>
              <w:t>tsekamosios</w:t>
            </w:r>
            <w:r w:rsidR="00327BA0" w:rsidRPr="00F9211C">
              <w:rPr>
                <w:rFonts w:ascii="Arial" w:eastAsia="Arial" w:hAnsi="Arial"/>
                <w:color w:val="090707"/>
                <w:lang w:val="lt-LT"/>
              </w:rPr>
              <w:t>)</w:t>
            </w:r>
            <w:r w:rsidR="005F6EDA" w:rsidRPr="00F9211C">
              <w:rPr>
                <w:rFonts w:ascii="Arial" w:eastAsia="Arial" w:hAnsi="Arial"/>
                <w:color w:val="090707"/>
                <w:lang w:val="lt-LT"/>
              </w:rPr>
              <w:t xml:space="preserve"> medžiagos</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line="230" w:lineRule="exact"/>
              <w:ind w:left="278"/>
              <w:textAlignment w:val="baseline"/>
              <w:rPr>
                <w:rFonts w:ascii="Arial" w:eastAsia="Arial" w:hAnsi="Arial"/>
                <w:color w:val="090707"/>
                <w:lang w:val="lt-LT"/>
              </w:rPr>
            </w:pPr>
            <w:r w:rsidRPr="00F9211C">
              <w:rPr>
                <w:rFonts w:ascii="Arial" w:eastAsia="Arial" w:hAnsi="Arial"/>
                <w:color w:val="090707"/>
                <w:lang w:val="lt-LT"/>
              </w:rPr>
              <w:t>3.2.2</w:t>
            </w:r>
          </w:p>
        </w:tc>
      </w:tr>
      <w:tr w:rsidR="00DF083E" w:rsidRPr="00F9211C" w:rsidTr="00346B18">
        <w:trPr>
          <w:trHeight w:hRule="exact" w:val="557"/>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C42902" w:rsidP="00D91699">
            <w:pPr>
              <w:tabs>
                <w:tab w:val="left" w:pos="1368"/>
              </w:tabs>
              <w:spacing w:before="49" w:line="253" w:lineRule="exact"/>
              <w:ind w:left="1440" w:right="288" w:hanging="1152"/>
              <w:textAlignment w:val="baseline"/>
              <w:rPr>
                <w:rFonts w:ascii="Arial" w:eastAsia="Arial" w:hAnsi="Arial"/>
                <w:color w:val="090707"/>
                <w:lang w:val="lt-LT"/>
              </w:rPr>
            </w:pPr>
            <w:r w:rsidRPr="00F9211C">
              <w:rPr>
                <w:rFonts w:ascii="Arial" w:eastAsia="Arial" w:hAnsi="Arial"/>
                <w:color w:val="090707"/>
                <w:lang w:val="lt-LT"/>
              </w:rPr>
              <w:t>7 dalis</w:t>
            </w:r>
            <w:r w:rsidR="00DA60E3" w:rsidRPr="00F9211C">
              <w:rPr>
                <w:rFonts w:ascii="Arial" w:eastAsia="Arial" w:hAnsi="Arial"/>
                <w:color w:val="090707"/>
                <w:lang w:val="lt-LT"/>
              </w:rPr>
              <w:tab/>
            </w:r>
            <w:r w:rsidR="005F6EDA" w:rsidRPr="00F9211C">
              <w:rPr>
                <w:rFonts w:ascii="Arial" w:eastAsia="Arial" w:hAnsi="Arial"/>
                <w:color w:val="090707"/>
                <w:lang w:val="lt-LT"/>
              </w:rPr>
              <w:t xml:space="preserve">Sienučių storio matavimas </w:t>
            </w:r>
            <w:r w:rsidR="00D91699" w:rsidRPr="00F9211C">
              <w:rPr>
                <w:rFonts w:ascii="Arial" w:eastAsia="Arial" w:hAnsi="Arial"/>
                <w:color w:val="090707"/>
                <w:lang w:val="lt-LT"/>
              </w:rPr>
              <w:t>patikros zondais</w:t>
            </w:r>
          </w:p>
        </w:tc>
        <w:tc>
          <w:tcPr>
            <w:tcW w:w="1163" w:type="dxa"/>
            <w:tcBorders>
              <w:top w:val="none" w:sz="0" w:space="0" w:color="020000"/>
              <w:left w:val="none" w:sz="0" w:space="0" w:color="020000"/>
              <w:bottom w:val="none" w:sz="0" w:space="0" w:color="020000"/>
              <w:right w:val="none" w:sz="0" w:space="0" w:color="020000"/>
            </w:tcBorders>
          </w:tcPr>
          <w:p w:rsidR="00DF083E" w:rsidRPr="00F9211C" w:rsidRDefault="00DA60E3">
            <w:pPr>
              <w:spacing w:after="290" w:line="252" w:lineRule="exact"/>
              <w:ind w:left="278"/>
              <w:textAlignment w:val="baseline"/>
              <w:rPr>
                <w:rFonts w:ascii="Arial" w:eastAsia="Arial" w:hAnsi="Arial"/>
                <w:color w:val="090707"/>
                <w:lang w:val="lt-LT"/>
              </w:rPr>
            </w:pPr>
            <w:r w:rsidRPr="00F9211C">
              <w:rPr>
                <w:rFonts w:ascii="Arial" w:eastAsia="Arial" w:hAnsi="Arial"/>
                <w:color w:val="090707"/>
                <w:lang w:val="lt-LT"/>
              </w:rPr>
              <w:t>3.2.3</w:t>
            </w:r>
          </w:p>
        </w:tc>
      </w:tr>
      <w:tr w:rsidR="00DF083E" w:rsidRPr="00F9211C" w:rsidTr="00346B18">
        <w:trPr>
          <w:trHeight w:hRule="exact" w:val="201"/>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eastAsia="Times New Roman"/>
                <w:color w:val="000000"/>
                <w:sz w:val="24"/>
                <w:lang w:val="lt-LT"/>
              </w:rPr>
            </w:pPr>
            <w:r w:rsidRPr="00F9211C">
              <w:rPr>
                <w:rFonts w:eastAsia="Times New Roman"/>
                <w:color w:val="000000"/>
                <w:sz w:val="24"/>
                <w:lang w:val="lt-LT"/>
              </w:rPr>
              <w:t xml:space="preserve"> </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line="187" w:lineRule="exact"/>
              <w:ind w:left="278"/>
              <w:textAlignment w:val="baseline"/>
              <w:rPr>
                <w:rFonts w:ascii="Arial" w:eastAsia="Arial" w:hAnsi="Arial"/>
                <w:color w:val="090707"/>
                <w:lang w:val="lt-LT"/>
              </w:rPr>
            </w:pPr>
            <w:r w:rsidRPr="00F9211C">
              <w:rPr>
                <w:rFonts w:ascii="Arial" w:eastAsia="Arial" w:hAnsi="Arial"/>
                <w:color w:val="090707"/>
                <w:lang w:val="lt-LT"/>
              </w:rPr>
              <w:t>3.2.4</w:t>
            </w:r>
          </w:p>
        </w:tc>
      </w:tr>
      <w:tr w:rsidR="00DF083E" w:rsidRPr="00F9211C" w:rsidTr="00346B18">
        <w:trPr>
          <w:trHeight w:hRule="exact" w:val="231"/>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eastAsia="Times New Roman"/>
                <w:color w:val="000000"/>
                <w:sz w:val="24"/>
                <w:lang w:val="lt-LT"/>
              </w:rPr>
            </w:pPr>
            <w:r w:rsidRPr="00F9211C">
              <w:rPr>
                <w:rFonts w:eastAsia="Times New Roman"/>
                <w:color w:val="000000"/>
                <w:sz w:val="24"/>
                <w:lang w:val="lt-LT"/>
              </w:rPr>
              <w:t xml:space="preserve"> </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line="215" w:lineRule="exact"/>
              <w:ind w:left="278"/>
              <w:textAlignment w:val="baseline"/>
              <w:rPr>
                <w:rFonts w:ascii="Arial" w:eastAsia="Arial" w:hAnsi="Arial"/>
                <w:color w:val="090707"/>
                <w:lang w:val="lt-LT"/>
              </w:rPr>
            </w:pPr>
            <w:r w:rsidRPr="00F9211C">
              <w:rPr>
                <w:rFonts w:ascii="Arial" w:eastAsia="Arial" w:hAnsi="Arial"/>
                <w:color w:val="090707"/>
                <w:lang w:val="lt-LT"/>
              </w:rPr>
              <w:t>3.2.5</w:t>
            </w:r>
          </w:p>
        </w:tc>
      </w:tr>
      <w:tr w:rsidR="00DF083E" w:rsidRPr="00F9211C" w:rsidTr="00346B18">
        <w:trPr>
          <w:trHeight w:hRule="exact" w:val="504"/>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D91699" w:rsidP="00D91699">
            <w:pPr>
              <w:spacing w:after="7" w:line="248" w:lineRule="exact"/>
              <w:ind w:left="252" w:right="288"/>
              <w:textAlignment w:val="baseline"/>
              <w:rPr>
                <w:rFonts w:ascii="Arial" w:eastAsia="Arial" w:hAnsi="Arial"/>
                <w:color w:val="090707"/>
                <w:lang w:val="lt-LT"/>
              </w:rPr>
            </w:pPr>
            <w:r w:rsidRPr="00F9211C">
              <w:rPr>
                <w:rFonts w:ascii="Arial" w:eastAsia="Arial" w:hAnsi="Arial"/>
                <w:color w:val="090707"/>
                <w:lang w:val="lt-LT"/>
              </w:rPr>
              <w:t xml:space="preserve">Vamzdžių sistemoms būdingi metodai aptariami šiose </w:t>
            </w:r>
            <w:r w:rsidR="00DA60E3" w:rsidRPr="00F9211C">
              <w:rPr>
                <w:rFonts w:ascii="Arial" w:eastAsia="Arial" w:hAnsi="Arial"/>
                <w:color w:val="090707"/>
                <w:lang w:val="lt-LT"/>
              </w:rPr>
              <w:t>techni</w:t>
            </w:r>
            <w:r w:rsidRPr="00F9211C">
              <w:rPr>
                <w:rFonts w:ascii="Arial" w:eastAsia="Arial" w:hAnsi="Arial"/>
                <w:color w:val="090707"/>
                <w:lang w:val="lt-LT"/>
              </w:rPr>
              <w:t>nėse taisyklėse:</w:t>
            </w:r>
            <w:r w:rsidR="00DA60E3" w:rsidRPr="00F9211C">
              <w:rPr>
                <w:rFonts w:ascii="Arial" w:eastAsia="Arial" w:hAnsi="Arial"/>
                <w:color w:val="090707"/>
                <w:lang w:val="lt-LT"/>
              </w:rPr>
              <w:t xml:space="preserve"> ehandelt:</w:t>
            </w:r>
          </w:p>
        </w:tc>
        <w:tc>
          <w:tcPr>
            <w:tcW w:w="1163" w:type="dxa"/>
            <w:tcBorders>
              <w:top w:val="none" w:sz="0" w:space="0" w:color="020000"/>
              <w:left w:val="none" w:sz="0" w:space="0" w:color="020000"/>
              <w:bottom w:val="none" w:sz="0" w:space="0" w:color="020000"/>
              <w:right w:val="none" w:sz="0" w:space="0" w:color="020000"/>
            </w:tcBorders>
          </w:tcPr>
          <w:p w:rsidR="00DF083E" w:rsidRPr="00F9211C" w:rsidRDefault="00DA60E3">
            <w:pPr>
              <w:spacing w:before="33" w:after="218" w:line="252" w:lineRule="exact"/>
              <w:ind w:left="278"/>
              <w:textAlignment w:val="baseline"/>
              <w:rPr>
                <w:rFonts w:ascii="Arial" w:eastAsia="Arial" w:hAnsi="Arial"/>
                <w:color w:val="090707"/>
                <w:lang w:val="lt-LT"/>
              </w:rPr>
            </w:pPr>
            <w:r w:rsidRPr="00F9211C">
              <w:rPr>
                <w:rFonts w:ascii="Arial" w:eastAsia="Arial" w:hAnsi="Arial"/>
                <w:color w:val="090707"/>
                <w:lang w:val="lt-LT"/>
              </w:rPr>
              <w:t>3.2.6</w:t>
            </w:r>
          </w:p>
        </w:tc>
      </w:tr>
      <w:tr w:rsidR="00DF083E" w:rsidRPr="00F9211C" w:rsidTr="00346B18">
        <w:trPr>
          <w:trHeight w:hRule="exact" w:val="355"/>
        </w:trPr>
        <w:tc>
          <w:tcPr>
            <w:tcW w:w="5074"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D91699">
            <w:pPr>
              <w:spacing w:before="110" w:line="235" w:lineRule="exact"/>
              <w:ind w:left="250"/>
              <w:textAlignment w:val="baseline"/>
              <w:rPr>
                <w:rFonts w:ascii="Arial" w:eastAsia="Arial" w:hAnsi="Arial"/>
                <w:color w:val="090707"/>
                <w:lang w:val="lt-LT"/>
              </w:rPr>
            </w:pPr>
            <w:r w:rsidRPr="00F9211C">
              <w:rPr>
                <w:rFonts w:ascii="Arial" w:eastAsia="Arial" w:hAnsi="Arial"/>
                <w:color w:val="090707"/>
                <w:lang w:val="lt-LT"/>
              </w:rPr>
              <w:t>– S</w:t>
            </w:r>
            <w:r w:rsidR="00D91699" w:rsidRPr="00F9211C">
              <w:rPr>
                <w:rFonts w:ascii="Arial" w:eastAsia="Arial" w:hAnsi="Arial"/>
                <w:color w:val="090707"/>
                <w:lang w:val="lt-LT"/>
              </w:rPr>
              <w:t>i</w:t>
            </w:r>
            <w:r w:rsidRPr="00F9211C">
              <w:rPr>
                <w:rFonts w:ascii="Arial" w:eastAsia="Arial" w:hAnsi="Arial"/>
                <w:color w:val="090707"/>
                <w:lang w:val="lt-LT"/>
              </w:rPr>
              <w:t>stem</w:t>
            </w:r>
            <w:r w:rsidR="00D91699" w:rsidRPr="00F9211C">
              <w:rPr>
                <w:rFonts w:ascii="Arial" w:eastAsia="Arial" w:hAnsi="Arial"/>
                <w:color w:val="090707"/>
                <w:lang w:val="lt-LT"/>
              </w:rPr>
              <w:t xml:space="preserve">os su elektrai laidžiomis gyslomis plastiku </w:t>
            </w:r>
            <w:r w:rsidRPr="00F9211C">
              <w:rPr>
                <w:rFonts w:ascii="Arial" w:eastAsia="Arial" w:hAnsi="Arial"/>
                <w:color w:val="090707"/>
                <w:lang w:val="lt-LT"/>
              </w:rPr>
              <w:t>ern für</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33" w:after="60" w:line="252" w:lineRule="exact"/>
              <w:ind w:left="278"/>
              <w:textAlignment w:val="baseline"/>
              <w:rPr>
                <w:rFonts w:ascii="Arial" w:eastAsia="Arial" w:hAnsi="Arial"/>
                <w:color w:val="090707"/>
                <w:lang w:val="lt-LT"/>
              </w:rPr>
            </w:pPr>
            <w:r w:rsidRPr="00F9211C">
              <w:rPr>
                <w:rFonts w:ascii="Arial" w:eastAsia="Arial" w:hAnsi="Arial"/>
                <w:color w:val="090707"/>
                <w:lang w:val="lt-LT"/>
              </w:rPr>
              <w:t>3.2.7</w:t>
            </w:r>
          </w:p>
        </w:tc>
      </w:tr>
      <w:tr w:rsidR="00DF083E" w:rsidRPr="00F9211C" w:rsidTr="00346B18">
        <w:trPr>
          <w:trHeight w:hRule="exact" w:val="250"/>
        </w:trPr>
        <w:tc>
          <w:tcPr>
            <w:tcW w:w="5074" w:type="dxa"/>
            <w:tcBorders>
              <w:top w:val="none" w:sz="0" w:space="0" w:color="020000"/>
              <w:left w:val="none" w:sz="0" w:space="0" w:color="020000"/>
              <w:bottom w:val="none" w:sz="0" w:space="0" w:color="020000"/>
              <w:right w:val="none" w:sz="0" w:space="0" w:color="020000"/>
            </w:tcBorders>
            <w:vAlign w:val="center"/>
          </w:tcPr>
          <w:p w:rsidR="00DF083E" w:rsidRPr="00F9211C" w:rsidRDefault="00D91699" w:rsidP="00D91699">
            <w:pPr>
              <w:spacing w:line="240" w:lineRule="exact"/>
              <w:ind w:left="520"/>
              <w:textAlignment w:val="baseline"/>
              <w:rPr>
                <w:rFonts w:ascii="Arial" w:eastAsia="Arial" w:hAnsi="Arial"/>
                <w:color w:val="090707"/>
                <w:lang w:val="lt-LT"/>
              </w:rPr>
            </w:pPr>
            <w:r w:rsidRPr="00F9211C">
              <w:rPr>
                <w:rFonts w:ascii="Arial" w:eastAsia="Arial" w:hAnsi="Arial"/>
                <w:color w:val="090707"/>
                <w:lang w:val="lt-LT"/>
              </w:rPr>
              <w:t>plastiku dengtiems vamzdžiams žr.</w:t>
            </w:r>
            <w:r w:rsidR="00DA60E3" w:rsidRPr="00F9211C">
              <w:rPr>
                <w:rFonts w:ascii="Arial" w:eastAsia="Arial" w:hAnsi="Arial"/>
                <w:color w:val="090707"/>
                <w:lang w:val="lt-LT"/>
              </w:rPr>
              <w:t xml:space="preserve"> FW 401 und</w:t>
            </w:r>
          </w:p>
        </w:tc>
        <w:tc>
          <w:tcPr>
            <w:tcW w:w="116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eastAsia="Times New Roman"/>
                <w:color w:val="000000"/>
                <w:sz w:val="24"/>
                <w:lang w:val="lt-LT"/>
              </w:rPr>
            </w:pPr>
            <w:r w:rsidRPr="00F9211C">
              <w:rPr>
                <w:rFonts w:eastAsia="Times New Roman"/>
                <w:color w:val="000000"/>
                <w:sz w:val="24"/>
                <w:lang w:val="lt-LT"/>
              </w:rPr>
              <w:t xml:space="preserve"> </w:t>
            </w:r>
          </w:p>
        </w:tc>
      </w:tr>
      <w:tr w:rsidR="00DF083E" w:rsidRPr="00F9211C" w:rsidTr="00346B18">
        <w:trPr>
          <w:trHeight w:hRule="exact" w:val="336"/>
        </w:trPr>
        <w:tc>
          <w:tcPr>
            <w:tcW w:w="5074"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after="69" w:line="252" w:lineRule="exact"/>
              <w:ind w:left="520"/>
              <w:textAlignment w:val="baseline"/>
              <w:rPr>
                <w:rFonts w:ascii="Arial" w:eastAsia="Arial" w:hAnsi="Arial"/>
                <w:color w:val="090707"/>
                <w:lang w:val="lt-LT"/>
              </w:rPr>
            </w:pPr>
            <w:r w:rsidRPr="00F9211C">
              <w:rPr>
                <w:rFonts w:ascii="Arial" w:eastAsia="Arial" w:hAnsi="Arial"/>
                <w:color w:val="090707"/>
                <w:lang w:val="lt-LT"/>
              </w:rPr>
              <w:t>EN 14419</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52" w:after="26" w:line="252" w:lineRule="exact"/>
              <w:ind w:left="278"/>
              <w:textAlignment w:val="baseline"/>
              <w:rPr>
                <w:rFonts w:ascii="Arial" w:eastAsia="Arial" w:hAnsi="Arial"/>
                <w:color w:val="090707"/>
                <w:lang w:val="lt-LT"/>
              </w:rPr>
            </w:pPr>
            <w:r w:rsidRPr="00F9211C">
              <w:rPr>
                <w:rFonts w:ascii="Arial" w:eastAsia="Arial" w:hAnsi="Arial"/>
                <w:color w:val="090707"/>
                <w:lang w:val="lt-LT"/>
              </w:rPr>
              <w:t>3.3</w:t>
            </w:r>
          </w:p>
        </w:tc>
      </w:tr>
      <w:tr w:rsidR="00DF083E" w:rsidRPr="00F9211C" w:rsidTr="00346B18">
        <w:trPr>
          <w:trHeight w:hRule="exact" w:val="643"/>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DA60E3">
            <w:pPr>
              <w:tabs>
                <w:tab w:val="left" w:pos="2520"/>
                <w:tab w:val="left" w:pos="3096"/>
              </w:tabs>
              <w:spacing w:before="47" w:line="251" w:lineRule="exact"/>
              <w:ind w:left="216"/>
              <w:textAlignment w:val="baseline"/>
              <w:rPr>
                <w:rFonts w:ascii="Arial" w:eastAsia="Arial" w:hAnsi="Arial"/>
                <w:color w:val="090707"/>
                <w:lang w:val="lt-LT"/>
              </w:rPr>
            </w:pPr>
            <w:r w:rsidRPr="00F9211C">
              <w:rPr>
                <w:rFonts w:ascii="Arial" w:eastAsia="Arial" w:hAnsi="Arial"/>
                <w:color w:val="090707"/>
                <w:lang w:val="lt-LT"/>
              </w:rPr>
              <w:t>– Vakuum</w:t>
            </w:r>
            <w:r w:rsidR="00D91699" w:rsidRPr="00F9211C">
              <w:rPr>
                <w:rFonts w:ascii="Arial" w:eastAsia="Arial" w:hAnsi="Arial"/>
                <w:color w:val="090707"/>
                <w:lang w:val="lt-LT"/>
              </w:rPr>
              <w:t>iniai metodai vamzdžiams su plieno</w:t>
            </w:r>
          </w:p>
          <w:p w:rsidR="00DF083E" w:rsidRPr="00F9211C" w:rsidRDefault="00346B18" w:rsidP="00D91699">
            <w:pPr>
              <w:spacing w:after="93" w:line="251" w:lineRule="exact"/>
              <w:ind w:left="504"/>
              <w:textAlignment w:val="baseline"/>
              <w:rPr>
                <w:rFonts w:ascii="Arial" w:eastAsia="Arial" w:hAnsi="Arial"/>
                <w:color w:val="090707"/>
                <w:lang w:val="lt-LT"/>
              </w:rPr>
            </w:pPr>
            <w:r w:rsidRPr="00F9211C">
              <w:rPr>
                <w:rFonts w:ascii="Arial" w:eastAsia="Arial" w:hAnsi="Arial"/>
                <w:color w:val="090707"/>
                <w:lang w:val="lt-LT"/>
              </w:rPr>
              <w:t>a</w:t>
            </w:r>
            <w:r w:rsidR="00D91699" w:rsidRPr="00F9211C">
              <w:rPr>
                <w:rFonts w:ascii="Arial" w:eastAsia="Arial" w:hAnsi="Arial"/>
                <w:color w:val="090707"/>
                <w:lang w:val="lt-LT"/>
              </w:rPr>
              <w:t xml:space="preserve">pvalkalu žr. </w:t>
            </w:r>
            <w:r w:rsidR="00DA60E3" w:rsidRPr="00F9211C">
              <w:rPr>
                <w:rFonts w:ascii="Arial" w:eastAsia="Arial" w:hAnsi="Arial"/>
                <w:color w:val="090707"/>
                <w:lang w:val="lt-LT"/>
              </w:rPr>
              <w:t>FW 410 (</w:t>
            </w:r>
            <w:r w:rsidR="00D91699" w:rsidRPr="00F9211C">
              <w:rPr>
                <w:rFonts w:ascii="Arial" w:eastAsia="Arial" w:hAnsi="Arial"/>
                <w:color w:val="090707"/>
                <w:lang w:val="lt-LT"/>
              </w:rPr>
              <w:t>ruošiama</w:t>
            </w:r>
            <w:r w:rsidR="00DA60E3" w:rsidRPr="00F9211C">
              <w:rPr>
                <w:rFonts w:ascii="Arial" w:eastAsia="Arial" w:hAnsi="Arial"/>
                <w:color w:val="090707"/>
                <w:lang w:val="lt-LT"/>
              </w:rPr>
              <w:t>)</w:t>
            </w:r>
          </w:p>
        </w:tc>
        <w:tc>
          <w:tcPr>
            <w:tcW w:w="1163" w:type="dxa"/>
            <w:tcBorders>
              <w:top w:val="none" w:sz="0" w:space="0" w:color="020000"/>
              <w:left w:val="none" w:sz="0" w:space="0" w:color="020000"/>
              <w:bottom w:val="none" w:sz="0" w:space="0" w:color="020000"/>
              <w:right w:val="none" w:sz="0" w:space="0" w:color="020000"/>
            </w:tcBorders>
            <w:vAlign w:val="bottom"/>
          </w:tcPr>
          <w:p w:rsidR="00DF083E" w:rsidRPr="00F9211C" w:rsidRDefault="00DA60E3">
            <w:pPr>
              <w:spacing w:before="340" w:after="50" w:line="252" w:lineRule="exact"/>
              <w:ind w:left="278"/>
              <w:textAlignment w:val="baseline"/>
              <w:rPr>
                <w:rFonts w:ascii="Arial" w:eastAsia="Arial" w:hAnsi="Arial"/>
                <w:color w:val="090707"/>
                <w:lang w:val="lt-LT"/>
              </w:rPr>
            </w:pPr>
            <w:r w:rsidRPr="00F9211C">
              <w:rPr>
                <w:rFonts w:ascii="Arial" w:eastAsia="Arial" w:hAnsi="Arial"/>
                <w:color w:val="090707"/>
                <w:lang w:val="lt-LT"/>
              </w:rPr>
              <w:t>3.4</w:t>
            </w:r>
          </w:p>
        </w:tc>
      </w:tr>
      <w:tr w:rsidR="00DF083E" w:rsidRPr="00F9211C" w:rsidTr="00346B18">
        <w:trPr>
          <w:trHeight w:hRule="exact" w:val="327"/>
        </w:trPr>
        <w:tc>
          <w:tcPr>
            <w:tcW w:w="5074"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eastAsia="Times New Roman"/>
                <w:color w:val="000000"/>
                <w:sz w:val="24"/>
                <w:lang w:val="lt-LT"/>
              </w:rPr>
            </w:pPr>
            <w:r w:rsidRPr="00F9211C">
              <w:rPr>
                <w:rFonts w:eastAsia="Times New Roman"/>
                <w:color w:val="000000"/>
                <w:sz w:val="24"/>
                <w:lang w:val="lt-LT"/>
              </w:rPr>
              <w:t xml:space="preserve"> </w:t>
            </w:r>
          </w:p>
        </w:tc>
        <w:tc>
          <w:tcPr>
            <w:tcW w:w="116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76" w:line="240" w:lineRule="exact"/>
              <w:ind w:left="278"/>
              <w:textAlignment w:val="baseline"/>
              <w:rPr>
                <w:rFonts w:ascii="Arial" w:eastAsia="Arial" w:hAnsi="Arial"/>
                <w:b/>
                <w:color w:val="090707"/>
                <w:lang w:val="lt-LT"/>
              </w:rPr>
            </w:pPr>
            <w:r w:rsidRPr="00F9211C">
              <w:rPr>
                <w:rFonts w:ascii="Arial" w:eastAsia="Arial" w:hAnsi="Arial"/>
                <w:b/>
                <w:color w:val="090707"/>
                <w:lang w:val="lt-LT"/>
              </w:rPr>
              <w:t>4</w:t>
            </w:r>
          </w:p>
        </w:tc>
      </w:tr>
    </w:tbl>
    <w:p w:rsidR="00DF083E" w:rsidRPr="00F9211C" w:rsidRDefault="00DF083E">
      <w:pPr>
        <w:spacing w:after="7612" w:line="20" w:lineRule="exact"/>
        <w:rPr>
          <w:lang w:val="lt-LT"/>
        </w:rPr>
      </w:pPr>
    </w:p>
    <w:p w:rsidR="00DF083E" w:rsidRPr="00F9211C" w:rsidRDefault="00DF083E">
      <w:pPr>
        <w:spacing w:after="7612" w:line="20" w:lineRule="exact"/>
        <w:rPr>
          <w:lang w:val="lt-LT"/>
        </w:rPr>
        <w:sectPr w:rsidR="00DF083E" w:rsidRPr="00F9211C" w:rsidSect="00C42902">
          <w:type w:val="continuous"/>
          <w:pgSz w:w="11904" w:h="16843"/>
          <w:pgMar w:top="520" w:right="3824" w:bottom="241" w:left="878" w:header="720" w:footer="720" w:gutter="0"/>
          <w:cols w:space="1296"/>
        </w:sectPr>
      </w:pPr>
    </w:p>
    <w:p w:rsidR="00DF083E" w:rsidRPr="00F9211C" w:rsidRDefault="00C50C17">
      <w:pPr>
        <w:tabs>
          <w:tab w:val="right" w:pos="5256"/>
        </w:tabs>
        <w:spacing w:before="1" w:line="233"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AGFW-taisyklės</w:t>
      </w:r>
      <w:r w:rsidR="00DA60E3" w:rsidRPr="00F9211C">
        <w:rPr>
          <w:rFonts w:ascii="Arial" w:eastAsia="Arial" w:hAnsi="Arial"/>
          <w:color w:val="090707"/>
          <w:sz w:val="20"/>
          <w:lang w:val="lt-LT"/>
        </w:rPr>
        <w:t>: FW_435_1_M_1004</w:t>
      </w:r>
      <w:r w:rsidR="00DA60E3" w:rsidRPr="00F9211C">
        <w:rPr>
          <w:rFonts w:ascii="Arial" w:eastAsia="Arial" w:hAnsi="Arial"/>
          <w:color w:val="090707"/>
          <w:sz w:val="20"/>
          <w:lang w:val="lt-LT"/>
        </w:rPr>
        <w:tab/>
        <w:t>- 3 -</w:t>
      </w:r>
    </w:p>
    <w:p w:rsidR="00DF083E" w:rsidRPr="00F9211C" w:rsidRDefault="00DF083E">
      <w:pPr>
        <w:rPr>
          <w:lang w:val="lt-LT"/>
        </w:rPr>
        <w:sectPr w:rsidR="00DF083E" w:rsidRPr="00F9211C">
          <w:type w:val="continuous"/>
          <w:pgSz w:w="11904" w:h="16843"/>
          <w:pgMar w:top="520" w:right="1119" w:bottom="241" w:left="5525" w:header="720" w:footer="720" w:gutter="0"/>
          <w:cols w:space="1296"/>
        </w:sectPr>
      </w:pPr>
    </w:p>
    <w:p w:rsidR="00DF083E" w:rsidRPr="00F9211C" w:rsidRDefault="00DA60E3">
      <w:pPr>
        <w:spacing w:before="13" w:after="521"/>
        <w:ind w:left="43" w:right="7834"/>
        <w:textAlignment w:val="baseline"/>
        <w:rPr>
          <w:lang w:val="lt-LT"/>
        </w:rPr>
      </w:pPr>
      <w:r w:rsidRPr="00F9211C">
        <w:rPr>
          <w:noProof/>
          <w:lang w:val="lt-LT" w:eastAsia="lt-LT"/>
        </w:rPr>
        <w:lastRenderedPageBreak/>
        <w:drawing>
          <wp:inline distT="0" distB="0" distL="0" distR="0" wp14:anchorId="2E4241EC" wp14:editId="3EE7C690">
            <wp:extent cx="1170305" cy="5943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3"/>
                    <a:stretch>
                      <a:fillRect/>
                    </a:stretch>
                  </pic:blipFill>
                  <pic:spPr>
                    <a:xfrm>
                      <a:off x="0" y="0"/>
                      <a:ext cx="1170305" cy="594360"/>
                    </a:xfrm>
                    <a:prstGeom prst="rect">
                      <a:avLst/>
                    </a:prstGeom>
                  </pic:spPr>
                </pic:pic>
              </a:graphicData>
            </a:graphic>
          </wp:inline>
        </w:drawing>
      </w:r>
    </w:p>
    <w:p w:rsidR="00DF083E" w:rsidRPr="00F9211C" w:rsidRDefault="00DF083E">
      <w:pPr>
        <w:spacing w:before="13" w:after="521"/>
        <w:rPr>
          <w:lang w:val="lt-LT"/>
        </w:rPr>
        <w:sectPr w:rsidR="00DF083E" w:rsidRPr="00F9211C">
          <w:pgSz w:w="11904" w:h="16843"/>
          <w:pgMar w:top="520" w:right="1128" w:bottom="241" w:left="1056" w:header="720" w:footer="720" w:gutter="0"/>
          <w:cols w:space="1296"/>
        </w:sectPr>
      </w:pPr>
    </w:p>
    <w:p w:rsidR="00DF083E" w:rsidRPr="00F9211C" w:rsidRDefault="00DA60E3">
      <w:pPr>
        <w:tabs>
          <w:tab w:val="left" w:pos="1008"/>
        </w:tabs>
        <w:spacing w:before="13" w:line="275"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lastRenderedPageBreak/>
        <w:t>1</w:t>
      </w:r>
      <w:r w:rsidRPr="00F9211C">
        <w:rPr>
          <w:rFonts w:ascii="Arial" w:eastAsia="Arial" w:hAnsi="Arial"/>
          <w:b/>
          <w:color w:val="090707"/>
          <w:spacing w:val="-1"/>
          <w:sz w:val="24"/>
          <w:lang w:val="lt-LT"/>
        </w:rPr>
        <w:tab/>
        <w:t>G</w:t>
      </w:r>
      <w:r w:rsidR="009B38D5" w:rsidRPr="00F9211C">
        <w:rPr>
          <w:rFonts w:ascii="Arial" w:eastAsia="Arial" w:hAnsi="Arial"/>
          <w:b/>
          <w:color w:val="090707"/>
          <w:spacing w:val="-1"/>
          <w:sz w:val="24"/>
          <w:lang w:val="lt-LT"/>
        </w:rPr>
        <w:t>aliojimo sritis</w:t>
      </w:r>
    </w:p>
    <w:p w:rsidR="00DF083E" w:rsidRPr="00F9211C" w:rsidRDefault="009B38D5">
      <w:pPr>
        <w:spacing w:before="258" w:line="252"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Šis informacinis lapas taikomas stacionariems ir mobiliems </w:t>
      </w:r>
      <w:r w:rsidR="00C010B3" w:rsidRPr="00F9211C">
        <w:rPr>
          <w:rStyle w:val="jlqj4b"/>
          <w:rFonts w:ascii="Arial" w:hAnsi="Arial" w:cs="Arial"/>
          <w:lang w:val="lt-LT"/>
        </w:rPr>
        <w:t xml:space="preserve">būklės bei </w:t>
      </w:r>
      <w:r w:rsidRPr="00F9211C">
        <w:rPr>
          <w:rStyle w:val="jlqj4b"/>
          <w:rFonts w:ascii="Arial" w:hAnsi="Arial" w:cs="Arial"/>
          <w:lang w:val="lt-LT"/>
        </w:rPr>
        <w:t xml:space="preserve">nuotėkio vietos nustatymo </w:t>
      </w:r>
      <w:r w:rsidR="00C010B3" w:rsidRPr="00F9211C">
        <w:rPr>
          <w:rStyle w:val="jlqj4b"/>
          <w:rFonts w:ascii="Arial" w:hAnsi="Arial" w:cs="Arial"/>
          <w:lang w:val="lt-LT"/>
        </w:rPr>
        <w:t>metodams (toliau - metodai</w:t>
      </w:r>
      <w:r w:rsidRPr="00F9211C">
        <w:rPr>
          <w:rStyle w:val="jlqj4b"/>
          <w:rFonts w:ascii="Arial" w:hAnsi="Arial" w:cs="Arial"/>
          <w:lang w:val="lt-LT"/>
        </w:rPr>
        <w:t>), kuri</w:t>
      </w:r>
      <w:r w:rsidR="00C010B3" w:rsidRPr="00F9211C">
        <w:rPr>
          <w:rStyle w:val="jlqj4b"/>
          <w:rFonts w:ascii="Arial" w:hAnsi="Arial" w:cs="Arial"/>
          <w:lang w:val="lt-LT"/>
        </w:rPr>
        <w:t>e</w:t>
      </w:r>
      <w:r w:rsidRPr="00F9211C">
        <w:rPr>
          <w:rStyle w:val="jlqj4b"/>
          <w:rFonts w:ascii="Arial" w:hAnsi="Arial" w:cs="Arial"/>
          <w:lang w:val="lt-LT"/>
        </w:rPr>
        <w:t xml:space="preserve"> naudojam</w:t>
      </w:r>
      <w:r w:rsidR="00C010B3" w:rsidRPr="00F9211C">
        <w:rPr>
          <w:rStyle w:val="jlqj4b"/>
          <w:rFonts w:ascii="Arial" w:hAnsi="Arial" w:cs="Arial"/>
          <w:lang w:val="lt-LT"/>
        </w:rPr>
        <w:t xml:space="preserve">i nustatant ir matuojant nuokrypius </w:t>
      </w:r>
      <w:r w:rsidRPr="00F9211C">
        <w:rPr>
          <w:rStyle w:val="jlqj4b"/>
          <w:rFonts w:ascii="Arial" w:hAnsi="Arial" w:cs="Arial"/>
          <w:lang w:val="lt-LT"/>
        </w:rPr>
        <w:t>centralizuoto šilumos tiekimo tinkluose.</w:t>
      </w:r>
    </w:p>
    <w:p w:rsidR="00DF083E" w:rsidRPr="00F9211C" w:rsidRDefault="00C010B3">
      <w:pPr>
        <w:tabs>
          <w:tab w:val="left" w:pos="1008"/>
        </w:tabs>
        <w:spacing w:before="159" w:line="499" w:lineRule="exact"/>
        <w:textAlignment w:val="baseline"/>
        <w:rPr>
          <w:rFonts w:ascii="Arial" w:eastAsia="Arial" w:hAnsi="Arial"/>
          <w:b/>
          <w:color w:val="090707"/>
          <w:sz w:val="24"/>
          <w:lang w:val="lt-LT"/>
        </w:rPr>
      </w:pPr>
      <w:r w:rsidRPr="00F9211C">
        <w:rPr>
          <w:rFonts w:ascii="Arial" w:eastAsia="Arial" w:hAnsi="Arial"/>
          <w:b/>
          <w:color w:val="090707"/>
          <w:sz w:val="24"/>
          <w:lang w:val="lt-LT"/>
        </w:rPr>
        <w:t>2</w:t>
      </w:r>
      <w:r w:rsidRPr="00F9211C">
        <w:rPr>
          <w:rFonts w:ascii="Arial" w:eastAsia="Arial" w:hAnsi="Arial"/>
          <w:b/>
          <w:color w:val="090707"/>
          <w:sz w:val="24"/>
          <w:lang w:val="lt-LT"/>
        </w:rPr>
        <w:tab/>
        <w:t>Sąvokos</w:t>
      </w:r>
      <w:r w:rsidR="00DA60E3" w:rsidRPr="00F9211C">
        <w:rPr>
          <w:rFonts w:ascii="Arial" w:eastAsia="Arial" w:hAnsi="Arial"/>
          <w:b/>
          <w:color w:val="090707"/>
          <w:sz w:val="24"/>
          <w:lang w:val="lt-LT"/>
        </w:rPr>
        <w:t xml:space="preserve"> </w:t>
      </w:r>
      <w:r w:rsidR="00DA60E3" w:rsidRPr="00F9211C">
        <w:rPr>
          <w:rFonts w:ascii="Arial" w:eastAsia="Arial" w:hAnsi="Arial"/>
          <w:b/>
          <w:color w:val="090707"/>
          <w:sz w:val="24"/>
          <w:lang w:val="lt-LT"/>
        </w:rPr>
        <w:br/>
      </w:r>
      <w:r w:rsidRPr="00F9211C">
        <w:rPr>
          <w:rFonts w:ascii="Arial" w:eastAsia="Arial" w:hAnsi="Arial"/>
          <w:color w:val="090707"/>
          <w:u w:val="single"/>
          <w:lang w:val="lt-LT"/>
        </w:rPr>
        <w:t>Nuokrypiai</w:t>
      </w:r>
      <w:r w:rsidR="00DA60E3" w:rsidRPr="00F9211C">
        <w:rPr>
          <w:rFonts w:ascii="Arial" w:eastAsia="Arial" w:hAnsi="Arial"/>
          <w:color w:val="090707"/>
          <w:u w:val="single"/>
          <w:lang w:val="lt-LT"/>
        </w:rPr>
        <w:t xml:space="preserve"> </w:t>
      </w:r>
      <w:r w:rsidR="00DA60E3" w:rsidRPr="00F9211C">
        <w:rPr>
          <w:rFonts w:ascii="Arial" w:eastAsia="Arial" w:hAnsi="Arial"/>
          <w:color w:val="090707"/>
          <w:lang w:val="lt-LT"/>
        </w:rPr>
        <w:t xml:space="preserve"> </w:t>
      </w:r>
    </w:p>
    <w:p w:rsidR="00DF083E" w:rsidRPr="00F9211C" w:rsidRDefault="00C010B3">
      <w:pPr>
        <w:spacing w:before="139" w:line="252" w:lineRule="exact"/>
        <w:jc w:val="both"/>
        <w:textAlignment w:val="baseline"/>
        <w:rPr>
          <w:rFonts w:ascii="Arial" w:eastAsia="Arial" w:hAnsi="Arial"/>
          <w:color w:val="090707"/>
          <w:lang w:val="lt-LT"/>
        </w:rPr>
      </w:pPr>
      <w:r w:rsidRPr="00F9211C">
        <w:rPr>
          <w:rFonts w:ascii="Arial" w:eastAsia="Arial" w:hAnsi="Arial"/>
          <w:color w:val="090707"/>
          <w:lang w:val="lt-LT"/>
        </w:rPr>
        <w:t xml:space="preserve">Nuokrypiais vadinami nukrypimai nuo tikslinės būsenos, kaip pvz.: </w:t>
      </w:r>
    </w:p>
    <w:p w:rsidR="00C010B3" w:rsidRPr="00F9211C" w:rsidRDefault="00DA60E3">
      <w:pPr>
        <w:spacing w:line="372" w:lineRule="exact"/>
        <w:ind w:right="576"/>
        <w:textAlignment w:val="baseline"/>
        <w:rPr>
          <w:rFonts w:ascii="Arial" w:eastAsia="Arial" w:hAnsi="Arial"/>
          <w:color w:val="090707"/>
          <w:lang w:val="lt-LT"/>
        </w:rPr>
      </w:pPr>
      <w:r w:rsidRPr="00F9211C">
        <w:rPr>
          <w:rFonts w:ascii="Arial" w:eastAsia="Arial" w:hAnsi="Arial"/>
          <w:color w:val="090707"/>
          <w:lang w:val="lt-LT"/>
        </w:rPr>
        <w:t xml:space="preserve">– </w:t>
      </w:r>
      <w:r w:rsidR="00C010B3" w:rsidRPr="00F9211C">
        <w:rPr>
          <w:rFonts w:ascii="Arial" w:eastAsia="Arial" w:hAnsi="Arial"/>
          <w:color w:val="090707"/>
          <w:lang w:val="lt-LT"/>
        </w:rPr>
        <w:t>Vamzdžių nesandarumai</w:t>
      </w:r>
    </w:p>
    <w:p w:rsidR="00DF083E" w:rsidRPr="00F9211C" w:rsidRDefault="00C010B3">
      <w:pPr>
        <w:spacing w:line="372" w:lineRule="exact"/>
        <w:ind w:right="576"/>
        <w:textAlignment w:val="baseline"/>
        <w:rPr>
          <w:rFonts w:ascii="Arial" w:eastAsia="Arial" w:hAnsi="Arial"/>
          <w:color w:val="090707"/>
          <w:lang w:val="lt-LT"/>
        </w:rPr>
      </w:pPr>
      <w:r w:rsidRPr="00F9211C">
        <w:rPr>
          <w:rFonts w:ascii="Arial" w:eastAsia="Arial" w:hAnsi="Arial"/>
          <w:color w:val="090707"/>
          <w:lang w:val="lt-LT"/>
        </w:rPr>
        <w:t>– Šiluminės izoliacijos pažeidimai</w:t>
      </w:r>
    </w:p>
    <w:p w:rsidR="00DF083E" w:rsidRPr="00F9211C" w:rsidRDefault="00C010B3">
      <w:pPr>
        <w:spacing w:before="120" w:line="252" w:lineRule="exact"/>
        <w:ind w:left="288" w:hanging="288"/>
        <w:jc w:val="both"/>
        <w:textAlignment w:val="baseline"/>
        <w:rPr>
          <w:rFonts w:ascii="Arial" w:eastAsia="Arial" w:hAnsi="Arial"/>
          <w:color w:val="090707"/>
          <w:lang w:val="lt-LT"/>
        </w:rPr>
      </w:pPr>
      <w:r w:rsidRPr="00F9211C">
        <w:rPr>
          <w:rFonts w:ascii="Arial" w:eastAsia="Arial" w:hAnsi="Arial"/>
          <w:color w:val="090707"/>
          <w:lang w:val="lt-LT"/>
        </w:rPr>
        <w:t>– Vamzdyno sistemos pažeidimai pvz. netoli atliekant statybos darbus</w:t>
      </w:r>
    </w:p>
    <w:p w:rsidR="00DF083E" w:rsidRPr="00F9211C" w:rsidRDefault="00DA60E3">
      <w:pPr>
        <w:spacing w:before="117" w:line="252" w:lineRule="exact"/>
        <w:textAlignment w:val="baseline"/>
        <w:rPr>
          <w:rFonts w:ascii="Arial" w:eastAsia="Arial" w:hAnsi="Arial"/>
          <w:color w:val="090707"/>
          <w:spacing w:val="3"/>
          <w:lang w:val="lt-LT"/>
        </w:rPr>
      </w:pPr>
      <w:r w:rsidRPr="00F9211C">
        <w:rPr>
          <w:rFonts w:ascii="Arial" w:eastAsia="Arial" w:hAnsi="Arial"/>
          <w:color w:val="090707"/>
          <w:spacing w:val="3"/>
          <w:lang w:val="lt-LT"/>
        </w:rPr>
        <w:t xml:space="preserve">– </w:t>
      </w:r>
      <w:r w:rsidR="00C010B3" w:rsidRPr="00F9211C">
        <w:rPr>
          <w:rFonts w:ascii="Arial" w:eastAsia="Arial" w:hAnsi="Arial"/>
          <w:color w:val="090707"/>
          <w:spacing w:val="3"/>
          <w:lang w:val="lt-LT"/>
        </w:rPr>
        <w:t>Sienučių storio pokyčiai.</w:t>
      </w:r>
    </w:p>
    <w:p w:rsidR="00DF083E" w:rsidRPr="00F9211C" w:rsidRDefault="00DB5FCA">
      <w:pPr>
        <w:tabs>
          <w:tab w:val="left" w:pos="1008"/>
        </w:tabs>
        <w:spacing w:before="394" w:line="275" w:lineRule="exact"/>
        <w:textAlignment w:val="baseline"/>
        <w:rPr>
          <w:rFonts w:ascii="Arial" w:eastAsia="Arial" w:hAnsi="Arial"/>
          <w:b/>
          <w:color w:val="090707"/>
          <w:spacing w:val="-2"/>
          <w:sz w:val="24"/>
          <w:lang w:val="lt-LT"/>
        </w:rPr>
      </w:pPr>
      <w:r w:rsidRPr="00F9211C">
        <w:rPr>
          <w:rFonts w:ascii="Arial" w:eastAsia="Arial" w:hAnsi="Arial"/>
          <w:b/>
          <w:color w:val="090707"/>
          <w:spacing w:val="-2"/>
          <w:sz w:val="24"/>
          <w:lang w:val="lt-LT"/>
        </w:rPr>
        <w:t>3</w:t>
      </w:r>
      <w:r w:rsidRPr="00F9211C">
        <w:rPr>
          <w:rFonts w:ascii="Arial" w:eastAsia="Arial" w:hAnsi="Arial"/>
          <w:b/>
          <w:color w:val="090707"/>
          <w:spacing w:val="-2"/>
          <w:sz w:val="24"/>
          <w:lang w:val="lt-LT"/>
        </w:rPr>
        <w:tab/>
        <w:t>Pagrindai</w:t>
      </w:r>
    </w:p>
    <w:p w:rsidR="00DF083E" w:rsidRPr="00F9211C" w:rsidRDefault="00DB5FCA">
      <w:pPr>
        <w:tabs>
          <w:tab w:val="left" w:pos="1008"/>
        </w:tabs>
        <w:spacing w:before="120"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3.1</w:t>
      </w:r>
      <w:r w:rsidRPr="00F9211C">
        <w:rPr>
          <w:rFonts w:ascii="Arial" w:eastAsia="Arial" w:hAnsi="Arial"/>
          <w:b/>
          <w:color w:val="090707"/>
          <w:spacing w:val="-4"/>
          <w:sz w:val="23"/>
          <w:lang w:val="lt-LT"/>
        </w:rPr>
        <w:tab/>
        <w:t>Bendrosios nuostatos</w:t>
      </w:r>
    </w:p>
    <w:p w:rsidR="00DF083E" w:rsidRPr="00F9211C" w:rsidRDefault="002E1E30">
      <w:pPr>
        <w:spacing w:before="257" w:line="252" w:lineRule="exact"/>
        <w:jc w:val="both"/>
        <w:textAlignment w:val="baseline"/>
        <w:rPr>
          <w:rFonts w:ascii="Arial" w:eastAsia="Arial" w:hAnsi="Arial"/>
          <w:color w:val="090707"/>
          <w:lang w:val="lt-LT"/>
        </w:rPr>
      </w:pPr>
      <w:r w:rsidRPr="00F9211C">
        <w:rPr>
          <w:rStyle w:val="jlqj4b"/>
          <w:rFonts w:ascii="Arial" w:hAnsi="Arial" w:cs="Arial"/>
          <w:lang w:val="lt-LT"/>
        </w:rPr>
        <w:t>Pačios komunalinių paslaugų įmonės yra suinteresuotos turėti patikimą informaciją apie vamzdžių sistemų būklę ir visą centralizuoto šilumos tiekimo tinklą, kad būtų užtikrintas saugus ir ekonomiškas šilumos tiekimas.</w:t>
      </w:r>
      <w:r w:rsidRPr="00F9211C">
        <w:rPr>
          <w:rStyle w:val="viiyi"/>
          <w:rFonts w:ascii="Arial" w:hAnsi="Arial" w:cs="Arial"/>
          <w:lang w:val="lt-LT"/>
        </w:rPr>
        <w:t xml:space="preserve"> </w:t>
      </w:r>
      <w:r w:rsidRPr="00F9211C">
        <w:rPr>
          <w:rStyle w:val="jlqj4b"/>
          <w:rFonts w:ascii="Arial" w:hAnsi="Arial" w:cs="Arial"/>
          <w:lang w:val="lt-LT"/>
        </w:rPr>
        <w:t>Ši informacija / duomenys turėtų būti naudojami būklei nustatyti, kad būtų galima identifikuoti silpnąsias centralizuoto šilumos tiekimo sistemos vietas ir parengti bei prireikus inicijuoti priemones, kad būtų atkurta kokybinius reikalavimus atitinkanti būklė.</w:t>
      </w:r>
    </w:p>
    <w:p w:rsidR="00DF083E" w:rsidRPr="00F9211C" w:rsidRDefault="00C50C17">
      <w:pPr>
        <w:spacing w:before="139" w:line="252" w:lineRule="exact"/>
        <w:jc w:val="both"/>
        <w:textAlignment w:val="baseline"/>
        <w:rPr>
          <w:rFonts w:ascii="Arial" w:eastAsia="Arial" w:hAnsi="Arial" w:cs="Arial"/>
          <w:color w:val="090707"/>
          <w:lang w:val="lt-LT"/>
        </w:rPr>
      </w:pPr>
      <w:r w:rsidRPr="00F9211C">
        <w:rPr>
          <w:rStyle w:val="jlqj4b"/>
          <w:rFonts w:ascii="Arial" w:hAnsi="Arial" w:cs="Arial"/>
          <w:lang w:val="lt-LT"/>
        </w:rPr>
        <w:t>Po statybos darbų ar eksploatavimo pradžioje  gali atsirasti nukrypimų, kurie dažnai gali būti siejami su nepakankama statybos darbų kokybe;</w:t>
      </w:r>
      <w:r w:rsidRPr="00F9211C">
        <w:rPr>
          <w:rStyle w:val="viiyi"/>
          <w:rFonts w:ascii="Arial" w:hAnsi="Arial" w:cs="Arial"/>
          <w:lang w:val="lt-LT"/>
        </w:rPr>
        <w:t xml:space="preserve"> </w:t>
      </w:r>
      <w:r w:rsidRPr="00F9211C">
        <w:rPr>
          <w:rStyle w:val="jlqj4b"/>
          <w:rFonts w:ascii="Arial" w:hAnsi="Arial" w:cs="Arial"/>
          <w:lang w:val="lt-LT"/>
        </w:rPr>
        <w:t>Būtina laikytis FW 430.</w:t>
      </w:r>
    </w:p>
    <w:p w:rsidR="00DF083E" w:rsidRPr="00F9211C" w:rsidRDefault="00622CA3">
      <w:pPr>
        <w:spacing w:before="142" w:line="251" w:lineRule="exact"/>
        <w:jc w:val="both"/>
        <w:textAlignment w:val="baseline"/>
        <w:rPr>
          <w:rFonts w:ascii="Arial" w:eastAsia="Arial" w:hAnsi="Arial"/>
          <w:color w:val="090707"/>
          <w:spacing w:val="-1"/>
          <w:lang w:val="lt-LT"/>
        </w:rPr>
      </w:pPr>
      <w:r w:rsidRPr="00F9211C">
        <w:rPr>
          <w:rStyle w:val="jlqj4b"/>
          <w:rFonts w:ascii="Arial" w:hAnsi="Arial" w:cs="Arial"/>
          <w:lang w:val="lt-LT"/>
        </w:rPr>
        <w:t>Naudojant vamzdžių sistemas su integruotomis stebėjimo ir gedimų nustatymo sistemomis, kokybės reikalavimai vamzdynų statybai ir reikalavimų atitikties kontrolė neturi būti sumažinti. Prastesnė kokybė gali lemti didesnes eksploatavimo išlaidas ir, atsižvelgiant į tarnavimo laiką, didesnius reinvestavimo kaštus.</w:t>
      </w:r>
      <w:r w:rsidRPr="00F9211C">
        <w:rPr>
          <w:lang w:val="lt-LT"/>
        </w:rPr>
        <w:t xml:space="preserve"> </w:t>
      </w:r>
    </w:p>
    <w:p w:rsidR="00DF083E" w:rsidRPr="00F9211C" w:rsidRDefault="00DA60E3">
      <w:pPr>
        <w:spacing w:before="3" w:line="252" w:lineRule="exact"/>
        <w:jc w:val="both"/>
        <w:textAlignment w:val="baseline"/>
        <w:rPr>
          <w:rFonts w:ascii="Arial" w:eastAsia="Arial" w:hAnsi="Arial" w:cs="Arial"/>
          <w:color w:val="090707"/>
          <w:lang w:val="lt-LT"/>
        </w:rPr>
      </w:pPr>
      <w:r w:rsidRPr="00F9211C">
        <w:rPr>
          <w:lang w:val="lt-LT"/>
        </w:rPr>
        <w:br w:type="column"/>
      </w:r>
      <w:r w:rsidR="00622CA3" w:rsidRPr="00F9211C">
        <w:rPr>
          <w:rStyle w:val="jlqj4b"/>
          <w:rFonts w:ascii="Arial" w:hAnsi="Arial" w:cs="Arial"/>
          <w:lang w:val="lt-LT"/>
        </w:rPr>
        <w:lastRenderedPageBreak/>
        <w:t>Patirtis rodo, kad plan</w:t>
      </w:r>
      <w:r w:rsidR="00D10529" w:rsidRPr="00F9211C">
        <w:rPr>
          <w:rStyle w:val="jlqj4b"/>
          <w:rFonts w:ascii="Arial" w:hAnsi="Arial" w:cs="Arial"/>
          <w:lang w:val="lt-LT"/>
        </w:rPr>
        <w:t xml:space="preserve">ingas būklės stebėjimas ir įvertinimas </w:t>
      </w:r>
      <w:r w:rsidR="00622CA3" w:rsidRPr="00F9211C">
        <w:rPr>
          <w:rStyle w:val="jlqj4b"/>
          <w:rFonts w:ascii="Arial" w:hAnsi="Arial" w:cs="Arial"/>
          <w:lang w:val="lt-LT"/>
        </w:rPr>
        <w:t xml:space="preserve">padidina tinklo </w:t>
      </w:r>
      <w:r w:rsidR="00D10529" w:rsidRPr="00F9211C">
        <w:rPr>
          <w:rStyle w:val="jlqj4b"/>
          <w:rFonts w:ascii="Arial" w:hAnsi="Arial" w:cs="Arial"/>
          <w:lang w:val="lt-LT"/>
        </w:rPr>
        <w:t>darbo</w:t>
      </w:r>
      <w:r w:rsidR="00622CA3" w:rsidRPr="00F9211C">
        <w:rPr>
          <w:rStyle w:val="jlqj4b"/>
          <w:rFonts w:ascii="Arial" w:hAnsi="Arial" w:cs="Arial"/>
          <w:lang w:val="lt-LT"/>
        </w:rPr>
        <w:t xml:space="preserve"> saugumą, taigi ekonomini</w:t>
      </w:r>
      <w:r w:rsidR="00D10529" w:rsidRPr="00F9211C">
        <w:rPr>
          <w:rStyle w:val="jlqj4b"/>
          <w:rFonts w:ascii="Arial" w:hAnsi="Arial" w:cs="Arial"/>
          <w:lang w:val="lt-LT"/>
        </w:rPr>
        <w:t>us</w:t>
      </w:r>
      <w:r w:rsidR="00622CA3" w:rsidRPr="00F9211C">
        <w:rPr>
          <w:rStyle w:val="jlqj4b"/>
          <w:rFonts w:ascii="Arial" w:hAnsi="Arial" w:cs="Arial"/>
          <w:lang w:val="lt-LT"/>
        </w:rPr>
        <w:t xml:space="preserve"> nuostoli</w:t>
      </w:r>
      <w:r w:rsidR="00D10529" w:rsidRPr="00F9211C">
        <w:rPr>
          <w:rStyle w:val="jlqj4b"/>
          <w:rFonts w:ascii="Arial" w:hAnsi="Arial" w:cs="Arial"/>
          <w:lang w:val="lt-LT"/>
        </w:rPr>
        <w:t>us</w:t>
      </w:r>
      <w:r w:rsidR="00622CA3" w:rsidRPr="00F9211C">
        <w:rPr>
          <w:rStyle w:val="jlqj4b"/>
          <w:rFonts w:ascii="Arial" w:hAnsi="Arial" w:cs="Arial"/>
          <w:lang w:val="lt-LT"/>
        </w:rPr>
        <w:t xml:space="preserve"> galima sumažinti iki minimumo.</w:t>
      </w:r>
    </w:p>
    <w:p w:rsidR="00DF083E" w:rsidRPr="00F9211C" w:rsidRDefault="00D10529">
      <w:pPr>
        <w:spacing w:before="118" w:line="252" w:lineRule="exact"/>
        <w:jc w:val="both"/>
        <w:textAlignment w:val="baseline"/>
        <w:rPr>
          <w:rFonts w:ascii="Arial" w:eastAsia="Arial" w:hAnsi="Arial" w:cs="Arial"/>
          <w:color w:val="090707"/>
          <w:lang w:val="lt-LT"/>
        </w:rPr>
      </w:pPr>
      <w:r w:rsidRPr="00F9211C">
        <w:rPr>
          <w:rStyle w:val="jlqj4b"/>
          <w:rFonts w:ascii="Arial" w:hAnsi="Arial" w:cs="Arial"/>
          <w:lang w:val="lt-LT"/>
        </w:rPr>
        <w:t>Optimizuota techninės priežiūros strategija, susidedanti iš prevencinių, į būklę orientuotų ir rizika pagrįstų komponentų, prisideda prie ilgalaikės ir rūpesčių nekeliančios  šilumos tinklo eksploatacijos.</w:t>
      </w:r>
    </w:p>
    <w:p w:rsidR="00DF083E" w:rsidRPr="00F9211C" w:rsidRDefault="00F9211C">
      <w:pPr>
        <w:spacing w:before="117" w:line="252" w:lineRule="exact"/>
        <w:jc w:val="both"/>
        <w:textAlignment w:val="baseline"/>
        <w:rPr>
          <w:rFonts w:ascii="Arial" w:eastAsia="Arial" w:hAnsi="Arial"/>
          <w:color w:val="090707"/>
          <w:spacing w:val="-2"/>
          <w:lang w:val="lt-LT"/>
        </w:rPr>
      </w:pPr>
      <w:r w:rsidRPr="00F9211C">
        <w:rPr>
          <w:lang w:val="lt-LT"/>
        </w:rPr>
        <w:pict>
          <v:shape id="_x0000_s1103" type="#_x0000_t202" style="position:absolute;left:0;text-align:left;margin-left:563.4pt;margin-top:247.7pt;width:13.25pt;height:363.35pt;z-index:-251684352;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D10529" w:rsidRPr="00F9211C">
        <w:rPr>
          <w:rStyle w:val="jlqj4b"/>
          <w:rFonts w:ascii="Arial" w:hAnsi="Arial" w:cs="Arial"/>
          <w:lang w:val="lt-LT"/>
        </w:rPr>
        <w:t>Eksploatuojant centralizuoto šilumos tiekimo tinklą, jo būklės pokyčiai, pvz</w:t>
      </w:r>
      <w:r w:rsidR="00D10529" w:rsidRPr="00F9211C">
        <w:rPr>
          <w:rStyle w:val="viiyi"/>
          <w:rFonts w:ascii="Arial" w:hAnsi="Arial" w:cs="Arial"/>
          <w:lang w:val="lt-LT"/>
        </w:rPr>
        <w:t xml:space="preserve"> n</w:t>
      </w:r>
      <w:r w:rsidR="00D10529" w:rsidRPr="00F9211C">
        <w:rPr>
          <w:rStyle w:val="jlqj4b"/>
          <w:rFonts w:ascii="Arial" w:hAnsi="Arial" w:cs="Arial"/>
          <w:lang w:val="lt-LT"/>
        </w:rPr>
        <w:t>uotėkio atsiradimas, turi būti anks</w:t>
      </w:r>
      <w:r w:rsidR="00F83D94" w:rsidRPr="00F9211C">
        <w:rPr>
          <w:rStyle w:val="jlqj4b"/>
          <w:rFonts w:ascii="Arial" w:hAnsi="Arial" w:cs="Arial"/>
          <w:lang w:val="lt-LT"/>
        </w:rPr>
        <w:t>ti atpažįstami ir lokalizuojami, pasitelkiant pakankamas</w:t>
      </w:r>
      <w:r w:rsidR="00D10529" w:rsidRPr="00F9211C">
        <w:rPr>
          <w:rStyle w:val="jlqj4b"/>
          <w:rFonts w:ascii="Arial" w:hAnsi="Arial" w:cs="Arial"/>
          <w:lang w:val="lt-LT"/>
        </w:rPr>
        <w:t xml:space="preserve"> pastang</w:t>
      </w:r>
      <w:r w:rsidR="00F83D94" w:rsidRPr="00F9211C">
        <w:rPr>
          <w:rStyle w:val="jlqj4b"/>
          <w:rFonts w:ascii="Arial" w:hAnsi="Arial" w:cs="Arial"/>
          <w:lang w:val="lt-LT"/>
        </w:rPr>
        <w:t>as</w:t>
      </w:r>
      <w:r w:rsidR="00D10529" w:rsidRPr="00F9211C">
        <w:rPr>
          <w:rStyle w:val="jlqj4b"/>
          <w:rFonts w:ascii="Arial" w:hAnsi="Arial" w:cs="Arial"/>
          <w:lang w:val="lt-LT"/>
        </w:rPr>
        <w:t>.</w:t>
      </w:r>
      <w:r w:rsidR="00D10529" w:rsidRPr="00F9211C">
        <w:rPr>
          <w:rStyle w:val="viiyi"/>
          <w:rFonts w:ascii="Arial" w:hAnsi="Arial" w:cs="Arial"/>
          <w:lang w:val="lt-LT"/>
        </w:rPr>
        <w:t xml:space="preserve"> </w:t>
      </w:r>
      <w:r w:rsidR="00D10529" w:rsidRPr="00F9211C">
        <w:rPr>
          <w:rStyle w:val="jlqj4b"/>
          <w:rFonts w:ascii="Arial" w:hAnsi="Arial" w:cs="Arial"/>
          <w:lang w:val="lt-LT"/>
        </w:rPr>
        <w:t xml:space="preserve">Norint </w:t>
      </w:r>
      <w:r w:rsidR="00F83D94" w:rsidRPr="00F9211C">
        <w:rPr>
          <w:rStyle w:val="jlqj4b"/>
          <w:rFonts w:ascii="Arial" w:hAnsi="Arial" w:cs="Arial"/>
          <w:lang w:val="lt-LT"/>
        </w:rPr>
        <w:t xml:space="preserve">su didele tikimybe ir </w:t>
      </w:r>
      <w:r w:rsidR="00D10529" w:rsidRPr="00F9211C">
        <w:rPr>
          <w:rStyle w:val="jlqj4b"/>
          <w:rFonts w:ascii="Arial" w:hAnsi="Arial" w:cs="Arial"/>
          <w:lang w:val="lt-LT"/>
        </w:rPr>
        <w:t>pakankamai tiksliai įvertinti nukrypi</w:t>
      </w:r>
      <w:r w:rsidR="00F83D94" w:rsidRPr="00F9211C">
        <w:rPr>
          <w:rStyle w:val="jlqj4b"/>
          <w:rFonts w:ascii="Arial" w:hAnsi="Arial" w:cs="Arial"/>
          <w:lang w:val="lt-LT"/>
        </w:rPr>
        <w:t>m</w:t>
      </w:r>
      <w:r w:rsidR="00D10529" w:rsidRPr="00F9211C">
        <w:rPr>
          <w:rStyle w:val="jlqj4b"/>
          <w:rFonts w:ascii="Arial" w:hAnsi="Arial" w:cs="Arial"/>
          <w:lang w:val="lt-LT"/>
        </w:rPr>
        <w:t>ų / nuotėkių vietas, gali būti prasminga - taip pat atsižvelgiant į išlaidas kasinėjimams ir pan. - kad nukrypi</w:t>
      </w:r>
      <w:r w:rsidR="00F83D94" w:rsidRPr="00F9211C">
        <w:rPr>
          <w:rStyle w:val="jlqj4b"/>
          <w:rFonts w:ascii="Arial" w:hAnsi="Arial" w:cs="Arial"/>
          <w:lang w:val="lt-LT"/>
        </w:rPr>
        <w:t>m</w:t>
      </w:r>
      <w:r w:rsidR="00D10529" w:rsidRPr="00F9211C">
        <w:rPr>
          <w:rStyle w:val="jlqj4b"/>
          <w:rFonts w:ascii="Arial" w:hAnsi="Arial" w:cs="Arial"/>
          <w:lang w:val="lt-LT"/>
        </w:rPr>
        <w:t>ui</w:t>
      </w:r>
      <w:r w:rsidR="00F83D94" w:rsidRPr="00F9211C">
        <w:rPr>
          <w:rStyle w:val="jlqj4b"/>
          <w:rFonts w:ascii="Arial" w:hAnsi="Arial" w:cs="Arial"/>
          <w:lang w:val="lt-LT"/>
        </w:rPr>
        <w:t xml:space="preserve"> / nuotėkiui</w:t>
      </w:r>
      <w:r w:rsidR="00D10529" w:rsidRPr="00F9211C">
        <w:rPr>
          <w:rStyle w:val="jlqj4b"/>
          <w:rFonts w:ascii="Arial" w:hAnsi="Arial" w:cs="Arial"/>
          <w:lang w:val="lt-LT"/>
        </w:rPr>
        <w:t xml:space="preserve"> nustatyti naudo</w:t>
      </w:r>
      <w:r w:rsidR="00F83D94" w:rsidRPr="00F9211C">
        <w:rPr>
          <w:rStyle w:val="jlqj4b"/>
          <w:rFonts w:ascii="Arial" w:hAnsi="Arial" w:cs="Arial"/>
          <w:lang w:val="lt-LT"/>
        </w:rPr>
        <w:t xml:space="preserve">ti </w:t>
      </w:r>
      <w:r w:rsidR="00D10529" w:rsidRPr="00F9211C">
        <w:rPr>
          <w:rStyle w:val="jlqj4b"/>
          <w:rFonts w:ascii="Arial" w:hAnsi="Arial" w:cs="Arial"/>
          <w:lang w:val="lt-LT"/>
        </w:rPr>
        <w:t>kel</w:t>
      </w:r>
      <w:r w:rsidR="00F83D94" w:rsidRPr="00F9211C">
        <w:rPr>
          <w:rStyle w:val="jlqj4b"/>
          <w:rFonts w:ascii="Arial" w:hAnsi="Arial" w:cs="Arial"/>
          <w:lang w:val="lt-LT"/>
        </w:rPr>
        <w:t>etą tyrimo</w:t>
      </w:r>
      <w:r w:rsidR="00D10529" w:rsidRPr="00F9211C">
        <w:rPr>
          <w:rStyle w:val="jlqj4b"/>
          <w:rFonts w:ascii="Arial" w:hAnsi="Arial" w:cs="Arial"/>
          <w:lang w:val="lt-LT"/>
        </w:rPr>
        <w:t xml:space="preserve"> metod</w:t>
      </w:r>
      <w:r w:rsidR="00F83D94" w:rsidRPr="00F9211C">
        <w:rPr>
          <w:rStyle w:val="jlqj4b"/>
          <w:rFonts w:ascii="Arial" w:hAnsi="Arial" w:cs="Arial"/>
          <w:lang w:val="lt-LT"/>
        </w:rPr>
        <w:t>ų.</w:t>
      </w:r>
    </w:p>
    <w:p w:rsidR="00DF083E" w:rsidRPr="00F9211C" w:rsidRDefault="00A06DCC">
      <w:pPr>
        <w:spacing w:before="120" w:line="252" w:lineRule="exact"/>
        <w:jc w:val="both"/>
        <w:textAlignment w:val="baseline"/>
        <w:rPr>
          <w:rFonts w:ascii="Arial" w:eastAsia="Arial" w:hAnsi="Arial" w:cs="Arial"/>
          <w:color w:val="090707"/>
          <w:lang w:val="lt-LT"/>
        </w:rPr>
      </w:pPr>
      <w:r w:rsidRPr="00F9211C">
        <w:rPr>
          <w:rStyle w:val="jlqj4b"/>
          <w:rFonts w:ascii="Arial" w:hAnsi="Arial" w:cs="Arial"/>
          <w:lang w:val="lt-LT"/>
        </w:rPr>
        <w:t>Kad reinvestavimą į ilgesnius vamzdyno ruožus, šilumos vamzdžių ar šilumos tinklų trasas būtų galima atidėti vėlesniam laikui, lemiamą vaidmenį atlieka centralizuoto šildymo sistemų būklės nustatymas ilgalaikės eksploatacijos metu.</w:t>
      </w:r>
    </w:p>
    <w:p w:rsidR="00DF083E" w:rsidRPr="00F9211C" w:rsidRDefault="00A06DCC">
      <w:pPr>
        <w:spacing w:before="120" w:line="252" w:lineRule="exact"/>
        <w:jc w:val="both"/>
        <w:textAlignment w:val="baseline"/>
        <w:rPr>
          <w:rFonts w:ascii="Arial" w:eastAsia="Arial" w:hAnsi="Arial"/>
          <w:color w:val="090707"/>
          <w:lang w:val="lt-LT"/>
        </w:rPr>
      </w:pPr>
      <w:r w:rsidRPr="00F9211C">
        <w:rPr>
          <w:rStyle w:val="jlqj4b"/>
          <w:rFonts w:ascii="Arial" w:hAnsi="Arial" w:cs="Arial"/>
          <w:lang w:val="lt-LT"/>
        </w:rPr>
        <w:t>Kad būtų nustatyta centralizuoto šilumos tiekimo linijų būklė, ypač tinklo eksploatacijos metu, komunalinėms įmonėms reikalingi patikros metodai, kurių rezultatais remiantis būtų galima padaryti atitinkamas išvadas.</w:t>
      </w:r>
    </w:p>
    <w:p w:rsidR="00DF083E" w:rsidRPr="00F9211C" w:rsidRDefault="008F3DD8">
      <w:pPr>
        <w:tabs>
          <w:tab w:val="left" w:pos="1008"/>
        </w:tabs>
        <w:spacing w:before="386"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3.2</w:t>
      </w:r>
      <w:r w:rsidRPr="00F9211C">
        <w:rPr>
          <w:rFonts w:ascii="Arial" w:eastAsia="Arial" w:hAnsi="Arial"/>
          <w:b/>
          <w:color w:val="090707"/>
          <w:spacing w:val="-4"/>
          <w:sz w:val="23"/>
          <w:lang w:val="lt-LT"/>
        </w:rPr>
        <w:tab/>
        <w:t>Metodų klasifikacija</w:t>
      </w:r>
    </w:p>
    <w:p w:rsidR="00DF083E" w:rsidRPr="00F9211C" w:rsidRDefault="00930F97">
      <w:pPr>
        <w:spacing w:before="240" w:line="252" w:lineRule="exact"/>
        <w:jc w:val="both"/>
        <w:textAlignment w:val="baseline"/>
        <w:rPr>
          <w:rFonts w:ascii="Arial" w:eastAsia="Arial" w:hAnsi="Arial" w:cs="Arial"/>
          <w:color w:val="090707"/>
          <w:lang w:val="lt-LT"/>
        </w:rPr>
      </w:pPr>
      <w:r w:rsidRPr="00F9211C">
        <w:rPr>
          <w:rStyle w:val="jlqj4b"/>
          <w:rFonts w:ascii="Arial" w:hAnsi="Arial" w:cs="Arial"/>
          <w:lang w:val="lt-LT"/>
        </w:rPr>
        <w:t>Būklės įvertinimo ir nukrypimų nustatymo metodus galima suskirstyti taip.</w:t>
      </w:r>
    </w:p>
    <w:p w:rsidR="00DF083E" w:rsidRPr="00F9211C" w:rsidRDefault="00104FB7">
      <w:pPr>
        <w:tabs>
          <w:tab w:val="left" w:pos="1008"/>
        </w:tabs>
        <w:spacing w:before="386"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3.2.1</w:t>
      </w:r>
      <w:r w:rsidRPr="00F9211C">
        <w:rPr>
          <w:rFonts w:ascii="Arial" w:eastAsia="Arial" w:hAnsi="Arial"/>
          <w:b/>
          <w:color w:val="090707"/>
          <w:spacing w:val="-4"/>
          <w:sz w:val="23"/>
          <w:lang w:val="lt-LT"/>
        </w:rPr>
        <w:tab/>
        <w:t>Gamybiniai metodai</w:t>
      </w:r>
    </w:p>
    <w:p w:rsidR="00DF083E" w:rsidRPr="00F9211C" w:rsidRDefault="00104FB7">
      <w:pPr>
        <w:spacing w:before="238" w:line="252"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Matavimai eksploatacijos metu / įrašai, tokie kaip slėgio nuostoliai ir vandens nuostoliai, gali suteikti informacijos apie terpės vamzdynų parametrų nukrypimus (nuotėkius). </w:t>
      </w:r>
    </w:p>
    <w:p w:rsidR="00104FB7" w:rsidRPr="00F9211C" w:rsidRDefault="00104FB7" w:rsidP="00104FB7">
      <w:pPr>
        <w:spacing w:before="120" w:line="248" w:lineRule="exact"/>
        <w:jc w:val="both"/>
        <w:textAlignment w:val="baseline"/>
        <w:rPr>
          <w:rFonts w:ascii="Arial" w:eastAsia="Arial" w:hAnsi="Arial"/>
          <w:color w:val="090707"/>
          <w:lang w:val="lt-LT"/>
        </w:rPr>
      </w:pPr>
      <w:r w:rsidRPr="00F9211C">
        <w:rPr>
          <w:rFonts w:ascii="Arial" w:eastAsia="Arial" w:hAnsi="Arial"/>
          <w:color w:val="090707"/>
          <w:lang w:val="lt-LT"/>
        </w:rPr>
        <w:t>Gamybiniai metodai aprašyti normatyviniame dokumente FW 435-2.</w:t>
      </w:r>
    </w:p>
    <w:p w:rsidR="00DF083E" w:rsidRPr="00F9211C" w:rsidRDefault="00104FB7" w:rsidP="00104FB7">
      <w:pPr>
        <w:spacing w:before="120" w:line="248" w:lineRule="exact"/>
        <w:jc w:val="both"/>
        <w:textAlignment w:val="baseline"/>
        <w:rPr>
          <w:lang w:val="lt-LT"/>
        </w:rPr>
        <w:sectPr w:rsidR="00DF083E" w:rsidRPr="00F9211C">
          <w:type w:val="continuous"/>
          <w:pgSz w:w="11904" w:h="16843"/>
          <w:pgMar w:top="520" w:right="1128" w:bottom="241" w:left="1128" w:header="720" w:footer="720" w:gutter="0"/>
          <w:cols w:num="2" w:space="0" w:equalWidth="0">
            <w:col w:w="4550" w:space="548"/>
            <w:col w:w="4550" w:space="0"/>
          </w:cols>
        </w:sectPr>
      </w:pPr>
      <w:r w:rsidRPr="00F9211C">
        <w:rPr>
          <w:rFonts w:ascii="Arial" w:eastAsia="Arial" w:hAnsi="Arial"/>
          <w:color w:val="090707"/>
          <w:lang w:val="lt-LT"/>
        </w:rPr>
        <w:t xml:space="preserve"> </w:t>
      </w:r>
    </w:p>
    <w:p w:rsidR="00DF083E" w:rsidRPr="00F9211C" w:rsidRDefault="00DA60E3">
      <w:pPr>
        <w:tabs>
          <w:tab w:val="right" w:pos="5256"/>
        </w:tabs>
        <w:spacing w:before="586" w:line="233"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- 4 -</w:t>
      </w:r>
      <w:r w:rsidRPr="00F9211C">
        <w:rPr>
          <w:rFonts w:ascii="Arial" w:eastAsia="Arial" w:hAnsi="Arial"/>
          <w:color w:val="090707"/>
          <w:sz w:val="20"/>
          <w:lang w:val="lt-LT"/>
        </w:rPr>
        <w:tab/>
        <w:t>AGFW-</w:t>
      </w:r>
      <w:r w:rsidR="00C50C17" w:rsidRPr="00F9211C">
        <w:rPr>
          <w:rFonts w:ascii="Arial" w:eastAsia="Arial" w:hAnsi="Arial"/>
          <w:color w:val="090707"/>
          <w:sz w:val="20"/>
          <w:lang w:val="lt-LT"/>
        </w:rPr>
        <w:t>taisyklės</w:t>
      </w:r>
      <w:r w:rsidRPr="00F9211C">
        <w:rPr>
          <w:rFonts w:ascii="Arial" w:eastAsia="Arial" w:hAnsi="Arial"/>
          <w:color w:val="090707"/>
          <w:sz w:val="20"/>
          <w:lang w:val="lt-LT"/>
        </w:rPr>
        <w:t>: FW_435_1_M_1004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13" w:after="521"/>
        <w:ind w:right="2"/>
        <w:textAlignment w:val="baseline"/>
        <w:rPr>
          <w:lang w:val="lt-LT"/>
        </w:rPr>
      </w:pPr>
      <w:r w:rsidRPr="00F9211C">
        <w:rPr>
          <w:noProof/>
          <w:lang w:val="lt-LT" w:eastAsia="lt-LT"/>
        </w:rPr>
        <w:lastRenderedPageBreak/>
        <w:drawing>
          <wp:inline distT="0" distB="0" distL="0" distR="0" wp14:anchorId="5CB95542" wp14:editId="4D08A1BD">
            <wp:extent cx="1167130" cy="5943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1167130" cy="594360"/>
                    </a:xfrm>
                    <a:prstGeom prst="rect">
                      <a:avLst/>
                    </a:prstGeom>
                  </pic:spPr>
                </pic:pic>
              </a:graphicData>
            </a:graphic>
          </wp:inline>
        </w:drawing>
      </w:r>
    </w:p>
    <w:p w:rsidR="00DF083E" w:rsidRPr="00F9211C" w:rsidRDefault="00DF083E">
      <w:pPr>
        <w:spacing w:before="13" w:after="521"/>
        <w:rPr>
          <w:lang w:val="lt-LT"/>
        </w:rPr>
        <w:sectPr w:rsidR="00DF083E" w:rsidRPr="00F9211C">
          <w:pgSz w:w="11904" w:h="16843"/>
          <w:pgMar w:top="520" w:right="862" w:bottom="241" w:left="9202" w:header="720" w:footer="720" w:gutter="0"/>
          <w:cols w:space="1296"/>
        </w:sectPr>
      </w:pPr>
    </w:p>
    <w:p w:rsidR="00DF083E" w:rsidRPr="00F9211C" w:rsidRDefault="00104FB7">
      <w:pPr>
        <w:tabs>
          <w:tab w:val="left" w:pos="936"/>
        </w:tabs>
        <w:spacing w:before="6" w:line="258" w:lineRule="exact"/>
        <w:textAlignment w:val="baseline"/>
        <w:rPr>
          <w:rFonts w:ascii="Arial" w:eastAsia="Arial" w:hAnsi="Arial"/>
          <w:b/>
          <w:color w:val="090707"/>
          <w:spacing w:val="-3"/>
          <w:sz w:val="23"/>
          <w:lang w:val="lt-LT"/>
        </w:rPr>
      </w:pPr>
      <w:r w:rsidRPr="00F9211C">
        <w:rPr>
          <w:rFonts w:ascii="Arial" w:eastAsia="Arial" w:hAnsi="Arial"/>
          <w:b/>
          <w:color w:val="090707"/>
          <w:spacing w:val="-3"/>
          <w:sz w:val="23"/>
          <w:lang w:val="lt-LT"/>
        </w:rPr>
        <w:lastRenderedPageBreak/>
        <w:t>3.2.2</w:t>
      </w:r>
      <w:r w:rsidRPr="00F9211C">
        <w:rPr>
          <w:rFonts w:ascii="Arial" w:eastAsia="Arial" w:hAnsi="Arial"/>
          <w:b/>
          <w:color w:val="090707"/>
          <w:spacing w:val="-3"/>
          <w:sz w:val="23"/>
          <w:lang w:val="lt-LT"/>
        </w:rPr>
        <w:tab/>
        <w:t>Vizualiniai metodai</w:t>
      </w:r>
    </w:p>
    <w:p w:rsidR="00DF083E" w:rsidRPr="00F9211C" w:rsidRDefault="003E3FF8">
      <w:pPr>
        <w:spacing w:before="237" w:line="252" w:lineRule="exact"/>
        <w:jc w:val="both"/>
        <w:textAlignment w:val="baseline"/>
        <w:rPr>
          <w:rFonts w:ascii="Arial" w:eastAsia="Arial" w:hAnsi="Arial" w:cs="Arial"/>
          <w:color w:val="090707"/>
          <w:lang w:val="lt-LT"/>
        </w:rPr>
      </w:pPr>
      <w:r w:rsidRPr="00F9211C">
        <w:rPr>
          <w:rStyle w:val="jlqj4b"/>
          <w:rFonts w:ascii="Arial" w:hAnsi="Arial" w:cs="Arial"/>
          <w:lang w:val="lt-LT"/>
        </w:rPr>
        <w:t>Profesionaliai ištyrus savitakines linijas, rūsiuose esančias linijas,  kanalizacijos linijų galines zonas ir kt., vizualiai apžiūrint galima nustatyti jų bendrą išorinę būklę.</w:t>
      </w:r>
      <w:r w:rsidRPr="00F9211C">
        <w:rPr>
          <w:rStyle w:val="viiyi"/>
          <w:rFonts w:ascii="Arial" w:hAnsi="Arial" w:cs="Arial"/>
          <w:lang w:val="lt-LT"/>
        </w:rPr>
        <w:t xml:space="preserve"> </w:t>
      </w:r>
      <w:r w:rsidRPr="00F9211C">
        <w:rPr>
          <w:rStyle w:val="jlqj4b"/>
          <w:rFonts w:ascii="Arial" w:hAnsi="Arial" w:cs="Arial"/>
          <w:lang w:val="lt-LT"/>
        </w:rPr>
        <w:t>Galima aptikti nuotėkius ir nustatyti nukrypimų vietas.</w:t>
      </w:r>
      <w:r w:rsidRPr="00F9211C">
        <w:rPr>
          <w:rStyle w:val="viiyi"/>
          <w:rFonts w:ascii="Arial" w:hAnsi="Arial" w:cs="Arial"/>
          <w:lang w:val="lt-LT"/>
        </w:rPr>
        <w:t xml:space="preserve"> </w:t>
      </w:r>
      <w:r w:rsidRPr="00F9211C">
        <w:rPr>
          <w:rStyle w:val="jlqj4b"/>
          <w:rFonts w:ascii="Arial" w:hAnsi="Arial" w:cs="Arial"/>
          <w:lang w:val="lt-LT"/>
        </w:rPr>
        <w:t xml:space="preserve">Visuose taškuose, kur paklotos centralizuoto šilumos tiekimo linijos, ypač vamzdžiai su šilumos nešikliu (pvz., vėliau prijungiant kitas atšakos linijas, esant pažeidimams, perklojimams ir pan.), reikėtų </w:t>
      </w:r>
      <w:r w:rsidR="00E63E3D" w:rsidRPr="00F9211C">
        <w:rPr>
          <w:rStyle w:val="jlqj4b"/>
          <w:rFonts w:ascii="Arial" w:hAnsi="Arial" w:cs="Arial"/>
          <w:lang w:val="lt-LT"/>
        </w:rPr>
        <w:t xml:space="preserve">iš akies </w:t>
      </w:r>
      <w:r w:rsidRPr="00F9211C">
        <w:rPr>
          <w:rStyle w:val="jlqj4b"/>
          <w:rFonts w:ascii="Arial" w:hAnsi="Arial" w:cs="Arial"/>
          <w:lang w:val="lt-LT"/>
        </w:rPr>
        <w:t>patikrinti jų bendrą būklę.</w:t>
      </w:r>
    </w:p>
    <w:p w:rsidR="00DF083E" w:rsidRPr="00F9211C" w:rsidRDefault="00F9211C">
      <w:pPr>
        <w:spacing w:before="120" w:line="252" w:lineRule="exact"/>
        <w:jc w:val="both"/>
        <w:textAlignment w:val="baseline"/>
        <w:rPr>
          <w:rFonts w:ascii="Arial" w:eastAsia="Arial" w:hAnsi="Arial"/>
          <w:color w:val="090707"/>
          <w:lang w:val="lt-LT"/>
        </w:rPr>
      </w:pPr>
      <w:r w:rsidRPr="00F9211C">
        <w:rPr>
          <w:lang w:val="lt-LT"/>
        </w:rPr>
        <w:pict>
          <v:shape id="_x0000_s1102" type="#_x0000_t202" style="position:absolute;left:0;text-align:left;margin-left:17.75pt;margin-top:259.45pt;width:13.7pt;height:362.85pt;z-index:-251683328;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E63E3D" w:rsidRPr="00F9211C">
        <w:rPr>
          <w:rFonts w:ascii="Arial" w:eastAsia="Arial" w:hAnsi="Arial"/>
          <w:color w:val="090707"/>
          <w:lang w:val="lt-LT"/>
        </w:rPr>
        <w:t xml:space="preserve">Vizualiniai metodai aprašyti normatyviniame dokumente </w:t>
      </w:r>
      <w:r w:rsidR="00DA60E3" w:rsidRPr="00F9211C">
        <w:rPr>
          <w:rFonts w:ascii="Arial" w:eastAsia="Arial" w:hAnsi="Arial"/>
          <w:color w:val="090707"/>
          <w:lang w:val="lt-LT"/>
        </w:rPr>
        <w:t>FW 435-3</w:t>
      </w:r>
      <w:r w:rsidR="00E63E3D" w:rsidRPr="00F9211C">
        <w:rPr>
          <w:rFonts w:ascii="Arial" w:eastAsia="Arial" w:hAnsi="Arial"/>
          <w:color w:val="090707"/>
          <w:lang w:val="lt-LT"/>
        </w:rPr>
        <w:t>.</w:t>
      </w:r>
    </w:p>
    <w:p w:rsidR="00DF083E" w:rsidRPr="00F9211C" w:rsidRDefault="00DA60E3">
      <w:pPr>
        <w:tabs>
          <w:tab w:val="left" w:pos="936"/>
        </w:tabs>
        <w:spacing w:before="383" w:line="258" w:lineRule="exact"/>
        <w:ind w:left="1008" w:hanging="1008"/>
        <w:jc w:val="both"/>
        <w:textAlignment w:val="baseline"/>
        <w:rPr>
          <w:rFonts w:ascii="Arial" w:eastAsia="Arial" w:hAnsi="Arial"/>
          <w:b/>
          <w:color w:val="090707"/>
          <w:sz w:val="23"/>
          <w:lang w:val="lt-LT"/>
        </w:rPr>
      </w:pPr>
      <w:r w:rsidRPr="00F9211C">
        <w:rPr>
          <w:rFonts w:ascii="Arial" w:eastAsia="Arial" w:hAnsi="Arial"/>
          <w:b/>
          <w:color w:val="090707"/>
          <w:sz w:val="23"/>
          <w:lang w:val="lt-LT"/>
        </w:rPr>
        <w:t>3.2.3</w:t>
      </w:r>
      <w:r w:rsidRPr="00F9211C">
        <w:rPr>
          <w:rFonts w:ascii="Arial" w:eastAsia="Arial" w:hAnsi="Arial"/>
          <w:b/>
          <w:color w:val="090707"/>
          <w:sz w:val="23"/>
          <w:lang w:val="lt-LT"/>
        </w:rPr>
        <w:tab/>
        <w:t>Mechani</w:t>
      </w:r>
      <w:r w:rsidR="00FC5716" w:rsidRPr="00F9211C">
        <w:rPr>
          <w:rFonts w:ascii="Arial" w:eastAsia="Arial" w:hAnsi="Arial"/>
          <w:b/>
          <w:color w:val="090707"/>
          <w:sz w:val="23"/>
          <w:lang w:val="lt-LT"/>
        </w:rPr>
        <w:t>niai-technologiniai metodai</w:t>
      </w:r>
    </w:p>
    <w:p w:rsidR="00DF083E" w:rsidRPr="00F9211C" w:rsidRDefault="00FC5716">
      <w:pPr>
        <w:spacing w:before="236" w:line="252"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Visose vietose, kur dėl įvairių priežasčių atliekami mechaniniai-technologiniai bandymai (pvz., tiriamas sudėtinių sistemų atsparumas ir sienelių storio matavimai vamzdžiuose su skysčiais ir kt.), rezultatai lyginami su pradinėmis reikšmėmis arba standartinėmis minimaliomis reikšmėmis, </w:t>
      </w:r>
      <w:r w:rsidR="00BE0967" w:rsidRPr="00F9211C">
        <w:rPr>
          <w:rStyle w:val="jlqj4b"/>
          <w:rFonts w:ascii="Arial" w:hAnsi="Arial" w:cs="Arial"/>
          <w:lang w:val="lt-LT"/>
        </w:rPr>
        <w:t>ir jie</w:t>
      </w:r>
      <w:r w:rsidRPr="00F9211C">
        <w:rPr>
          <w:rStyle w:val="jlqj4b"/>
          <w:rFonts w:ascii="Arial" w:hAnsi="Arial" w:cs="Arial"/>
          <w:lang w:val="lt-LT"/>
        </w:rPr>
        <w:t xml:space="preserve"> </w:t>
      </w:r>
      <w:r w:rsidR="00BE0967" w:rsidRPr="00F9211C">
        <w:rPr>
          <w:rStyle w:val="jlqj4b"/>
          <w:rFonts w:ascii="Arial" w:hAnsi="Arial" w:cs="Arial"/>
          <w:lang w:val="lt-LT"/>
        </w:rPr>
        <w:t xml:space="preserve">tiekia </w:t>
      </w:r>
      <w:r w:rsidRPr="00F9211C">
        <w:rPr>
          <w:rStyle w:val="jlqj4b"/>
          <w:rFonts w:ascii="Arial" w:hAnsi="Arial" w:cs="Arial"/>
          <w:lang w:val="lt-LT"/>
        </w:rPr>
        <w:t>inform</w:t>
      </w:r>
      <w:r w:rsidR="00BE0967" w:rsidRPr="00F9211C">
        <w:rPr>
          <w:rStyle w:val="jlqj4b"/>
          <w:rFonts w:ascii="Arial" w:hAnsi="Arial" w:cs="Arial"/>
          <w:lang w:val="lt-LT"/>
        </w:rPr>
        <w:t>aciją</w:t>
      </w:r>
      <w:r w:rsidRPr="00F9211C">
        <w:rPr>
          <w:rStyle w:val="jlqj4b"/>
          <w:rFonts w:ascii="Arial" w:hAnsi="Arial" w:cs="Arial"/>
          <w:lang w:val="lt-LT"/>
        </w:rPr>
        <w:t xml:space="preserve"> apie medžiagų bei statybinių elementų būklę.</w:t>
      </w:r>
    </w:p>
    <w:p w:rsidR="00DF083E" w:rsidRPr="00F9211C" w:rsidRDefault="00BE0967">
      <w:pPr>
        <w:spacing w:before="120" w:line="252" w:lineRule="exact"/>
        <w:jc w:val="both"/>
        <w:textAlignment w:val="baseline"/>
        <w:rPr>
          <w:rFonts w:ascii="Arial" w:eastAsia="Arial" w:hAnsi="Arial"/>
          <w:color w:val="090707"/>
          <w:lang w:val="lt-LT"/>
        </w:rPr>
      </w:pPr>
      <w:r w:rsidRPr="00F9211C">
        <w:rPr>
          <w:rFonts w:ascii="Arial" w:eastAsia="Arial" w:hAnsi="Arial"/>
          <w:color w:val="090707"/>
          <w:lang w:val="lt-LT"/>
        </w:rPr>
        <w:t>M</w:t>
      </w:r>
      <w:r w:rsidR="00DA60E3" w:rsidRPr="00F9211C">
        <w:rPr>
          <w:rFonts w:ascii="Arial" w:eastAsia="Arial" w:hAnsi="Arial"/>
          <w:color w:val="090707"/>
          <w:lang w:val="lt-LT"/>
        </w:rPr>
        <w:t>echani</w:t>
      </w:r>
      <w:r w:rsidRPr="00F9211C">
        <w:rPr>
          <w:rFonts w:ascii="Arial" w:eastAsia="Arial" w:hAnsi="Arial"/>
          <w:color w:val="090707"/>
          <w:lang w:val="lt-LT"/>
        </w:rPr>
        <w:t>niai</w:t>
      </w:r>
      <w:r w:rsidR="00DA60E3" w:rsidRPr="00F9211C">
        <w:rPr>
          <w:rFonts w:ascii="Arial" w:eastAsia="Arial" w:hAnsi="Arial"/>
          <w:color w:val="090707"/>
          <w:lang w:val="lt-LT"/>
        </w:rPr>
        <w:t>-technologi</w:t>
      </w:r>
      <w:r w:rsidRPr="00F9211C">
        <w:rPr>
          <w:rFonts w:ascii="Arial" w:eastAsia="Arial" w:hAnsi="Arial"/>
          <w:color w:val="090707"/>
          <w:lang w:val="lt-LT"/>
        </w:rPr>
        <w:t xml:space="preserve">niai metodai aprašyti normatyviniame dokumente </w:t>
      </w:r>
      <w:r w:rsidR="00DA60E3" w:rsidRPr="00F9211C">
        <w:rPr>
          <w:rFonts w:ascii="Arial" w:eastAsia="Arial" w:hAnsi="Arial"/>
          <w:color w:val="090707"/>
          <w:lang w:val="lt-LT"/>
        </w:rPr>
        <w:t>FW 435-3</w:t>
      </w:r>
      <w:r w:rsidRPr="00F9211C">
        <w:rPr>
          <w:rFonts w:ascii="Arial" w:eastAsia="Arial" w:hAnsi="Arial"/>
          <w:color w:val="090707"/>
          <w:lang w:val="lt-LT"/>
        </w:rPr>
        <w:t>.</w:t>
      </w:r>
    </w:p>
    <w:p w:rsidR="00DF083E" w:rsidRPr="00F9211C" w:rsidRDefault="00DA60E3">
      <w:pPr>
        <w:tabs>
          <w:tab w:val="left" w:pos="936"/>
        </w:tabs>
        <w:spacing w:before="386" w:line="258" w:lineRule="exact"/>
        <w:textAlignment w:val="baseline"/>
        <w:rPr>
          <w:rFonts w:ascii="Arial" w:eastAsia="Arial" w:hAnsi="Arial"/>
          <w:b/>
          <w:color w:val="090707"/>
          <w:spacing w:val="-3"/>
          <w:sz w:val="23"/>
          <w:lang w:val="lt-LT"/>
        </w:rPr>
      </w:pPr>
      <w:r w:rsidRPr="00F9211C">
        <w:rPr>
          <w:rFonts w:ascii="Arial" w:eastAsia="Arial" w:hAnsi="Arial"/>
          <w:b/>
          <w:color w:val="090707"/>
          <w:spacing w:val="-3"/>
          <w:sz w:val="23"/>
          <w:lang w:val="lt-LT"/>
        </w:rPr>
        <w:t>3.2.4</w:t>
      </w:r>
      <w:r w:rsidRPr="00F9211C">
        <w:rPr>
          <w:rFonts w:ascii="Arial" w:eastAsia="Arial" w:hAnsi="Arial"/>
          <w:b/>
          <w:color w:val="090707"/>
          <w:spacing w:val="-3"/>
          <w:sz w:val="23"/>
          <w:lang w:val="lt-LT"/>
        </w:rPr>
        <w:tab/>
        <w:t>Mobil</w:t>
      </w:r>
      <w:r w:rsidR="00BE0967" w:rsidRPr="00F9211C">
        <w:rPr>
          <w:rFonts w:ascii="Arial" w:eastAsia="Arial" w:hAnsi="Arial"/>
          <w:b/>
          <w:color w:val="090707"/>
          <w:spacing w:val="-3"/>
          <w:sz w:val="23"/>
          <w:lang w:val="lt-LT"/>
        </w:rPr>
        <w:t>i</w:t>
      </w:r>
      <w:r w:rsidRPr="00F9211C">
        <w:rPr>
          <w:rFonts w:ascii="Arial" w:eastAsia="Arial" w:hAnsi="Arial"/>
          <w:b/>
          <w:color w:val="090707"/>
          <w:spacing w:val="-3"/>
          <w:sz w:val="23"/>
          <w:lang w:val="lt-LT"/>
        </w:rPr>
        <w:t>e</w:t>
      </w:r>
      <w:r w:rsidR="00BE0967" w:rsidRPr="00F9211C">
        <w:rPr>
          <w:rFonts w:ascii="Arial" w:eastAsia="Arial" w:hAnsi="Arial"/>
          <w:b/>
          <w:color w:val="090707"/>
          <w:spacing w:val="-3"/>
          <w:sz w:val="23"/>
          <w:lang w:val="lt-LT"/>
        </w:rPr>
        <w:t>ji metodai</w:t>
      </w:r>
    </w:p>
    <w:p w:rsidR="00DF083E" w:rsidRPr="00F9211C" w:rsidRDefault="00BE0967">
      <w:pPr>
        <w:spacing w:before="235" w:line="252" w:lineRule="exact"/>
        <w:jc w:val="both"/>
        <w:textAlignment w:val="baseline"/>
        <w:rPr>
          <w:rFonts w:ascii="Arial" w:eastAsia="Arial" w:hAnsi="Arial"/>
          <w:color w:val="090707"/>
          <w:lang w:val="lt-LT"/>
        </w:rPr>
      </w:pPr>
      <w:r w:rsidRPr="00F9211C">
        <w:rPr>
          <w:rFonts w:ascii="Arial" w:eastAsia="Arial" w:hAnsi="Arial"/>
          <w:color w:val="090707"/>
          <w:lang w:val="lt-LT"/>
        </w:rPr>
        <w:t xml:space="preserve">Mobiliesiems metodams priskiriama pvz. termografija ir koreliacijos analizė. </w:t>
      </w:r>
    </w:p>
    <w:p w:rsidR="00DF083E" w:rsidRPr="00F9211C" w:rsidRDefault="00DA60E3">
      <w:pPr>
        <w:spacing w:before="120" w:line="252" w:lineRule="exact"/>
        <w:jc w:val="both"/>
        <w:textAlignment w:val="baseline"/>
        <w:rPr>
          <w:rFonts w:ascii="Arial" w:eastAsia="Arial" w:hAnsi="Arial"/>
          <w:color w:val="090707"/>
          <w:lang w:val="lt-LT"/>
        </w:rPr>
      </w:pPr>
      <w:r w:rsidRPr="00F9211C">
        <w:rPr>
          <w:rFonts w:ascii="Arial" w:eastAsia="Arial" w:hAnsi="Arial"/>
          <w:color w:val="090707"/>
          <w:lang w:val="lt-LT"/>
        </w:rPr>
        <w:t>Termografi</w:t>
      </w:r>
      <w:r w:rsidR="00BE0967" w:rsidRPr="00F9211C">
        <w:rPr>
          <w:rFonts w:ascii="Arial" w:eastAsia="Arial" w:hAnsi="Arial"/>
          <w:color w:val="090707"/>
          <w:lang w:val="lt-LT"/>
        </w:rPr>
        <w:t xml:space="preserve">ja nagrinėjama normatyviniame dokumente </w:t>
      </w:r>
      <w:r w:rsidRPr="00F9211C">
        <w:rPr>
          <w:rFonts w:ascii="Arial" w:eastAsia="Arial" w:hAnsi="Arial"/>
          <w:color w:val="090707"/>
          <w:lang w:val="lt-LT"/>
        </w:rPr>
        <w:t>FW 435-4</w:t>
      </w:r>
      <w:r w:rsidR="00BE0967" w:rsidRPr="00F9211C">
        <w:rPr>
          <w:rFonts w:ascii="Arial" w:eastAsia="Arial" w:hAnsi="Arial"/>
          <w:color w:val="090707"/>
          <w:lang w:val="lt-LT"/>
        </w:rPr>
        <w:t>, o k</w:t>
      </w:r>
      <w:r w:rsidRPr="00F9211C">
        <w:rPr>
          <w:rFonts w:ascii="Arial" w:eastAsia="Arial" w:hAnsi="Arial"/>
          <w:color w:val="090707"/>
          <w:lang w:val="lt-LT"/>
        </w:rPr>
        <w:t>orel</w:t>
      </w:r>
      <w:r w:rsidR="00BE0967" w:rsidRPr="00F9211C">
        <w:rPr>
          <w:rFonts w:ascii="Arial" w:eastAsia="Arial" w:hAnsi="Arial"/>
          <w:color w:val="090707"/>
          <w:lang w:val="lt-LT"/>
        </w:rPr>
        <w:t>iacijos analizė – normatyviniame dokumente FW 435-5</w:t>
      </w:r>
      <w:r w:rsidRPr="00F9211C">
        <w:rPr>
          <w:rFonts w:ascii="Arial" w:eastAsia="Arial" w:hAnsi="Arial"/>
          <w:color w:val="090707"/>
          <w:lang w:val="lt-LT"/>
        </w:rPr>
        <w:t>.</w:t>
      </w:r>
    </w:p>
    <w:p w:rsidR="00DF083E" w:rsidRPr="00F9211C" w:rsidRDefault="00DA60E3">
      <w:pPr>
        <w:tabs>
          <w:tab w:val="left" w:pos="936"/>
        </w:tabs>
        <w:spacing w:before="381" w:line="258" w:lineRule="exact"/>
        <w:textAlignment w:val="baseline"/>
        <w:rPr>
          <w:rFonts w:ascii="Arial" w:eastAsia="Arial" w:hAnsi="Arial"/>
          <w:b/>
          <w:color w:val="090707"/>
          <w:spacing w:val="-1"/>
          <w:sz w:val="23"/>
          <w:lang w:val="lt-LT"/>
        </w:rPr>
      </w:pPr>
      <w:r w:rsidRPr="00F9211C">
        <w:rPr>
          <w:rFonts w:ascii="Arial" w:eastAsia="Arial" w:hAnsi="Arial"/>
          <w:b/>
          <w:color w:val="090707"/>
          <w:spacing w:val="-1"/>
          <w:sz w:val="23"/>
          <w:lang w:val="lt-LT"/>
        </w:rPr>
        <w:t>3.2.5</w:t>
      </w:r>
      <w:r w:rsidRPr="00F9211C">
        <w:rPr>
          <w:rFonts w:ascii="Arial" w:eastAsia="Arial" w:hAnsi="Arial"/>
          <w:b/>
          <w:color w:val="090707"/>
          <w:spacing w:val="-1"/>
          <w:sz w:val="23"/>
          <w:lang w:val="lt-LT"/>
        </w:rPr>
        <w:tab/>
        <w:t>Tra</w:t>
      </w:r>
      <w:r w:rsidR="00BE0967" w:rsidRPr="00F9211C">
        <w:rPr>
          <w:rFonts w:ascii="Arial" w:eastAsia="Arial" w:hAnsi="Arial"/>
          <w:b/>
          <w:color w:val="090707"/>
          <w:spacing w:val="-1"/>
          <w:sz w:val="23"/>
          <w:lang w:val="lt-LT"/>
        </w:rPr>
        <w:t>savimo medžiagos</w:t>
      </w:r>
    </w:p>
    <w:p w:rsidR="00DF083E" w:rsidRPr="00F9211C" w:rsidRDefault="00BE0967">
      <w:pPr>
        <w:spacing w:before="241" w:line="252" w:lineRule="exact"/>
        <w:jc w:val="both"/>
        <w:textAlignment w:val="baseline"/>
        <w:rPr>
          <w:rFonts w:ascii="Arial" w:eastAsia="Arial" w:hAnsi="Arial" w:cs="Arial"/>
          <w:color w:val="090707"/>
          <w:lang w:val="lt-LT"/>
        </w:rPr>
      </w:pPr>
      <w:r w:rsidRPr="00F9211C">
        <w:rPr>
          <w:rFonts w:ascii="Arial" w:hAnsi="Arial" w:cs="Arial"/>
          <w:lang w:val="lt-LT"/>
        </w:rPr>
        <w:t>N</w:t>
      </w:r>
      <w:r w:rsidRPr="00F9211C">
        <w:rPr>
          <w:rStyle w:val="jlqj4b"/>
          <w:rFonts w:ascii="Arial" w:hAnsi="Arial" w:cs="Arial"/>
          <w:lang w:val="lt-LT"/>
        </w:rPr>
        <w:t>uotėkio nustatymui ir lokalizavimui į centralizuoto šilumos tiekimo vandenį galima įpilti vadinamųjų trasavimo arba atsekamųjų medžiagų.</w:t>
      </w:r>
    </w:p>
    <w:p w:rsidR="00DF083E" w:rsidRPr="00F9211C" w:rsidRDefault="00BE0967">
      <w:pPr>
        <w:spacing w:before="118" w:line="249" w:lineRule="exact"/>
        <w:jc w:val="both"/>
        <w:textAlignment w:val="baseline"/>
        <w:rPr>
          <w:rFonts w:ascii="Arial" w:eastAsia="Arial" w:hAnsi="Arial"/>
          <w:color w:val="090707"/>
          <w:spacing w:val="-2"/>
          <w:lang w:val="lt-LT"/>
        </w:rPr>
      </w:pPr>
      <w:r w:rsidRPr="00F9211C">
        <w:rPr>
          <w:rFonts w:ascii="Arial" w:eastAsia="Arial" w:hAnsi="Arial"/>
          <w:color w:val="090707"/>
          <w:spacing w:val="-2"/>
          <w:lang w:val="lt-LT"/>
        </w:rPr>
        <w:t xml:space="preserve">Šis metodas nagrinėjamas normatyviniame dokumente </w:t>
      </w:r>
      <w:r w:rsidR="00DA60E3" w:rsidRPr="00F9211C">
        <w:rPr>
          <w:rFonts w:ascii="Arial" w:eastAsia="Arial" w:hAnsi="Arial"/>
          <w:color w:val="090707"/>
          <w:spacing w:val="-2"/>
          <w:lang w:val="lt-LT"/>
        </w:rPr>
        <w:t>FW 435</w:t>
      </w:r>
      <w:r w:rsidRPr="00F9211C">
        <w:rPr>
          <w:rFonts w:ascii="Arial" w:eastAsia="Arial" w:hAnsi="Arial"/>
          <w:color w:val="090707"/>
          <w:spacing w:val="-2"/>
          <w:lang w:val="lt-LT"/>
        </w:rPr>
        <w:t>-6.</w:t>
      </w:r>
    </w:p>
    <w:p w:rsidR="00DF083E" w:rsidRPr="00F9211C" w:rsidRDefault="00DA60E3">
      <w:pPr>
        <w:spacing w:before="3" w:line="258" w:lineRule="exact"/>
        <w:ind w:left="1008" w:hanging="1008"/>
        <w:textAlignment w:val="baseline"/>
        <w:rPr>
          <w:rFonts w:ascii="Arial" w:eastAsia="Arial" w:hAnsi="Arial"/>
          <w:b/>
          <w:color w:val="090707"/>
          <w:sz w:val="23"/>
          <w:lang w:val="lt-LT"/>
        </w:rPr>
      </w:pPr>
      <w:r w:rsidRPr="00F9211C">
        <w:rPr>
          <w:lang w:val="lt-LT"/>
        </w:rPr>
        <w:br w:type="column"/>
      </w:r>
      <w:r w:rsidRPr="00F9211C">
        <w:rPr>
          <w:rFonts w:ascii="Arial" w:eastAsia="Arial" w:hAnsi="Arial"/>
          <w:b/>
          <w:color w:val="090707"/>
          <w:sz w:val="23"/>
          <w:lang w:val="lt-LT"/>
        </w:rPr>
        <w:lastRenderedPageBreak/>
        <w:t xml:space="preserve">3.2.6 </w:t>
      </w:r>
      <w:r w:rsidR="00505B07" w:rsidRPr="00F9211C">
        <w:rPr>
          <w:rFonts w:ascii="Arial" w:eastAsia="Arial" w:hAnsi="Arial"/>
          <w:b/>
          <w:color w:val="090707"/>
          <w:sz w:val="23"/>
          <w:lang w:val="lt-LT"/>
        </w:rPr>
        <w:t>Sienučių storio matavimas nudojant tikrinimo zondą</w:t>
      </w:r>
    </w:p>
    <w:p w:rsidR="00DF083E" w:rsidRPr="00F9211C" w:rsidRDefault="00505B07">
      <w:pPr>
        <w:spacing w:before="241" w:line="252" w:lineRule="exact"/>
        <w:jc w:val="both"/>
        <w:textAlignment w:val="baseline"/>
        <w:rPr>
          <w:rFonts w:ascii="Arial" w:eastAsia="Arial" w:hAnsi="Arial"/>
          <w:color w:val="090707"/>
          <w:lang w:val="lt-LT"/>
        </w:rPr>
      </w:pPr>
      <w:r w:rsidRPr="00F9211C">
        <w:rPr>
          <w:rFonts w:ascii="Arial" w:eastAsia="Arial" w:hAnsi="Arial"/>
          <w:color w:val="090707"/>
          <w:lang w:val="lt-LT"/>
        </w:rPr>
        <w:t xml:space="preserve">Vamzdyno savybes ištirti ir sienučių storį iš vidaus galima nustatyti naudojant tikrinimo zondus. </w:t>
      </w:r>
    </w:p>
    <w:p w:rsidR="00DF083E" w:rsidRPr="00F9211C" w:rsidRDefault="00505B07">
      <w:pPr>
        <w:spacing w:before="118" w:line="252" w:lineRule="exact"/>
        <w:jc w:val="both"/>
        <w:textAlignment w:val="baseline"/>
        <w:rPr>
          <w:rFonts w:ascii="Arial" w:eastAsia="Arial" w:hAnsi="Arial"/>
          <w:color w:val="090707"/>
          <w:spacing w:val="-2"/>
          <w:lang w:val="lt-LT"/>
        </w:rPr>
      </w:pPr>
      <w:r w:rsidRPr="00F9211C">
        <w:rPr>
          <w:rFonts w:ascii="Arial" w:eastAsia="Arial" w:hAnsi="Arial"/>
          <w:color w:val="090707"/>
          <w:spacing w:val="-2"/>
          <w:lang w:val="lt-LT"/>
        </w:rPr>
        <w:t xml:space="preserve">Šis metodas nagrinėjamas normatyviniame dokumente </w:t>
      </w:r>
      <w:r w:rsidR="00DA60E3" w:rsidRPr="00F9211C">
        <w:rPr>
          <w:rFonts w:ascii="Arial" w:eastAsia="Arial" w:hAnsi="Arial"/>
          <w:color w:val="090707"/>
          <w:spacing w:val="-2"/>
          <w:lang w:val="lt-LT"/>
        </w:rPr>
        <w:t>FW 435-7</w:t>
      </w:r>
      <w:r w:rsidRPr="00F9211C">
        <w:rPr>
          <w:rFonts w:ascii="Arial" w:eastAsia="Arial" w:hAnsi="Arial"/>
          <w:color w:val="090707"/>
          <w:spacing w:val="-2"/>
          <w:lang w:val="lt-LT"/>
        </w:rPr>
        <w:t>.</w:t>
      </w:r>
    </w:p>
    <w:p w:rsidR="00DF083E" w:rsidRPr="00F9211C" w:rsidRDefault="00DA60E3">
      <w:pPr>
        <w:tabs>
          <w:tab w:val="left" w:pos="936"/>
        </w:tabs>
        <w:spacing w:before="382" w:line="258" w:lineRule="exact"/>
        <w:ind w:left="1008" w:hanging="1008"/>
        <w:jc w:val="both"/>
        <w:textAlignment w:val="baseline"/>
        <w:rPr>
          <w:rFonts w:ascii="Arial" w:eastAsia="Arial" w:hAnsi="Arial"/>
          <w:b/>
          <w:color w:val="090707"/>
          <w:sz w:val="23"/>
          <w:lang w:val="lt-LT"/>
        </w:rPr>
      </w:pPr>
      <w:r w:rsidRPr="00F9211C">
        <w:rPr>
          <w:rFonts w:ascii="Arial" w:eastAsia="Arial" w:hAnsi="Arial"/>
          <w:b/>
          <w:color w:val="090707"/>
          <w:sz w:val="23"/>
          <w:lang w:val="lt-LT"/>
        </w:rPr>
        <w:t>3.2.7</w:t>
      </w:r>
      <w:r w:rsidRPr="00F9211C">
        <w:rPr>
          <w:rFonts w:ascii="Arial" w:eastAsia="Arial" w:hAnsi="Arial"/>
          <w:b/>
          <w:color w:val="090707"/>
          <w:sz w:val="23"/>
          <w:lang w:val="lt-LT"/>
        </w:rPr>
        <w:tab/>
        <w:t>S</w:t>
      </w:r>
      <w:r w:rsidR="00505B07" w:rsidRPr="00F9211C">
        <w:rPr>
          <w:rFonts w:ascii="Arial" w:eastAsia="Arial" w:hAnsi="Arial"/>
          <w:b/>
          <w:color w:val="090707"/>
          <w:sz w:val="23"/>
          <w:lang w:val="lt-LT"/>
        </w:rPr>
        <w:t>istemai būdingi / integruoti metodai</w:t>
      </w:r>
    </w:p>
    <w:p w:rsidR="00DF083E" w:rsidRPr="00F9211C" w:rsidRDefault="00505B07">
      <w:pPr>
        <w:spacing w:before="239" w:line="252" w:lineRule="exact"/>
        <w:jc w:val="both"/>
        <w:textAlignment w:val="baseline"/>
        <w:rPr>
          <w:rFonts w:ascii="Arial" w:eastAsia="Arial" w:hAnsi="Arial" w:cs="Arial"/>
          <w:color w:val="090707"/>
          <w:spacing w:val="-1"/>
          <w:lang w:val="lt-LT"/>
        </w:rPr>
      </w:pPr>
      <w:r w:rsidRPr="00F9211C">
        <w:rPr>
          <w:rStyle w:val="jlqj4b"/>
          <w:rFonts w:ascii="Arial" w:hAnsi="Arial" w:cs="Arial"/>
          <w:lang w:val="lt-LT"/>
        </w:rPr>
        <w:t>Vamzdžių sistemos, tokios kaip</w:t>
      </w:r>
      <w:r w:rsidRPr="00F9211C">
        <w:rPr>
          <w:rStyle w:val="viiyi"/>
          <w:rFonts w:ascii="Arial" w:hAnsi="Arial" w:cs="Arial"/>
          <w:lang w:val="lt-LT"/>
        </w:rPr>
        <w:t xml:space="preserve"> pvz</w:t>
      </w:r>
      <w:r w:rsidRPr="00F9211C">
        <w:rPr>
          <w:rStyle w:val="jlqj4b"/>
          <w:rFonts w:ascii="Arial" w:hAnsi="Arial" w:cs="Arial"/>
          <w:lang w:val="lt-LT"/>
        </w:rPr>
        <w:t>. vamzdžiai su plastikiniu apvalkalu (KMR) ir lanksčios  vamzdžių su apvalkalu sistemos gali turėti savyje  elektrai laidžius laidus, integruotus į šilumos izoliaciją.</w:t>
      </w:r>
      <w:r w:rsidRPr="00F9211C">
        <w:rPr>
          <w:rStyle w:val="viiyi"/>
          <w:rFonts w:ascii="Arial" w:hAnsi="Arial" w:cs="Arial"/>
          <w:lang w:val="lt-LT"/>
        </w:rPr>
        <w:t xml:space="preserve"> </w:t>
      </w:r>
      <w:r w:rsidRPr="00F9211C">
        <w:rPr>
          <w:rStyle w:val="jlqj4b"/>
          <w:rFonts w:ascii="Arial" w:hAnsi="Arial" w:cs="Arial"/>
          <w:lang w:val="lt-LT"/>
        </w:rPr>
        <w:t>Jie gali būti naudojami būklei nustatyti ir nuokrypiams matuoti.</w:t>
      </w:r>
    </w:p>
    <w:p w:rsidR="00DF083E" w:rsidRPr="00F9211C" w:rsidRDefault="00505B07">
      <w:pPr>
        <w:spacing w:before="120" w:line="252" w:lineRule="exact"/>
        <w:jc w:val="both"/>
        <w:textAlignment w:val="baseline"/>
        <w:rPr>
          <w:rFonts w:ascii="Arial" w:eastAsia="Arial" w:hAnsi="Arial"/>
          <w:color w:val="090707"/>
          <w:lang w:val="lt-LT"/>
        </w:rPr>
      </w:pPr>
      <w:r w:rsidRPr="00F9211C">
        <w:rPr>
          <w:rFonts w:ascii="Arial" w:eastAsia="Arial" w:hAnsi="Arial"/>
          <w:color w:val="090707"/>
          <w:lang w:val="lt-LT"/>
        </w:rPr>
        <w:t xml:space="preserve">Vamzdžiuose su plieno apvalkalu </w:t>
      </w:r>
      <w:r w:rsidR="00DA60E3" w:rsidRPr="00F9211C">
        <w:rPr>
          <w:rFonts w:ascii="Arial" w:eastAsia="Arial" w:hAnsi="Arial"/>
          <w:color w:val="090707"/>
          <w:lang w:val="lt-LT"/>
        </w:rPr>
        <w:t xml:space="preserve">(SMR) </w:t>
      </w:r>
      <w:r w:rsidR="0001748A" w:rsidRPr="00F9211C">
        <w:rPr>
          <w:rFonts w:ascii="Arial" w:eastAsia="Arial" w:hAnsi="Arial"/>
          <w:color w:val="090707"/>
          <w:lang w:val="lt-LT"/>
        </w:rPr>
        <w:t>žiedo erdvėje tarp skysčio ir apvalkalo gali būti vakuumas. Šis vakuumas gali būti naudojamas vamzdžio būklės nustatymui.</w:t>
      </w:r>
    </w:p>
    <w:p w:rsidR="00DF083E" w:rsidRPr="00F9211C" w:rsidRDefault="00DA60E3">
      <w:pPr>
        <w:spacing w:before="118" w:line="252" w:lineRule="exact"/>
        <w:jc w:val="both"/>
        <w:textAlignment w:val="baseline"/>
        <w:rPr>
          <w:rFonts w:ascii="Arial" w:eastAsia="Arial" w:hAnsi="Arial"/>
          <w:color w:val="090707"/>
          <w:lang w:val="lt-LT"/>
        </w:rPr>
      </w:pPr>
      <w:r w:rsidRPr="00F9211C">
        <w:rPr>
          <w:rFonts w:ascii="Arial" w:eastAsia="Arial" w:hAnsi="Arial"/>
          <w:color w:val="090707"/>
          <w:lang w:val="lt-LT"/>
        </w:rPr>
        <w:t>KMR-</w:t>
      </w:r>
      <w:r w:rsidR="0001748A" w:rsidRPr="00F9211C">
        <w:rPr>
          <w:rFonts w:ascii="Arial" w:eastAsia="Arial" w:hAnsi="Arial"/>
          <w:color w:val="090707"/>
          <w:lang w:val="lt-LT"/>
        </w:rPr>
        <w:t xml:space="preserve"> vamzdžių stebėjimo ir gedimų lokalizavimo sistemos nagrinėjamos normaty-viniuose dokumentuose </w:t>
      </w:r>
      <w:r w:rsidRPr="00F9211C">
        <w:rPr>
          <w:rFonts w:ascii="Arial" w:eastAsia="Arial" w:hAnsi="Arial"/>
          <w:color w:val="090707"/>
          <w:lang w:val="lt-LT"/>
        </w:rPr>
        <w:t xml:space="preserve">FW 401 </w:t>
      </w:r>
      <w:r w:rsidR="0001748A" w:rsidRPr="00F9211C">
        <w:rPr>
          <w:rFonts w:ascii="Arial" w:eastAsia="Arial" w:hAnsi="Arial"/>
          <w:color w:val="090707"/>
          <w:lang w:val="lt-LT"/>
        </w:rPr>
        <w:t>ir</w:t>
      </w:r>
      <w:r w:rsidRPr="00F9211C">
        <w:rPr>
          <w:rFonts w:ascii="Arial" w:eastAsia="Arial" w:hAnsi="Arial"/>
          <w:color w:val="090707"/>
          <w:lang w:val="lt-LT"/>
        </w:rPr>
        <w:t xml:space="preserve"> EN 14419, </w:t>
      </w:r>
      <w:r w:rsidR="0001748A" w:rsidRPr="00F9211C">
        <w:rPr>
          <w:rFonts w:ascii="Arial" w:eastAsia="Arial" w:hAnsi="Arial"/>
          <w:color w:val="090707"/>
          <w:lang w:val="lt-LT"/>
        </w:rPr>
        <w:t xml:space="preserve">vamzdžių su plieno apvalkalu - </w:t>
      </w:r>
      <w:r w:rsidRPr="00F9211C">
        <w:rPr>
          <w:rFonts w:ascii="Arial" w:eastAsia="Arial" w:hAnsi="Arial"/>
          <w:color w:val="090707"/>
          <w:lang w:val="lt-LT"/>
        </w:rPr>
        <w:t>FW 410 (</w:t>
      </w:r>
      <w:r w:rsidR="0001748A" w:rsidRPr="00F9211C">
        <w:rPr>
          <w:rFonts w:ascii="Arial" w:eastAsia="Arial" w:hAnsi="Arial"/>
          <w:color w:val="090707"/>
          <w:lang w:val="lt-LT"/>
        </w:rPr>
        <w:t>rengiama</w:t>
      </w:r>
      <w:r w:rsidRPr="00F9211C">
        <w:rPr>
          <w:rFonts w:ascii="Arial" w:eastAsia="Arial" w:hAnsi="Arial"/>
          <w:color w:val="090707"/>
          <w:lang w:val="lt-LT"/>
        </w:rPr>
        <w:t xml:space="preserve">) und </w:t>
      </w:r>
      <w:r w:rsidR="0001748A" w:rsidRPr="00F9211C">
        <w:rPr>
          <w:rFonts w:ascii="Arial" w:eastAsia="Arial" w:hAnsi="Arial"/>
          <w:color w:val="090707"/>
          <w:lang w:val="lt-LT"/>
        </w:rPr>
        <w:t>lanksčių vamzdžių sistemos – dokumente FW 420.</w:t>
      </w:r>
    </w:p>
    <w:p w:rsidR="00DF083E" w:rsidRPr="00F9211C" w:rsidRDefault="00B40FF2">
      <w:pPr>
        <w:tabs>
          <w:tab w:val="left" w:pos="936"/>
        </w:tabs>
        <w:spacing w:before="383" w:line="258" w:lineRule="exact"/>
        <w:ind w:left="1008" w:hanging="1008"/>
        <w:textAlignment w:val="baseline"/>
        <w:rPr>
          <w:rFonts w:ascii="Arial" w:eastAsia="Arial" w:hAnsi="Arial"/>
          <w:b/>
          <w:color w:val="090707"/>
          <w:sz w:val="23"/>
          <w:lang w:val="lt-LT"/>
        </w:rPr>
      </w:pPr>
      <w:r w:rsidRPr="00F9211C">
        <w:rPr>
          <w:rFonts w:ascii="Arial" w:eastAsia="Arial" w:hAnsi="Arial"/>
          <w:b/>
          <w:color w:val="090707"/>
          <w:sz w:val="23"/>
          <w:lang w:val="lt-LT"/>
        </w:rPr>
        <w:t>3.3</w:t>
      </w:r>
      <w:r w:rsidRPr="00F9211C">
        <w:rPr>
          <w:rFonts w:ascii="Arial" w:eastAsia="Arial" w:hAnsi="Arial"/>
          <w:b/>
          <w:color w:val="090707"/>
          <w:sz w:val="23"/>
          <w:lang w:val="lt-LT"/>
        </w:rPr>
        <w:tab/>
        <w:t xml:space="preserve">Specialioji </w:t>
      </w:r>
      <w:r w:rsidR="00DA60E3" w:rsidRPr="00F9211C">
        <w:rPr>
          <w:rFonts w:ascii="Arial" w:eastAsia="Arial" w:hAnsi="Arial"/>
          <w:b/>
          <w:color w:val="090707"/>
          <w:sz w:val="23"/>
          <w:lang w:val="lt-LT"/>
        </w:rPr>
        <w:t>kompeten</w:t>
      </w:r>
      <w:r w:rsidRPr="00F9211C">
        <w:rPr>
          <w:rFonts w:ascii="Arial" w:eastAsia="Arial" w:hAnsi="Arial"/>
          <w:b/>
          <w:color w:val="090707"/>
          <w:sz w:val="23"/>
          <w:lang w:val="lt-LT"/>
        </w:rPr>
        <w:t xml:space="preserve">cija ir </w:t>
      </w:r>
      <w:r w:rsidR="00DA60E3" w:rsidRPr="00F9211C">
        <w:rPr>
          <w:rFonts w:ascii="Arial" w:eastAsia="Arial" w:hAnsi="Arial"/>
          <w:b/>
          <w:color w:val="090707"/>
          <w:sz w:val="23"/>
          <w:lang w:val="lt-LT"/>
        </w:rPr>
        <w:t xml:space="preserve"> </w:t>
      </w:r>
      <w:r w:rsidRPr="00F9211C">
        <w:rPr>
          <w:rFonts w:ascii="Arial" w:eastAsia="Arial" w:hAnsi="Arial"/>
          <w:b/>
          <w:color w:val="090707"/>
          <w:sz w:val="23"/>
          <w:lang w:val="lt-LT"/>
        </w:rPr>
        <w:t>dokumen</w:t>
      </w:r>
      <w:r w:rsidR="00DA60E3" w:rsidRPr="00F9211C">
        <w:rPr>
          <w:rFonts w:ascii="Arial" w:eastAsia="Arial" w:hAnsi="Arial"/>
          <w:b/>
          <w:color w:val="090707"/>
          <w:sz w:val="23"/>
          <w:lang w:val="lt-LT"/>
        </w:rPr>
        <w:t>ta</w:t>
      </w:r>
      <w:r w:rsidRPr="00F9211C">
        <w:rPr>
          <w:rFonts w:ascii="Arial" w:eastAsia="Arial" w:hAnsi="Arial"/>
          <w:b/>
          <w:color w:val="090707"/>
          <w:sz w:val="23"/>
          <w:lang w:val="lt-LT"/>
        </w:rPr>
        <w:t>cija</w:t>
      </w:r>
    </w:p>
    <w:p w:rsidR="00DF083E" w:rsidRPr="00F9211C" w:rsidRDefault="007E6FCB">
      <w:pPr>
        <w:spacing w:before="239" w:line="252"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Norint įgyvendinti </w:t>
      </w:r>
      <w:r w:rsidR="000C030B" w:rsidRPr="00F9211C">
        <w:rPr>
          <w:rStyle w:val="jlqj4b"/>
          <w:rFonts w:ascii="Arial" w:hAnsi="Arial" w:cs="Arial"/>
          <w:lang w:val="lt-LT"/>
        </w:rPr>
        <w:t>ir įvertinti 2–7 dalyse aprašytus metodu</w:t>
      </w:r>
      <w:r w:rsidRPr="00F9211C">
        <w:rPr>
          <w:rStyle w:val="jlqj4b"/>
          <w:rFonts w:ascii="Arial" w:hAnsi="Arial" w:cs="Arial"/>
          <w:lang w:val="lt-LT"/>
        </w:rPr>
        <w:t>s, reikia specialiai apmokytų ir instruktuotų darbuotojų šioms procedūroms atlikti.</w:t>
      </w:r>
    </w:p>
    <w:p w:rsidR="00DF083E" w:rsidRPr="00F9211C" w:rsidRDefault="000C030B">
      <w:pPr>
        <w:spacing w:before="117" w:line="252" w:lineRule="exact"/>
        <w:jc w:val="both"/>
        <w:textAlignment w:val="baseline"/>
        <w:rPr>
          <w:rFonts w:ascii="Arial" w:eastAsia="Arial" w:hAnsi="Arial" w:cs="Arial"/>
          <w:color w:val="090707"/>
          <w:lang w:val="lt-LT"/>
        </w:rPr>
      </w:pPr>
      <w:r w:rsidRPr="00F9211C">
        <w:rPr>
          <w:rStyle w:val="jlqj4b"/>
          <w:rFonts w:ascii="Arial" w:hAnsi="Arial" w:cs="Arial"/>
          <w:lang w:val="lt-LT"/>
        </w:rPr>
        <w:t>Prieš atidengiant nukrypimo tašką ar šalinant įtariamą žalą, rekomenduojama, kad nukrypimo požymius įvertintų kvalifikuoti asmenys.</w:t>
      </w:r>
    </w:p>
    <w:p w:rsidR="00DF083E" w:rsidRPr="00F9211C" w:rsidRDefault="000C030B" w:rsidP="00786A9E">
      <w:pPr>
        <w:spacing w:before="117"/>
        <w:jc w:val="both"/>
        <w:rPr>
          <w:rStyle w:val="jlqj4b"/>
          <w:rFonts w:ascii="Arial" w:hAnsi="Arial" w:cs="Arial"/>
          <w:lang w:val="lt-LT"/>
        </w:rPr>
      </w:pPr>
      <w:r w:rsidRPr="00F9211C">
        <w:rPr>
          <w:rStyle w:val="jlqj4b"/>
          <w:rFonts w:ascii="Arial" w:hAnsi="Arial" w:cs="Arial"/>
          <w:lang w:val="lt-LT"/>
        </w:rPr>
        <w:t>Be to, rekomenduojama dokumentuoti visas išvadas apie vamzdyno sistemų būklę ir nukrypimus, kurie įvyko eksploatacijos metu.</w:t>
      </w:r>
      <w:r w:rsidRPr="00F9211C">
        <w:rPr>
          <w:rStyle w:val="viiyi"/>
          <w:rFonts w:ascii="Arial" w:hAnsi="Arial" w:cs="Arial"/>
          <w:lang w:val="lt-LT"/>
        </w:rPr>
        <w:t xml:space="preserve"> T</w:t>
      </w:r>
      <w:r w:rsidRPr="00F9211C">
        <w:rPr>
          <w:rStyle w:val="jlqj4b"/>
          <w:rFonts w:ascii="Arial" w:hAnsi="Arial" w:cs="Arial"/>
          <w:lang w:val="lt-LT"/>
        </w:rPr>
        <w:t xml:space="preserve">am tikrų klojimo sistemų techninio </w:t>
      </w:r>
      <w:r w:rsidR="00786A9E" w:rsidRPr="00F9211C">
        <w:rPr>
          <w:rStyle w:val="jlqj4b"/>
          <w:rFonts w:ascii="Arial" w:hAnsi="Arial" w:cs="Arial"/>
          <w:lang w:val="lt-LT"/>
        </w:rPr>
        <w:t>tarnavimo</w:t>
      </w:r>
      <w:r w:rsidRPr="00F9211C">
        <w:rPr>
          <w:rStyle w:val="jlqj4b"/>
          <w:rFonts w:ascii="Arial" w:hAnsi="Arial" w:cs="Arial"/>
          <w:lang w:val="lt-LT"/>
        </w:rPr>
        <w:t xml:space="preserve"> trukmės bendrieji vertinimai taip pat gali būti </w:t>
      </w:r>
      <w:r w:rsidR="00786A9E" w:rsidRPr="00F9211C">
        <w:rPr>
          <w:rStyle w:val="jlqj4b"/>
          <w:rFonts w:ascii="Arial" w:hAnsi="Arial" w:cs="Arial"/>
          <w:lang w:val="lt-LT"/>
        </w:rPr>
        <w:t>palyginti su</w:t>
      </w:r>
      <w:r w:rsidRPr="00F9211C">
        <w:rPr>
          <w:rStyle w:val="jlqj4b"/>
          <w:rFonts w:ascii="Arial" w:hAnsi="Arial" w:cs="Arial"/>
          <w:lang w:val="lt-LT"/>
        </w:rPr>
        <w:t xml:space="preserve"> tikr</w:t>
      </w:r>
      <w:r w:rsidR="00786A9E" w:rsidRPr="00F9211C">
        <w:rPr>
          <w:rStyle w:val="jlqj4b"/>
          <w:rFonts w:ascii="Arial" w:hAnsi="Arial" w:cs="Arial"/>
          <w:lang w:val="lt-LT"/>
        </w:rPr>
        <w:t xml:space="preserve">ąja </w:t>
      </w:r>
      <w:r w:rsidRPr="00F9211C">
        <w:rPr>
          <w:rStyle w:val="jlqj4b"/>
          <w:rFonts w:ascii="Arial" w:hAnsi="Arial" w:cs="Arial"/>
          <w:lang w:val="lt-LT"/>
        </w:rPr>
        <w:t xml:space="preserve">būkle, </w:t>
      </w:r>
      <w:r w:rsidR="00786A9E" w:rsidRPr="00F9211C">
        <w:rPr>
          <w:rStyle w:val="jlqj4b"/>
          <w:rFonts w:ascii="Arial" w:hAnsi="Arial" w:cs="Arial"/>
          <w:lang w:val="lt-LT"/>
        </w:rPr>
        <w:t xml:space="preserve">pvz. </w:t>
      </w:r>
      <w:r w:rsidRPr="00F9211C">
        <w:rPr>
          <w:rStyle w:val="jlqj4b"/>
          <w:rFonts w:ascii="Arial" w:hAnsi="Arial" w:cs="Arial"/>
          <w:lang w:val="lt-LT"/>
        </w:rPr>
        <w:t>siekiant</w:t>
      </w:r>
      <w:r w:rsidR="00786A9E" w:rsidRPr="00F9211C">
        <w:rPr>
          <w:rStyle w:val="jlqj4b"/>
          <w:rFonts w:ascii="Arial" w:hAnsi="Arial" w:cs="Arial"/>
          <w:lang w:val="lt-LT"/>
        </w:rPr>
        <w:t xml:space="preserve"> </w:t>
      </w:r>
      <w:r w:rsidRPr="00F9211C">
        <w:rPr>
          <w:rStyle w:val="jlqj4b"/>
          <w:rFonts w:ascii="Arial" w:hAnsi="Arial" w:cs="Arial"/>
          <w:lang w:val="lt-LT"/>
        </w:rPr>
        <w:t>nu</w:t>
      </w:r>
      <w:r w:rsidR="00786A9E" w:rsidRPr="00F9211C">
        <w:rPr>
          <w:rStyle w:val="jlqj4b"/>
          <w:rFonts w:ascii="Arial" w:hAnsi="Arial" w:cs="Arial"/>
          <w:lang w:val="lt-LT"/>
        </w:rPr>
        <w:t>m</w:t>
      </w:r>
      <w:r w:rsidRPr="00F9211C">
        <w:rPr>
          <w:rStyle w:val="jlqj4b"/>
          <w:rFonts w:ascii="Arial" w:hAnsi="Arial" w:cs="Arial"/>
          <w:lang w:val="lt-LT"/>
        </w:rPr>
        <w:t xml:space="preserve">atyti </w:t>
      </w:r>
      <w:r w:rsidR="00786A9E" w:rsidRPr="00F9211C">
        <w:rPr>
          <w:rStyle w:val="jlqj4b"/>
          <w:rFonts w:ascii="Arial" w:hAnsi="Arial" w:cs="Arial"/>
          <w:lang w:val="lt-LT"/>
        </w:rPr>
        <w:t xml:space="preserve">saugumo ir ekonominiais sumetimais </w:t>
      </w:r>
      <w:r w:rsidRPr="00F9211C">
        <w:rPr>
          <w:rStyle w:val="jlqj4b"/>
          <w:rFonts w:ascii="Arial" w:hAnsi="Arial" w:cs="Arial"/>
          <w:lang w:val="lt-LT"/>
        </w:rPr>
        <w:t xml:space="preserve">tinkamą </w:t>
      </w:r>
      <w:r w:rsidR="00786A9E" w:rsidRPr="00F9211C">
        <w:rPr>
          <w:rStyle w:val="jlqj4b"/>
          <w:rFonts w:ascii="Arial" w:hAnsi="Arial" w:cs="Arial"/>
          <w:lang w:val="lt-LT"/>
        </w:rPr>
        <w:t xml:space="preserve">sistemos </w:t>
      </w:r>
      <w:r w:rsidRPr="00F9211C">
        <w:rPr>
          <w:rStyle w:val="jlqj4b"/>
          <w:rFonts w:ascii="Arial" w:hAnsi="Arial" w:cs="Arial"/>
          <w:lang w:val="lt-LT"/>
        </w:rPr>
        <w:t>atnaujinimo laiką</w:t>
      </w:r>
      <w:r w:rsidR="00786A9E" w:rsidRPr="00F9211C">
        <w:rPr>
          <w:rStyle w:val="jlqj4b"/>
          <w:rFonts w:ascii="Arial" w:hAnsi="Arial" w:cs="Arial"/>
          <w:lang w:val="lt-LT"/>
        </w:rPr>
        <w:t>.</w:t>
      </w:r>
    </w:p>
    <w:p w:rsidR="00786A9E" w:rsidRPr="00F9211C" w:rsidRDefault="00786A9E" w:rsidP="00786A9E">
      <w:pPr>
        <w:jc w:val="both"/>
        <w:rPr>
          <w:rFonts w:ascii="Arial" w:hAnsi="Arial" w:cs="Arial"/>
          <w:lang w:val="lt-LT"/>
        </w:rPr>
        <w:sectPr w:rsidR="00786A9E" w:rsidRPr="00F9211C">
          <w:type w:val="continuous"/>
          <w:pgSz w:w="11904" w:h="16843"/>
          <w:pgMar w:top="520" w:right="1131" w:bottom="241" w:left="1133" w:header="720" w:footer="720" w:gutter="0"/>
          <w:cols w:num="2" w:space="0" w:equalWidth="0">
            <w:col w:w="4550" w:space="540"/>
            <w:col w:w="4550" w:space="0"/>
          </w:cols>
        </w:sectPr>
      </w:pPr>
    </w:p>
    <w:p w:rsidR="00DF083E" w:rsidRPr="00F9211C" w:rsidRDefault="00DA60E3">
      <w:pPr>
        <w:tabs>
          <w:tab w:val="right" w:pos="5256"/>
        </w:tabs>
        <w:spacing w:before="859" w:line="233"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786A9E" w:rsidRPr="00F9211C">
        <w:rPr>
          <w:rFonts w:ascii="Arial" w:eastAsia="Arial" w:hAnsi="Arial"/>
          <w:color w:val="090707"/>
          <w:sz w:val="20"/>
          <w:lang w:val="lt-LT"/>
        </w:rPr>
        <w:t>taisyklės</w:t>
      </w:r>
      <w:r w:rsidRPr="00F9211C">
        <w:rPr>
          <w:rFonts w:ascii="Arial" w:eastAsia="Arial" w:hAnsi="Arial"/>
          <w:color w:val="090707"/>
          <w:sz w:val="20"/>
          <w:lang w:val="lt-LT"/>
        </w:rPr>
        <w:t>: FW_435_1_M_1004</w:t>
      </w:r>
      <w:r w:rsidRPr="00F9211C">
        <w:rPr>
          <w:rFonts w:ascii="Arial" w:eastAsia="Arial" w:hAnsi="Arial"/>
          <w:color w:val="090707"/>
          <w:sz w:val="20"/>
          <w:lang w:val="lt-LT"/>
        </w:rPr>
        <w:tab/>
        <w:t>- 5 -</w:t>
      </w:r>
    </w:p>
    <w:p w:rsidR="00DF083E" w:rsidRPr="00F9211C" w:rsidRDefault="00DF083E">
      <w:pPr>
        <w:rPr>
          <w:lang w:val="lt-LT"/>
        </w:rPr>
        <w:sectPr w:rsidR="00DF083E" w:rsidRPr="00F9211C">
          <w:type w:val="continuous"/>
          <w:pgSz w:w="11904" w:h="16843"/>
          <w:pgMar w:top="520" w:right="1128" w:bottom="241" w:left="5516" w:header="720" w:footer="720" w:gutter="0"/>
          <w:cols w:space="1296"/>
        </w:sectPr>
      </w:pPr>
    </w:p>
    <w:p w:rsidR="00DF083E" w:rsidRPr="00F9211C" w:rsidRDefault="00DA60E3">
      <w:pPr>
        <w:spacing w:before="13" w:after="526"/>
        <w:ind w:right="2837"/>
        <w:textAlignment w:val="baseline"/>
        <w:rPr>
          <w:lang w:val="lt-LT"/>
        </w:rPr>
      </w:pPr>
      <w:r w:rsidRPr="00F9211C">
        <w:rPr>
          <w:noProof/>
          <w:lang w:val="lt-LT" w:eastAsia="lt-LT"/>
        </w:rPr>
        <w:lastRenderedPageBreak/>
        <w:drawing>
          <wp:inline distT="0" distB="0" distL="0" distR="0" wp14:anchorId="5F31A48D" wp14:editId="0E82ADB6">
            <wp:extent cx="1170305" cy="5943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1170305" cy="594360"/>
                    </a:xfrm>
                    <a:prstGeom prst="rect">
                      <a:avLst/>
                    </a:prstGeom>
                  </pic:spPr>
                </pic:pic>
              </a:graphicData>
            </a:graphic>
          </wp:inline>
        </w:drawing>
      </w:r>
    </w:p>
    <w:p w:rsidR="00DF083E" w:rsidRPr="00F9211C" w:rsidRDefault="00786A9E">
      <w:pPr>
        <w:spacing w:before="2" w:line="252" w:lineRule="exact"/>
        <w:ind w:right="72"/>
        <w:jc w:val="both"/>
        <w:textAlignment w:val="baseline"/>
        <w:rPr>
          <w:rFonts w:ascii="Arial" w:eastAsia="Arial" w:hAnsi="Arial" w:cs="Arial"/>
          <w:color w:val="090707"/>
          <w:lang w:val="lt-LT"/>
        </w:rPr>
      </w:pPr>
      <w:r w:rsidRPr="00F9211C">
        <w:rPr>
          <w:rStyle w:val="jlqj4b"/>
          <w:rFonts w:ascii="Arial" w:hAnsi="Arial" w:cs="Arial"/>
          <w:lang w:val="lt-LT"/>
        </w:rPr>
        <w:t>Būklės vertinimai tam tikrais intervalais turi būti atliekami visose linijose.</w:t>
      </w:r>
      <w:r w:rsidRPr="00F9211C">
        <w:rPr>
          <w:rStyle w:val="viiyi"/>
          <w:rFonts w:ascii="Arial" w:hAnsi="Arial" w:cs="Arial"/>
          <w:lang w:val="lt-LT"/>
        </w:rPr>
        <w:t xml:space="preserve"> </w:t>
      </w:r>
      <w:r w:rsidRPr="00F9211C">
        <w:rPr>
          <w:rStyle w:val="jlqj4b"/>
          <w:rFonts w:ascii="Arial" w:hAnsi="Arial" w:cs="Arial"/>
          <w:lang w:val="lt-LT"/>
        </w:rPr>
        <w:t>Laiko intervalas taip pat p</w:t>
      </w:r>
      <w:r w:rsidR="006F37B5" w:rsidRPr="00F9211C">
        <w:rPr>
          <w:rStyle w:val="jlqj4b"/>
          <w:rFonts w:ascii="Arial" w:hAnsi="Arial" w:cs="Arial"/>
          <w:lang w:val="lt-LT"/>
        </w:rPr>
        <w:t>riklauso nuo turimos patirties</w:t>
      </w:r>
      <w:r w:rsidRPr="00F9211C">
        <w:rPr>
          <w:rStyle w:val="jlqj4b"/>
          <w:rFonts w:ascii="Arial" w:hAnsi="Arial" w:cs="Arial"/>
          <w:lang w:val="lt-LT"/>
        </w:rPr>
        <w:t xml:space="preserve"> ir </w:t>
      </w:r>
      <w:r w:rsidR="006F37B5" w:rsidRPr="00F9211C">
        <w:rPr>
          <w:rStyle w:val="jlqj4b"/>
          <w:rFonts w:ascii="Arial" w:hAnsi="Arial" w:cs="Arial"/>
          <w:lang w:val="lt-LT"/>
        </w:rPr>
        <w:t xml:space="preserve">nuo </w:t>
      </w:r>
      <w:r w:rsidRPr="00F9211C">
        <w:rPr>
          <w:rStyle w:val="jlqj4b"/>
          <w:rFonts w:ascii="Arial" w:hAnsi="Arial" w:cs="Arial"/>
          <w:lang w:val="lt-LT"/>
        </w:rPr>
        <w:t>klojimo sistemos.</w:t>
      </w:r>
    </w:p>
    <w:p w:rsidR="00DF083E" w:rsidRPr="00F9211C" w:rsidRDefault="006F37B5">
      <w:pPr>
        <w:tabs>
          <w:tab w:val="left" w:pos="1008"/>
        </w:tabs>
        <w:spacing w:before="386" w:line="251" w:lineRule="exact"/>
        <w:textAlignment w:val="baseline"/>
        <w:rPr>
          <w:rFonts w:ascii="Arial" w:eastAsia="Arial" w:hAnsi="Arial"/>
          <w:b/>
          <w:color w:val="090707"/>
          <w:lang w:val="lt-LT"/>
        </w:rPr>
      </w:pPr>
      <w:r w:rsidRPr="00F9211C">
        <w:rPr>
          <w:rFonts w:ascii="Arial" w:eastAsia="Arial" w:hAnsi="Arial"/>
          <w:b/>
          <w:color w:val="090707"/>
          <w:lang w:val="lt-LT"/>
        </w:rPr>
        <w:t>3.4</w:t>
      </w:r>
      <w:r w:rsidRPr="00F9211C">
        <w:rPr>
          <w:rFonts w:ascii="Arial" w:eastAsia="Arial" w:hAnsi="Arial"/>
          <w:b/>
          <w:color w:val="090707"/>
          <w:lang w:val="lt-LT"/>
        </w:rPr>
        <w:tab/>
        <w:t xml:space="preserve">Metodų </w:t>
      </w:r>
      <w:r w:rsidR="00171EF5" w:rsidRPr="00F9211C">
        <w:rPr>
          <w:rFonts w:ascii="Arial" w:eastAsia="Arial" w:hAnsi="Arial"/>
          <w:b/>
          <w:color w:val="090707"/>
          <w:lang w:val="lt-LT"/>
        </w:rPr>
        <w:t>taikymas</w:t>
      </w:r>
    </w:p>
    <w:p w:rsidR="00DF083E" w:rsidRPr="00F9211C" w:rsidRDefault="00F9211C">
      <w:pPr>
        <w:spacing w:before="239" w:line="252" w:lineRule="exact"/>
        <w:ind w:right="72"/>
        <w:jc w:val="both"/>
        <w:textAlignment w:val="baseline"/>
        <w:rPr>
          <w:rFonts w:ascii="Arial" w:eastAsia="Arial" w:hAnsi="Arial"/>
          <w:color w:val="090707"/>
          <w:lang w:val="lt-LT"/>
        </w:rPr>
      </w:pPr>
      <w:r w:rsidRPr="00F9211C">
        <w:rPr>
          <w:lang w:val="lt-LT"/>
        </w:rPr>
        <w:pict>
          <v:shape id="_x0000_s1101" type="#_x0000_t202" style="position:absolute;left:0;text-align:left;margin-left:563.4pt;margin-top:247.7pt;width:13.25pt;height:363.35pt;z-index:-251682304;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6F37B5" w:rsidRPr="00F9211C">
        <w:rPr>
          <w:rStyle w:val="jlqj4b"/>
          <w:rFonts w:ascii="Arial" w:hAnsi="Arial" w:cs="Arial"/>
          <w:lang w:val="lt-LT"/>
        </w:rPr>
        <w:t>1 lentelėje pateikti centralizuoto šilumos tiekimo vamzdžių sistemų būklės nustatymo ir nukrypimų (nuotėkio vietos) lokalizavimo / matavimo metodų pritaikymo atvejai.</w:t>
      </w:r>
      <w:r w:rsidR="006F37B5" w:rsidRPr="00F9211C">
        <w:rPr>
          <w:rStyle w:val="jlqj4b"/>
          <w:lang w:val="lt-LT"/>
        </w:rPr>
        <w:t xml:space="preserve"> </w:t>
      </w:r>
    </w:p>
    <w:p w:rsidR="00DF083E" w:rsidRPr="00F9211C" w:rsidRDefault="00DA60E3">
      <w:pPr>
        <w:tabs>
          <w:tab w:val="left" w:pos="1008"/>
        </w:tabs>
        <w:spacing w:before="380" w:line="283" w:lineRule="exact"/>
        <w:ind w:left="1008" w:hanging="1008"/>
        <w:textAlignment w:val="baseline"/>
        <w:rPr>
          <w:rFonts w:ascii="Arial" w:eastAsia="Arial" w:hAnsi="Arial"/>
          <w:b/>
          <w:color w:val="090707"/>
          <w:sz w:val="25"/>
          <w:lang w:val="lt-LT"/>
        </w:rPr>
      </w:pPr>
      <w:r w:rsidRPr="00F9211C">
        <w:rPr>
          <w:rFonts w:ascii="Arial" w:eastAsia="Arial" w:hAnsi="Arial"/>
          <w:b/>
          <w:color w:val="090707"/>
          <w:sz w:val="25"/>
          <w:lang w:val="lt-LT"/>
        </w:rPr>
        <w:t>4</w:t>
      </w:r>
      <w:r w:rsidRPr="00F9211C">
        <w:rPr>
          <w:rFonts w:ascii="Arial" w:eastAsia="Arial" w:hAnsi="Arial"/>
          <w:b/>
          <w:color w:val="090707"/>
          <w:sz w:val="25"/>
          <w:lang w:val="lt-LT"/>
        </w:rPr>
        <w:tab/>
        <w:t>Norm</w:t>
      </w:r>
      <w:r w:rsidR="006F37B5" w:rsidRPr="00F9211C">
        <w:rPr>
          <w:rFonts w:ascii="Arial" w:eastAsia="Arial" w:hAnsi="Arial"/>
          <w:b/>
          <w:color w:val="090707"/>
          <w:sz w:val="25"/>
          <w:lang w:val="lt-LT"/>
        </w:rPr>
        <w:t>os ir techninės taisyklės</w:t>
      </w:r>
      <w:r w:rsidRPr="00F9211C">
        <w:rPr>
          <w:rFonts w:ascii="Arial" w:eastAsia="Arial" w:hAnsi="Arial"/>
          <w:b/>
          <w:color w:val="090707"/>
          <w:sz w:val="25"/>
          <w:lang w:val="lt-LT"/>
        </w:rPr>
        <w:t xml:space="preserve"> (</w:t>
      </w:r>
      <w:r w:rsidR="007029D0" w:rsidRPr="00F9211C">
        <w:rPr>
          <w:rFonts w:ascii="Arial" w:eastAsia="Arial" w:hAnsi="Arial"/>
          <w:b/>
          <w:color w:val="090707"/>
          <w:sz w:val="25"/>
          <w:lang w:val="lt-LT"/>
        </w:rPr>
        <w:t>ištraukos</w:t>
      </w:r>
      <w:r w:rsidRPr="00F9211C">
        <w:rPr>
          <w:rFonts w:ascii="Arial" w:eastAsia="Arial" w:hAnsi="Arial"/>
          <w:b/>
          <w:color w:val="090707"/>
          <w:sz w:val="25"/>
          <w:lang w:val="lt-LT"/>
        </w:rPr>
        <w:t>)</w:t>
      </w:r>
    </w:p>
    <w:p w:rsidR="00DF083E" w:rsidRPr="00F9211C" w:rsidRDefault="00DA60E3">
      <w:pPr>
        <w:spacing w:before="237" w:line="252" w:lineRule="exact"/>
        <w:textAlignment w:val="baseline"/>
        <w:rPr>
          <w:rFonts w:ascii="Arial" w:eastAsia="Arial" w:hAnsi="Arial"/>
          <w:color w:val="090707"/>
          <w:spacing w:val="-2"/>
          <w:lang w:val="lt-LT"/>
        </w:rPr>
      </w:pPr>
      <w:r w:rsidRPr="00F9211C">
        <w:rPr>
          <w:rFonts w:ascii="Arial" w:eastAsia="Arial" w:hAnsi="Arial"/>
          <w:color w:val="090707"/>
          <w:spacing w:val="-2"/>
          <w:lang w:val="lt-LT"/>
        </w:rPr>
        <w:t>EN 14419</w:t>
      </w:r>
    </w:p>
    <w:p w:rsidR="00DF083E" w:rsidRPr="00F9211C" w:rsidRDefault="007029D0">
      <w:pPr>
        <w:spacing w:before="2" w:line="252" w:lineRule="exact"/>
        <w:ind w:left="288" w:right="72"/>
        <w:jc w:val="both"/>
        <w:textAlignment w:val="baseline"/>
        <w:rPr>
          <w:rFonts w:ascii="Arial" w:eastAsia="Arial" w:hAnsi="Arial" w:cs="Arial"/>
          <w:color w:val="090707"/>
          <w:lang w:val="lt-LT"/>
        </w:rPr>
      </w:pPr>
      <w:r w:rsidRPr="00F9211C">
        <w:rPr>
          <w:rStyle w:val="jlqj4b"/>
          <w:rFonts w:ascii="Arial" w:hAnsi="Arial" w:cs="Arial"/>
          <w:lang w:val="lt-LT"/>
        </w:rPr>
        <w:t>Centralizuoto šilumos tiekimo vamzdžiai - gamykloje izoliuoti žemėje pakloti vamzdžiai su kompozitiniu apvalkalu centralizuoto šilumos tiekimo tinklams - priežiūros sistemos.</w:t>
      </w:r>
    </w:p>
    <w:p w:rsidR="00DF083E" w:rsidRPr="00F9211C" w:rsidRDefault="00DA60E3">
      <w:pPr>
        <w:spacing w:before="118" w:line="252" w:lineRule="exact"/>
        <w:textAlignment w:val="baseline"/>
        <w:rPr>
          <w:rFonts w:ascii="Arial" w:eastAsia="Arial" w:hAnsi="Arial"/>
          <w:color w:val="090707"/>
          <w:spacing w:val="-3"/>
          <w:lang w:val="lt-LT"/>
        </w:rPr>
      </w:pPr>
      <w:r w:rsidRPr="00F9211C">
        <w:rPr>
          <w:rFonts w:ascii="Arial" w:eastAsia="Arial" w:hAnsi="Arial"/>
          <w:color w:val="090707"/>
          <w:spacing w:val="-3"/>
          <w:lang w:val="lt-LT"/>
        </w:rPr>
        <w:t>AGFW FW 401</w:t>
      </w:r>
    </w:p>
    <w:p w:rsidR="00DF083E" w:rsidRPr="00F9211C" w:rsidRDefault="007029D0" w:rsidP="007029D0">
      <w:pPr>
        <w:spacing w:before="2" w:line="252" w:lineRule="exact"/>
        <w:ind w:left="288"/>
        <w:textAlignment w:val="baseline"/>
        <w:rPr>
          <w:rFonts w:ascii="Arial" w:eastAsia="Arial" w:hAnsi="Arial"/>
          <w:color w:val="090707"/>
          <w:lang w:val="lt-LT"/>
        </w:rPr>
      </w:pPr>
      <w:r w:rsidRPr="00F9211C">
        <w:rPr>
          <w:rFonts w:ascii="Arial" w:eastAsia="Arial" w:hAnsi="Arial"/>
          <w:color w:val="090707"/>
          <w:lang w:val="lt-LT"/>
        </w:rPr>
        <w:t>Vamzdžių su plastiko apvalkalu (KMR), skirtų centralizuoto šilumos tiekimo tinklams, klojimas ir statika</w:t>
      </w:r>
    </w:p>
    <w:p w:rsidR="00DF083E" w:rsidRPr="00F9211C" w:rsidRDefault="00DA60E3">
      <w:pPr>
        <w:spacing w:before="122" w:line="252" w:lineRule="exact"/>
        <w:textAlignment w:val="baseline"/>
        <w:rPr>
          <w:rFonts w:ascii="Arial" w:eastAsia="Arial" w:hAnsi="Arial"/>
          <w:color w:val="090707"/>
          <w:lang w:val="lt-LT"/>
        </w:rPr>
      </w:pPr>
      <w:r w:rsidRPr="00F9211C">
        <w:rPr>
          <w:rFonts w:ascii="Arial" w:eastAsia="Arial" w:hAnsi="Arial"/>
          <w:color w:val="090707"/>
          <w:lang w:val="lt-LT"/>
        </w:rPr>
        <w:t>AGFW FW 410</w:t>
      </w:r>
    </w:p>
    <w:p w:rsidR="00DF083E" w:rsidRPr="00F9211C" w:rsidRDefault="008E46AE" w:rsidP="008E46AE">
      <w:pPr>
        <w:spacing w:line="250" w:lineRule="exact"/>
        <w:ind w:left="288"/>
        <w:textAlignment w:val="baseline"/>
        <w:rPr>
          <w:rFonts w:ascii="Arial" w:eastAsia="Arial" w:hAnsi="Arial"/>
          <w:color w:val="090707"/>
          <w:spacing w:val="-2"/>
          <w:lang w:val="lt-LT"/>
        </w:rPr>
      </w:pPr>
      <w:r w:rsidRPr="00F9211C">
        <w:rPr>
          <w:rFonts w:ascii="Arial" w:eastAsia="Arial" w:hAnsi="Arial"/>
          <w:color w:val="090707"/>
          <w:spacing w:val="4"/>
          <w:lang w:val="lt-LT"/>
        </w:rPr>
        <w:t xml:space="preserve">Vamzdžiai su plieno apvalkalu, skirti centralizuoto šilumos tiekimo tinklams </w:t>
      </w:r>
      <w:r w:rsidR="00DA60E3" w:rsidRPr="00F9211C">
        <w:rPr>
          <w:rFonts w:ascii="Arial" w:eastAsia="Arial" w:hAnsi="Arial"/>
          <w:color w:val="090707"/>
          <w:spacing w:val="4"/>
          <w:lang w:val="lt-LT"/>
        </w:rPr>
        <w:t>(</w:t>
      </w:r>
      <w:r w:rsidRPr="00F9211C">
        <w:rPr>
          <w:rFonts w:ascii="Arial" w:eastAsia="Arial" w:hAnsi="Arial"/>
          <w:color w:val="090707"/>
          <w:spacing w:val="4"/>
          <w:lang w:val="lt-LT"/>
        </w:rPr>
        <w:t>rengiama</w:t>
      </w:r>
      <w:r w:rsidR="00DA60E3" w:rsidRPr="00F9211C">
        <w:rPr>
          <w:rFonts w:ascii="Arial" w:eastAsia="Arial" w:hAnsi="Arial"/>
          <w:color w:val="090707"/>
          <w:spacing w:val="-2"/>
          <w:lang w:val="lt-LT"/>
        </w:rPr>
        <w:t>)</w:t>
      </w:r>
    </w:p>
    <w:p w:rsidR="00DF083E" w:rsidRPr="00F9211C" w:rsidRDefault="00DA60E3">
      <w:pPr>
        <w:spacing w:before="118" w:line="252" w:lineRule="exact"/>
        <w:textAlignment w:val="baseline"/>
        <w:rPr>
          <w:rFonts w:ascii="Arial" w:eastAsia="Arial" w:hAnsi="Arial"/>
          <w:color w:val="090707"/>
          <w:lang w:val="lt-LT"/>
        </w:rPr>
      </w:pPr>
      <w:r w:rsidRPr="00F9211C">
        <w:rPr>
          <w:rFonts w:ascii="Arial" w:eastAsia="Arial" w:hAnsi="Arial"/>
          <w:color w:val="090707"/>
          <w:lang w:val="lt-LT"/>
        </w:rPr>
        <w:t>AGFW FW 420</w:t>
      </w:r>
    </w:p>
    <w:p w:rsidR="00DF083E" w:rsidRPr="00F9211C" w:rsidRDefault="008E46AE" w:rsidP="00242621">
      <w:pPr>
        <w:spacing w:before="2" w:line="252" w:lineRule="exact"/>
        <w:ind w:left="288"/>
        <w:textAlignment w:val="baseline"/>
        <w:rPr>
          <w:rFonts w:ascii="Arial" w:eastAsia="Arial" w:hAnsi="Arial"/>
          <w:color w:val="090707"/>
          <w:spacing w:val="-1"/>
          <w:lang w:val="lt-LT"/>
        </w:rPr>
      </w:pPr>
      <w:r w:rsidRPr="00F9211C">
        <w:rPr>
          <w:rFonts w:ascii="Arial" w:eastAsia="Arial" w:hAnsi="Arial"/>
          <w:color w:val="090707"/>
          <w:spacing w:val="8"/>
          <w:lang w:val="lt-LT"/>
        </w:rPr>
        <w:t>Centralizuoto šilumos tiekimo vamzdyna</w:t>
      </w:r>
      <w:r w:rsidR="00242621" w:rsidRPr="00F9211C">
        <w:rPr>
          <w:rFonts w:ascii="Arial" w:eastAsia="Arial" w:hAnsi="Arial"/>
          <w:color w:val="090707"/>
          <w:spacing w:val="8"/>
          <w:lang w:val="lt-LT"/>
        </w:rPr>
        <w:t>s</w:t>
      </w:r>
      <w:r w:rsidRPr="00F9211C">
        <w:rPr>
          <w:rFonts w:ascii="Arial" w:eastAsia="Arial" w:hAnsi="Arial"/>
          <w:color w:val="090707"/>
          <w:spacing w:val="8"/>
          <w:lang w:val="lt-LT"/>
        </w:rPr>
        <w:t xml:space="preserve"> iš lanksčių vamzdžių sistemų</w:t>
      </w:r>
      <w:r w:rsidR="00242621" w:rsidRPr="00F9211C">
        <w:rPr>
          <w:rFonts w:ascii="Arial" w:eastAsia="Arial" w:hAnsi="Arial"/>
          <w:color w:val="090707"/>
          <w:spacing w:val="8"/>
          <w:lang w:val="lt-LT"/>
        </w:rPr>
        <w:t xml:space="preserve"> </w:t>
      </w:r>
    </w:p>
    <w:p w:rsidR="00DF083E" w:rsidRPr="00F9211C" w:rsidRDefault="00DA60E3">
      <w:pPr>
        <w:spacing w:before="122" w:line="252" w:lineRule="exact"/>
        <w:textAlignment w:val="baseline"/>
        <w:rPr>
          <w:rFonts w:ascii="Arial" w:eastAsia="Arial" w:hAnsi="Arial"/>
          <w:color w:val="090707"/>
          <w:lang w:val="lt-LT"/>
        </w:rPr>
      </w:pPr>
      <w:r w:rsidRPr="00F9211C">
        <w:rPr>
          <w:rFonts w:ascii="Arial" w:eastAsia="Arial" w:hAnsi="Arial"/>
          <w:color w:val="090707"/>
          <w:lang w:val="lt-LT"/>
        </w:rPr>
        <w:t>AGFW FW 430</w:t>
      </w:r>
    </w:p>
    <w:p w:rsidR="00DF083E" w:rsidRPr="00F9211C" w:rsidRDefault="00242621">
      <w:pPr>
        <w:spacing w:after="4701" w:line="251" w:lineRule="exact"/>
        <w:ind w:left="288" w:right="72"/>
        <w:jc w:val="both"/>
        <w:textAlignment w:val="baseline"/>
        <w:rPr>
          <w:rFonts w:ascii="Arial" w:eastAsia="Arial" w:hAnsi="Arial"/>
          <w:color w:val="090707"/>
          <w:lang w:val="lt-LT"/>
        </w:rPr>
      </w:pPr>
      <w:r w:rsidRPr="00F9211C">
        <w:rPr>
          <w:rFonts w:ascii="Arial" w:eastAsia="Arial" w:hAnsi="Arial"/>
          <w:color w:val="090707"/>
          <w:lang w:val="lt-LT"/>
        </w:rPr>
        <w:t>Centrali</w:t>
      </w:r>
      <w:r w:rsidR="00C800E9" w:rsidRPr="00F9211C">
        <w:rPr>
          <w:rFonts w:ascii="Arial" w:eastAsia="Arial" w:hAnsi="Arial"/>
          <w:color w:val="090707"/>
          <w:lang w:val="lt-LT"/>
        </w:rPr>
        <w:t>zuotos šilumos paskirstymo įren</w:t>
      </w:r>
      <w:r w:rsidRPr="00F9211C">
        <w:rPr>
          <w:rFonts w:ascii="Arial" w:eastAsia="Arial" w:hAnsi="Arial"/>
          <w:color w:val="090707"/>
          <w:lang w:val="lt-LT"/>
        </w:rPr>
        <w:t>ginių priėmimas, paleidimas eksploatacijon ir eksploatacijos nutraukimas</w:t>
      </w:r>
    </w:p>
    <w:p w:rsidR="00DF083E" w:rsidRPr="00F9211C" w:rsidRDefault="00580E88">
      <w:pPr>
        <w:tabs>
          <w:tab w:val="right" w:pos="5256"/>
        </w:tabs>
        <w:spacing w:before="1" w:line="233" w:lineRule="exact"/>
        <w:textAlignment w:val="baseline"/>
        <w:rPr>
          <w:rFonts w:ascii="Arial" w:eastAsia="Arial" w:hAnsi="Arial"/>
          <w:color w:val="090707"/>
          <w:sz w:val="20"/>
          <w:lang w:val="lt-LT"/>
        </w:rPr>
      </w:pPr>
      <w:r w:rsidRPr="00F9211C">
        <w:rPr>
          <w:rFonts w:ascii="Arial" w:eastAsia="Arial" w:hAnsi="Arial"/>
          <w:color w:val="090707"/>
          <w:sz w:val="20"/>
          <w:lang w:val="lt-LT"/>
        </w:rPr>
        <w:t>-</w:t>
      </w:r>
      <w:r w:rsidR="00DA60E3" w:rsidRPr="00F9211C">
        <w:rPr>
          <w:rFonts w:ascii="Arial" w:eastAsia="Arial" w:hAnsi="Arial"/>
          <w:color w:val="090707"/>
          <w:sz w:val="20"/>
          <w:lang w:val="lt-LT"/>
        </w:rPr>
        <w:t xml:space="preserve"> 6 -</w:t>
      </w:r>
      <w:r w:rsidR="00DA60E3" w:rsidRPr="00F9211C">
        <w:rPr>
          <w:rFonts w:ascii="Arial" w:eastAsia="Arial" w:hAnsi="Arial"/>
          <w:color w:val="090707"/>
          <w:sz w:val="20"/>
          <w:lang w:val="lt-LT"/>
        </w:rPr>
        <w:tab/>
        <w:t>AGFW-</w:t>
      </w:r>
      <w:r w:rsidRPr="00F9211C">
        <w:rPr>
          <w:rFonts w:ascii="Arial" w:eastAsia="Arial" w:hAnsi="Arial"/>
          <w:color w:val="090707"/>
          <w:sz w:val="20"/>
          <w:lang w:val="lt-LT"/>
        </w:rPr>
        <w:t>taisyklės</w:t>
      </w:r>
      <w:r w:rsidR="00DA60E3" w:rsidRPr="00F9211C">
        <w:rPr>
          <w:rFonts w:ascii="Arial" w:eastAsia="Arial" w:hAnsi="Arial"/>
          <w:color w:val="090707"/>
          <w:sz w:val="20"/>
          <w:lang w:val="lt-LT"/>
        </w:rPr>
        <w:t>: FW_435_1_M_1004</w:t>
      </w:r>
    </w:p>
    <w:p w:rsidR="00FC6B44" w:rsidRPr="00F9211C" w:rsidRDefault="00FC6B44">
      <w:pPr>
        <w:rPr>
          <w:lang w:val="lt-LT"/>
        </w:rPr>
        <w:sectPr w:rsidR="00FC6B44" w:rsidRPr="00F9211C">
          <w:type w:val="continuous"/>
          <w:pgSz w:w="11904" w:h="16843"/>
          <w:pgMar w:top="520" w:right="5515" w:bottom="241" w:left="1129" w:header="720" w:footer="720" w:gutter="0"/>
          <w:cols w:space="1296"/>
        </w:sectPr>
      </w:pPr>
    </w:p>
    <w:p w:rsidR="00DF083E" w:rsidRPr="00F9211C" w:rsidRDefault="00F9211C" w:rsidP="00FC6B44">
      <w:pPr>
        <w:spacing w:before="13"/>
        <w:ind w:left="12528" w:right="29"/>
        <w:textAlignment w:val="baseline"/>
        <w:rPr>
          <w:lang w:val="lt-LT"/>
        </w:rPr>
      </w:pPr>
      <w:r w:rsidRPr="00F9211C">
        <w:rPr>
          <w:lang w:val="lt-LT"/>
        </w:rPr>
        <w:lastRenderedPageBreak/>
        <w:pict>
          <v:shape id="_x0000_s1100" type="#_x0000_t202" style="position:absolute;left:0;text-align:left;margin-left:232.55pt;margin-top:33pt;width:3.55pt;height:3.55pt;z-index:-251681280;mso-wrap-distance-left:0;mso-wrap-distance-right:0;mso-position-horizontal-relative:page;mso-position-vertical-relative:page" filled="f" stroked="f">
            <v:textbox style="layout-flow:vertical;mso-layout-flow-alt:bottom-to-top;mso-next-textbox:#_x0000_s1100" inset="0,0,0,0">
              <w:txbxContent>
                <w:p w:rsidR="00F9211C" w:rsidRDefault="00F9211C" w:rsidP="00580E88">
                  <w:pPr>
                    <w:jc w:val="center"/>
                    <w:textAlignment w:val="baseline"/>
                    <w:rPr>
                      <w:rFonts w:ascii="Arial Narrow" w:eastAsia="Arial Narrow" w:hAnsi="Arial Narrow"/>
                      <w:color w:val="000000"/>
                      <w:sz w:val="17"/>
                    </w:rPr>
                  </w:pPr>
                </w:p>
                <w:p w:rsidR="00F9211C" w:rsidRDefault="00F9211C">
                  <w:pPr>
                    <w:ind w:left="1008"/>
                    <w:textAlignment w:val="baseline"/>
                    <w:rPr>
                      <w:rFonts w:ascii="Arial Narrow" w:eastAsia="Arial Narrow" w:hAnsi="Arial Narrow"/>
                      <w:color w:val="000000"/>
                      <w:spacing w:val="-5"/>
                      <w:sz w:val="17"/>
                    </w:rPr>
                  </w:pPr>
                  <w:proofErr w:type="gramStart"/>
                  <w:r>
                    <w:rPr>
                      <w:rFonts w:ascii="Arial Narrow" w:eastAsia="Arial Narrow" w:hAnsi="Arial Narrow"/>
                      <w:color w:val="000000"/>
                      <w:spacing w:val="-5"/>
                      <w:sz w:val="17"/>
                    </w:rPr>
                    <w:t>nier</w:t>
                  </w:r>
                  <w:proofErr w:type="gramEnd"/>
                </w:p>
                <w:p w:rsidR="00F9211C" w:rsidRDefault="00F9211C">
                  <w:pPr>
                    <w:spacing w:line="76" w:lineRule="exact"/>
                    <w:textAlignment w:val="baseline"/>
                    <w:rPr>
                      <w:rFonts w:ascii="Arial Narrow" w:eastAsia="Arial Narrow" w:hAnsi="Arial Narrow"/>
                      <w:color w:val="000000"/>
                      <w:spacing w:val="-4"/>
                      <w:sz w:val="17"/>
                    </w:rPr>
                  </w:pPr>
                  <w:r>
                    <w:rPr>
                      <w:rFonts w:ascii="Arial Narrow" w:eastAsia="Arial Narrow" w:hAnsi="Arial Narrow"/>
                      <w:color w:val="000000"/>
                      <w:spacing w:val="-4"/>
                      <w:sz w:val="17"/>
                    </w:rPr>
                    <w:t xml:space="preserve">10 </w:t>
                  </w:r>
                  <w:r>
                    <w:rPr>
                      <w:rFonts w:eastAsia="Times New Roman"/>
                      <w:color w:val="000000"/>
                      <w:spacing w:val="-4"/>
                      <w:sz w:val="17"/>
                    </w:rPr>
                    <w:t>/ 2020 / Abonniert durch Lithuanian District Heating Association, Vilnius</w:t>
                  </w:r>
                </w:p>
                <w:p w:rsidR="00F9211C" w:rsidRDefault="00F9211C">
                  <w:pPr>
                    <w:textAlignment w:val="baseline"/>
                    <w:rPr>
                      <w:rFonts w:ascii="Arial Narrow" w:eastAsia="Arial Narrow" w:hAnsi="Arial Narrow"/>
                      <w:color w:val="090707"/>
                      <w:sz w:val="17"/>
                      <w:vertAlign w:val="subscript"/>
                    </w:rPr>
                  </w:pPr>
                  <w:r>
                    <w:rPr>
                      <w:rFonts w:ascii="Arial Narrow" w:eastAsia="Arial Narrow" w:hAnsi="Arial Narrow"/>
                      <w:color w:val="090707"/>
                      <w:sz w:val="17"/>
                      <w:vertAlign w:val="subscript"/>
                    </w:rPr>
                    <w:t>1</w:t>
                  </w:r>
                  <w:r>
                    <w:rPr>
                      <w:rFonts w:ascii="Arial Narrow" w:eastAsia="Arial Narrow" w:hAnsi="Arial Narrow"/>
                      <w:color w:val="090707"/>
                      <w:sz w:val="17"/>
                    </w:rPr>
                    <w:t xml:space="preserve"> </w:t>
                  </w:r>
                </w:p>
              </w:txbxContent>
            </v:textbox>
            <w10:wrap type="square" anchorx="page" anchory="page"/>
          </v:shape>
        </w:pict>
      </w:r>
    </w:p>
    <w:tbl>
      <w:tblPr>
        <w:tblStyle w:val="Tabellenraster"/>
        <w:tblW w:w="0" w:type="auto"/>
        <w:tblLook w:val="04A0" w:firstRow="1" w:lastRow="0" w:firstColumn="1" w:lastColumn="0" w:noHBand="0" w:noVBand="1"/>
      </w:tblPr>
      <w:tblGrid>
        <w:gridCol w:w="2093"/>
        <w:gridCol w:w="709"/>
        <w:gridCol w:w="708"/>
        <w:gridCol w:w="709"/>
        <w:gridCol w:w="709"/>
        <w:gridCol w:w="709"/>
        <w:gridCol w:w="708"/>
        <w:gridCol w:w="626"/>
        <w:gridCol w:w="709"/>
        <w:gridCol w:w="709"/>
        <w:gridCol w:w="709"/>
        <w:gridCol w:w="708"/>
        <w:gridCol w:w="709"/>
        <w:gridCol w:w="626"/>
        <w:gridCol w:w="709"/>
        <w:gridCol w:w="709"/>
        <w:gridCol w:w="708"/>
        <w:gridCol w:w="567"/>
        <w:gridCol w:w="709"/>
      </w:tblGrid>
      <w:tr w:rsidR="00F801F5" w:rsidRPr="00F9211C" w:rsidTr="00846D4B">
        <w:trPr>
          <w:trHeight w:val="587"/>
        </w:trPr>
        <w:tc>
          <w:tcPr>
            <w:tcW w:w="2093" w:type="dxa"/>
            <w:vMerge w:val="restart"/>
            <w:shd w:val="clear" w:color="auto" w:fill="FFC000"/>
          </w:tcPr>
          <w:p w:rsidR="00F801F5" w:rsidRPr="00F9211C" w:rsidRDefault="00F801F5" w:rsidP="00FC6B44">
            <w:pPr>
              <w:spacing w:before="13"/>
              <w:ind w:right="29"/>
              <w:jc w:val="both"/>
              <w:textAlignment w:val="baseline"/>
              <w:rPr>
                <w:rFonts w:ascii="Arial" w:hAnsi="Arial" w:cs="Arial"/>
                <w:sz w:val="16"/>
                <w:szCs w:val="16"/>
                <w:lang w:val="lt-LT"/>
              </w:rPr>
            </w:pPr>
          </w:p>
          <w:p w:rsidR="00EB7559" w:rsidRPr="00F9211C" w:rsidRDefault="00EB7559" w:rsidP="00FC6B44">
            <w:pPr>
              <w:spacing w:before="13"/>
              <w:ind w:right="29"/>
              <w:jc w:val="both"/>
              <w:textAlignment w:val="baseline"/>
              <w:rPr>
                <w:rFonts w:ascii="Arial" w:hAnsi="Arial" w:cs="Arial"/>
                <w:sz w:val="16"/>
                <w:szCs w:val="16"/>
                <w:lang w:val="lt-LT"/>
              </w:rPr>
            </w:pPr>
          </w:p>
          <w:p w:rsidR="00EB7559" w:rsidRPr="00F9211C" w:rsidRDefault="00EB7559" w:rsidP="00FC6B44">
            <w:pPr>
              <w:spacing w:before="13"/>
              <w:ind w:right="29"/>
              <w:jc w:val="both"/>
              <w:textAlignment w:val="baseline"/>
              <w:rPr>
                <w:rFonts w:ascii="Arial" w:hAnsi="Arial" w:cs="Arial"/>
                <w:sz w:val="16"/>
                <w:szCs w:val="16"/>
                <w:lang w:val="lt-LT"/>
              </w:rPr>
            </w:pPr>
          </w:p>
          <w:p w:rsidR="00EB7559" w:rsidRPr="00F9211C" w:rsidRDefault="00EB7559" w:rsidP="00FC6B44">
            <w:pPr>
              <w:spacing w:before="13"/>
              <w:ind w:right="29"/>
              <w:jc w:val="both"/>
              <w:textAlignment w:val="baseline"/>
              <w:rPr>
                <w:rFonts w:ascii="Arial" w:hAnsi="Arial" w:cs="Arial"/>
                <w:sz w:val="16"/>
                <w:szCs w:val="16"/>
                <w:lang w:val="lt-LT"/>
              </w:rPr>
            </w:pPr>
          </w:p>
          <w:p w:rsidR="00EB7559" w:rsidRPr="00F9211C" w:rsidRDefault="00EB7559" w:rsidP="00FC6B44">
            <w:pPr>
              <w:spacing w:before="13"/>
              <w:ind w:right="29"/>
              <w:jc w:val="both"/>
              <w:textAlignment w:val="baseline"/>
              <w:rPr>
                <w:rFonts w:ascii="Arial" w:hAnsi="Arial" w:cs="Arial"/>
                <w:sz w:val="16"/>
                <w:szCs w:val="16"/>
                <w:lang w:val="lt-LT"/>
              </w:rPr>
            </w:pPr>
          </w:p>
          <w:p w:rsidR="00EB7559" w:rsidRPr="00F9211C" w:rsidRDefault="00EB7559" w:rsidP="00FC6B44">
            <w:pPr>
              <w:spacing w:before="13"/>
              <w:ind w:right="29"/>
              <w:jc w:val="both"/>
              <w:textAlignment w:val="baseline"/>
              <w:rPr>
                <w:rFonts w:ascii="Arial" w:hAnsi="Arial" w:cs="Arial"/>
                <w:b/>
                <w:sz w:val="16"/>
                <w:szCs w:val="16"/>
                <w:lang w:val="lt-LT"/>
              </w:rPr>
            </w:pPr>
            <w:r w:rsidRPr="00F9211C">
              <w:rPr>
                <w:rFonts w:ascii="Arial" w:hAnsi="Arial" w:cs="Arial"/>
                <w:b/>
                <w:sz w:val="16"/>
                <w:szCs w:val="16"/>
                <w:lang w:val="lt-LT"/>
              </w:rPr>
              <w:t>Vamzdyno sistemos</w:t>
            </w:r>
          </w:p>
        </w:tc>
        <w:tc>
          <w:tcPr>
            <w:tcW w:w="2126" w:type="dxa"/>
            <w:gridSpan w:val="3"/>
            <w:tcBorders>
              <w:bottom w:val="nil"/>
            </w:tcBorders>
            <w:shd w:val="clear" w:color="auto" w:fill="FFC000"/>
          </w:tcPr>
          <w:p w:rsidR="00F801F5"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Gamybiniai metodai</w:t>
            </w:r>
          </w:p>
          <w:p w:rsidR="00EB7559" w:rsidRPr="00F9211C" w:rsidRDefault="00EB7559" w:rsidP="00EB7559">
            <w:pPr>
              <w:spacing w:before="13"/>
              <w:ind w:right="29"/>
              <w:jc w:val="center"/>
              <w:textAlignment w:val="baseline"/>
              <w:rPr>
                <w:rFonts w:ascii="Arial" w:hAnsi="Arial" w:cs="Arial"/>
                <w:b/>
                <w:sz w:val="16"/>
                <w:szCs w:val="16"/>
                <w:lang w:val="lt-LT"/>
              </w:rPr>
            </w:pPr>
          </w:p>
          <w:p w:rsidR="00EB7559"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FW 435-2</w:t>
            </w:r>
          </w:p>
        </w:tc>
        <w:tc>
          <w:tcPr>
            <w:tcW w:w="2126" w:type="dxa"/>
            <w:gridSpan w:val="3"/>
            <w:tcBorders>
              <w:bottom w:val="nil"/>
            </w:tcBorders>
            <w:shd w:val="clear" w:color="auto" w:fill="FFC000"/>
          </w:tcPr>
          <w:p w:rsidR="00F801F5"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Vizual</w:t>
            </w:r>
            <w:r w:rsidR="00CD7473" w:rsidRPr="00F9211C">
              <w:rPr>
                <w:rFonts w:ascii="Arial" w:hAnsi="Arial" w:cs="Arial"/>
                <w:b/>
                <w:sz w:val="16"/>
                <w:szCs w:val="16"/>
                <w:lang w:val="lt-LT"/>
              </w:rPr>
              <w:t>ūs</w:t>
            </w:r>
            <w:r w:rsidRPr="00F9211C">
              <w:rPr>
                <w:rFonts w:ascii="Arial" w:hAnsi="Arial" w:cs="Arial"/>
                <w:b/>
                <w:sz w:val="16"/>
                <w:szCs w:val="16"/>
                <w:lang w:val="lt-LT"/>
              </w:rPr>
              <w:t xml:space="preserve"> ir mechaniniai-technologiniai metodai</w:t>
            </w:r>
          </w:p>
          <w:p w:rsidR="00EB7559"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FW 435-3</w:t>
            </w:r>
          </w:p>
        </w:tc>
        <w:tc>
          <w:tcPr>
            <w:tcW w:w="2044" w:type="dxa"/>
            <w:gridSpan w:val="3"/>
            <w:tcBorders>
              <w:bottom w:val="nil"/>
            </w:tcBorders>
            <w:shd w:val="clear" w:color="auto" w:fill="FFC000"/>
          </w:tcPr>
          <w:p w:rsidR="00F801F5"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Termografija</w:t>
            </w:r>
          </w:p>
          <w:p w:rsidR="00EB7559" w:rsidRPr="00F9211C" w:rsidRDefault="00EB7559" w:rsidP="00EB7559">
            <w:pPr>
              <w:spacing w:before="13"/>
              <w:ind w:right="29"/>
              <w:jc w:val="center"/>
              <w:textAlignment w:val="baseline"/>
              <w:rPr>
                <w:rFonts w:ascii="Arial" w:hAnsi="Arial" w:cs="Arial"/>
                <w:b/>
                <w:sz w:val="16"/>
                <w:szCs w:val="16"/>
                <w:lang w:val="lt-LT"/>
              </w:rPr>
            </w:pPr>
          </w:p>
          <w:p w:rsidR="00EB7559"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FW 435-4</w:t>
            </w:r>
          </w:p>
        </w:tc>
        <w:tc>
          <w:tcPr>
            <w:tcW w:w="2126" w:type="dxa"/>
            <w:gridSpan w:val="3"/>
            <w:tcBorders>
              <w:bottom w:val="nil"/>
            </w:tcBorders>
            <w:shd w:val="clear" w:color="auto" w:fill="FFC000"/>
          </w:tcPr>
          <w:p w:rsidR="00F801F5"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Koreliacijos analizė</w:t>
            </w:r>
          </w:p>
          <w:p w:rsidR="00EB7559" w:rsidRPr="00F9211C" w:rsidRDefault="00EB7559" w:rsidP="00EB7559">
            <w:pPr>
              <w:spacing w:before="13"/>
              <w:ind w:right="29"/>
              <w:jc w:val="center"/>
              <w:textAlignment w:val="baseline"/>
              <w:rPr>
                <w:rFonts w:ascii="Arial" w:hAnsi="Arial" w:cs="Arial"/>
                <w:b/>
                <w:sz w:val="16"/>
                <w:szCs w:val="16"/>
                <w:lang w:val="lt-LT"/>
              </w:rPr>
            </w:pPr>
          </w:p>
          <w:p w:rsidR="00EB7559"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FW 435-5</w:t>
            </w:r>
          </w:p>
        </w:tc>
        <w:tc>
          <w:tcPr>
            <w:tcW w:w="2044" w:type="dxa"/>
            <w:gridSpan w:val="3"/>
            <w:tcBorders>
              <w:bottom w:val="nil"/>
            </w:tcBorders>
            <w:shd w:val="clear" w:color="auto" w:fill="FFC000"/>
          </w:tcPr>
          <w:p w:rsidR="00F801F5"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Trasavimo medžiagos</w:t>
            </w:r>
            <w:r w:rsidR="00085669" w:rsidRPr="00F9211C">
              <w:rPr>
                <w:rFonts w:ascii="Arial" w:hAnsi="Arial" w:cs="Arial"/>
                <w:b/>
                <w:sz w:val="16"/>
                <w:szCs w:val="16"/>
                <w:lang w:val="lt-LT"/>
              </w:rPr>
              <w:t>¹</w:t>
            </w:r>
          </w:p>
          <w:p w:rsidR="00EB7559" w:rsidRPr="00F9211C" w:rsidRDefault="00EB7559" w:rsidP="00EB7559">
            <w:pPr>
              <w:spacing w:before="13"/>
              <w:ind w:right="29"/>
              <w:jc w:val="center"/>
              <w:textAlignment w:val="baseline"/>
              <w:rPr>
                <w:rFonts w:ascii="Arial" w:hAnsi="Arial" w:cs="Arial"/>
                <w:b/>
                <w:sz w:val="16"/>
                <w:szCs w:val="16"/>
                <w:lang w:val="lt-LT"/>
              </w:rPr>
            </w:pPr>
          </w:p>
          <w:p w:rsidR="00EB7559"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FW 435-6</w:t>
            </w:r>
          </w:p>
        </w:tc>
        <w:tc>
          <w:tcPr>
            <w:tcW w:w="1984" w:type="dxa"/>
            <w:gridSpan w:val="3"/>
            <w:tcBorders>
              <w:bottom w:val="nil"/>
            </w:tcBorders>
            <w:shd w:val="clear" w:color="auto" w:fill="FFC000"/>
          </w:tcPr>
          <w:p w:rsidR="00F801F5"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Sienučių storio matavimas zondu</w:t>
            </w:r>
          </w:p>
          <w:p w:rsidR="00EB7559" w:rsidRPr="00F9211C" w:rsidRDefault="00EB7559" w:rsidP="00EB7559">
            <w:pPr>
              <w:spacing w:before="13"/>
              <w:ind w:right="29"/>
              <w:jc w:val="center"/>
              <w:textAlignment w:val="baseline"/>
              <w:rPr>
                <w:rFonts w:ascii="Arial" w:hAnsi="Arial" w:cs="Arial"/>
                <w:b/>
                <w:sz w:val="16"/>
                <w:szCs w:val="16"/>
                <w:lang w:val="lt-LT"/>
              </w:rPr>
            </w:pPr>
            <w:r w:rsidRPr="00F9211C">
              <w:rPr>
                <w:rFonts w:ascii="Arial" w:hAnsi="Arial" w:cs="Arial"/>
                <w:b/>
                <w:sz w:val="16"/>
                <w:szCs w:val="16"/>
                <w:lang w:val="lt-LT"/>
              </w:rPr>
              <w:t>FW 435-7</w:t>
            </w:r>
          </w:p>
        </w:tc>
      </w:tr>
      <w:tr w:rsidR="00846D4B" w:rsidRPr="00F9211C" w:rsidTr="00846D4B">
        <w:trPr>
          <w:cantSplit/>
          <w:trHeight w:val="2239"/>
        </w:trPr>
        <w:tc>
          <w:tcPr>
            <w:tcW w:w="2093" w:type="dxa"/>
            <w:vMerge/>
            <w:shd w:val="clear" w:color="auto" w:fill="FFC000"/>
          </w:tcPr>
          <w:p w:rsidR="00F801F5" w:rsidRPr="00F9211C" w:rsidRDefault="00F801F5" w:rsidP="00FC6B44">
            <w:pPr>
              <w:spacing w:before="13"/>
              <w:ind w:right="29"/>
              <w:jc w:val="both"/>
              <w:textAlignment w:val="baseline"/>
              <w:rPr>
                <w:rFonts w:ascii="Arial" w:hAnsi="Arial" w:cs="Arial"/>
                <w:sz w:val="16"/>
                <w:szCs w:val="16"/>
                <w:lang w:val="lt-LT"/>
              </w:rPr>
            </w:pPr>
          </w:p>
        </w:tc>
        <w:tc>
          <w:tcPr>
            <w:tcW w:w="709" w:type="dxa"/>
            <w:tcBorders>
              <w:top w:val="nil"/>
            </w:tcBorders>
            <w:shd w:val="clear" w:color="auto" w:fill="FFC000"/>
            <w:textDirection w:val="btLr"/>
          </w:tcPr>
          <w:p w:rsidR="00F801F5" w:rsidRPr="00F9211C" w:rsidRDefault="00EB7559"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Kokybės užtikrinimas</w:t>
            </w:r>
          </w:p>
          <w:p w:rsidR="00EB7559" w:rsidRPr="00F9211C" w:rsidRDefault="00EB7559"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(Statybos darbų vykdymas)</w:t>
            </w:r>
          </w:p>
        </w:tc>
        <w:tc>
          <w:tcPr>
            <w:tcW w:w="708" w:type="dxa"/>
            <w:tcBorders>
              <w:top w:val="nil"/>
            </w:tcBorders>
            <w:shd w:val="clear" w:color="auto" w:fill="FFC000"/>
            <w:textDirection w:val="btLr"/>
          </w:tcPr>
          <w:p w:rsidR="00F801F5" w:rsidRPr="00F9211C" w:rsidRDefault="00EB7559"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Būklės nustatymas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Nukrypimų suradimas / lokalizavimas</w:t>
            </w:r>
          </w:p>
        </w:tc>
        <w:tc>
          <w:tcPr>
            <w:tcW w:w="709" w:type="dxa"/>
            <w:tcBorders>
              <w:top w:val="nil"/>
            </w:tcBorders>
            <w:shd w:val="clear" w:color="auto" w:fill="FFC000"/>
            <w:textDirection w:val="btLr"/>
          </w:tcPr>
          <w:p w:rsidR="00CD7473"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Kokybės užtikrinimas</w:t>
            </w:r>
          </w:p>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(Statybos darbų vykdymas)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Būklės nustatymas</w:t>
            </w:r>
          </w:p>
        </w:tc>
        <w:tc>
          <w:tcPr>
            <w:tcW w:w="708"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Nukrypimų suradimas / lokalizavimas</w:t>
            </w:r>
          </w:p>
        </w:tc>
        <w:tc>
          <w:tcPr>
            <w:tcW w:w="626" w:type="dxa"/>
            <w:tcBorders>
              <w:top w:val="nil"/>
            </w:tcBorders>
            <w:shd w:val="clear" w:color="auto" w:fill="FFC000"/>
            <w:textDirection w:val="btLr"/>
          </w:tcPr>
          <w:p w:rsidR="00CD7473"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Kokybės užtikrinimas</w:t>
            </w:r>
          </w:p>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(Statybos darbų vykdymas)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Būklės nustatymas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Nukrypimų suradimas / lokalizavimas</w:t>
            </w:r>
          </w:p>
        </w:tc>
        <w:tc>
          <w:tcPr>
            <w:tcW w:w="709" w:type="dxa"/>
            <w:tcBorders>
              <w:top w:val="nil"/>
            </w:tcBorders>
            <w:shd w:val="clear" w:color="auto" w:fill="FFC000"/>
            <w:textDirection w:val="btLr"/>
          </w:tcPr>
          <w:p w:rsidR="00CD7473"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Kokybės užtikrinimas</w:t>
            </w:r>
          </w:p>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(Statybos darbų vykdymas)</w:t>
            </w:r>
          </w:p>
        </w:tc>
        <w:tc>
          <w:tcPr>
            <w:tcW w:w="708"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Būklės nustatymas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Nukrypimų suradimas / lokalizavimas</w:t>
            </w:r>
          </w:p>
        </w:tc>
        <w:tc>
          <w:tcPr>
            <w:tcW w:w="626" w:type="dxa"/>
            <w:tcBorders>
              <w:top w:val="nil"/>
            </w:tcBorders>
            <w:shd w:val="clear" w:color="auto" w:fill="FFC000"/>
            <w:textDirection w:val="btLr"/>
          </w:tcPr>
          <w:p w:rsidR="00CD7473"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Kokybės užtikrinimas</w:t>
            </w:r>
          </w:p>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(Statybos darbų vykdymas)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Būklės nustatymas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Nukrypimų suradimas / lokalizavimas</w:t>
            </w:r>
          </w:p>
        </w:tc>
        <w:tc>
          <w:tcPr>
            <w:tcW w:w="708" w:type="dxa"/>
            <w:tcBorders>
              <w:top w:val="nil"/>
            </w:tcBorders>
            <w:shd w:val="clear" w:color="auto" w:fill="FFC000"/>
            <w:textDirection w:val="btLr"/>
          </w:tcPr>
          <w:p w:rsidR="00CD7473"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Kokybės užtikrinimas</w:t>
            </w:r>
          </w:p>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(Statybos darbų vykdymas)</w:t>
            </w:r>
          </w:p>
        </w:tc>
        <w:tc>
          <w:tcPr>
            <w:tcW w:w="567"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Būklės nustatymas</w:t>
            </w:r>
          </w:p>
        </w:tc>
        <w:tc>
          <w:tcPr>
            <w:tcW w:w="709" w:type="dxa"/>
            <w:tcBorders>
              <w:top w:val="nil"/>
            </w:tcBorders>
            <w:shd w:val="clear" w:color="auto" w:fill="FFC000"/>
            <w:textDirection w:val="btLr"/>
          </w:tcPr>
          <w:p w:rsidR="00F801F5" w:rsidRPr="00F9211C" w:rsidRDefault="00CD7473" w:rsidP="00CD7473">
            <w:pPr>
              <w:spacing w:before="13"/>
              <w:ind w:left="113" w:right="29"/>
              <w:textAlignment w:val="baseline"/>
              <w:rPr>
                <w:rFonts w:ascii="Arial" w:hAnsi="Arial" w:cs="Arial"/>
                <w:b/>
                <w:sz w:val="16"/>
                <w:szCs w:val="16"/>
                <w:lang w:val="lt-LT"/>
              </w:rPr>
            </w:pPr>
            <w:r w:rsidRPr="00F9211C">
              <w:rPr>
                <w:rFonts w:ascii="Arial" w:hAnsi="Arial" w:cs="Arial"/>
                <w:b/>
                <w:sz w:val="16"/>
                <w:szCs w:val="16"/>
                <w:lang w:val="lt-LT"/>
              </w:rPr>
              <w:t>Nukrypimų suradimas / lokalizavimas</w:t>
            </w:r>
          </w:p>
        </w:tc>
      </w:tr>
      <w:tr w:rsidR="00F801F5" w:rsidRPr="00F9211C" w:rsidTr="000E371A">
        <w:trPr>
          <w:trHeight w:val="414"/>
        </w:trPr>
        <w:tc>
          <w:tcPr>
            <w:tcW w:w="2093" w:type="dxa"/>
          </w:tcPr>
          <w:p w:rsidR="00CD7473" w:rsidRPr="00F9211C" w:rsidRDefault="00CD7473"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Bitumo liejimo būdas</w:t>
            </w:r>
          </w:p>
        </w:tc>
        <w:tc>
          <w:tcPr>
            <w:tcW w:w="709" w:type="dxa"/>
          </w:tcPr>
          <w:p w:rsidR="00FC6B44" w:rsidRPr="00F9211C" w:rsidRDefault="00FC6B44" w:rsidP="00C3786C">
            <w:pPr>
              <w:spacing w:before="13"/>
              <w:ind w:right="29"/>
              <w:jc w:val="center"/>
              <w:textAlignment w:val="baseline"/>
              <w:rPr>
                <w:rFonts w:ascii="Arial" w:hAnsi="Arial" w:cs="Arial"/>
                <w:sz w:val="16"/>
                <w:szCs w:val="16"/>
                <w:lang w:val="lt-LT"/>
              </w:rPr>
            </w:pPr>
          </w:p>
        </w:tc>
        <w:tc>
          <w:tcPr>
            <w:tcW w:w="708" w:type="dxa"/>
          </w:tcPr>
          <w:p w:rsidR="00FC6B44" w:rsidRPr="00F9211C" w:rsidRDefault="00FC6B44" w:rsidP="00C3786C">
            <w:pPr>
              <w:spacing w:before="13"/>
              <w:ind w:right="29"/>
              <w:jc w:val="center"/>
              <w:textAlignment w:val="baseline"/>
              <w:rPr>
                <w:rFonts w:ascii="Arial" w:hAnsi="Arial" w:cs="Arial"/>
                <w:sz w:val="16"/>
                <w:szCs w:val="16"/>
                <w:lang w:val="lt-LT"/>
              </w:rPr>
            </w:pP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21"/>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Vamzdžiai su pluošto-cemento apvalkalu</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C3786C"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846D4B"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13"/>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Lankstūs vamzdžiai su metaliniu vamzdžiu terpei</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846D4B"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r>
      <w:tr w:rsidR="00F801F5" w:rsidRPr="00F9211C" w:rsidTr="000E371A">
        <w:trPr>
          <w:trHeight w:val="418"/>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Lankstūs vamzdžiai su vamzdžiu terpei iš PE-X ir PB</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846D4B"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r>
      <w:tr w:rsidR="00F801F5" w:rsidRPr="00F9211C" w:rsidTr="000E371A">
        <w:trPr>
          <w:trHeight w:val="410"/>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Savitakiniai vamzdžiai ir vamzdžiai pastatuose</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17"/>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Kanalizacijos vamzdžiai</w:t>
            </w:r>
          </w:p>
          <w:p w:rsidR="000E371A" w:rsidRPr="00F9211C" w:rsidRDefault="000E371A" w:rsidP="000E371A">
            <w:pPr>
              <w:spacing w:before="13"/>
              <w:ind w:right="29"/>
              <w:textAlignment w:val="baseline"/>
              <w:rPr>
                <w:rFonts w:ascii="Arial" w:hAnsi="Arial" w:cs="Arial"/>
                <w:sz w:val="16"/>
                <w:szCs w:val="16"/>
                <w:lang w:val="lt-LT"/>
              </w:rPr>
            </w:pP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09"/>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Vamzdžiai su plastiko apvalkalu (KMR)</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14"/>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Apsauginis vamzdis</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20"/>
        </w:trPr>
        <w:tc>
          <w:tcPr>
            <w:tcW w:w="2093" w:type="dxa"/>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Bėrimo ir liejimo būdas</w:t>
            </w:r>
          </w:p>
        </w:tc>
        <w:tc>
          <w:tcPr>
            <w:tcW w:w="709"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C3786C"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626"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F801F5" w:rsidRPr="00F9211C" w:rsidTr="000E371A">
        <w:trPr>
          <w:trHeight w:val="413"/>
        </w:trPr>
        <w:tc>
          <w:tcPr>
            <w:tcW w:w="2093" w:type="dxa"/>
            <w:tcBorders>
              <w:bottom w:val="single" w:sz="4" w:space="0" w:color="auto"/>
            </w:tcBorders>
          </w:tcPr>
          <w:p w:rsidR="00FC6B44" w:rsidRPr="00F9211C" w:rsidRDefault="000E371A" w:rsidP="000E371A">
            <w:pPr>
              <w:spacing w:before="13"/>
              <w:ind w:right="29"/>
              <w:textAlignment w:val="baseline"/>
              <w:rPr>
                <w:rFonts w:ascii="Arial" w:hAnsi="Arial" w:cs="Arial"/>
                <w:sz w:val="16"/>
                <w:szCs w:val="16"/>
                <w:lang w:val="lt-LT"/>
              </w:rPr>
            </w:pPr>
            <w:r w:rsidRPr="00F9211C">
              <w:rPr>
                <w:rFonts w:ascii="Arial" w:hAnsi="Arial" w:cs="Arial"/>
                <w:sz w:val="16"/>
                <w:szCs w:val="16"/>
                <w:lang w:val="lt-LT"/>
              </w:rPr>
              <w:t>Vamzdžiai su plieno apvalkalu</w:t>
            </w:r>
            <w:r w:rsidR="00F45AC4" w:rsidRPr="00F9211C">
              <w:rPr>
                <w:rFonts w:ascii="Arial" w:hAnsi="Arial" w:cs="Arial"/>
                <w:sz w:val="16"/>
                <w:szCs w:val="16"/>
                <w:lang w:val="lt-LT"/>
              </w:rPr>
              <w:t xml:space="preserve"> (SMR)</w:t>
            </w:r>
          </w:p>
        </w:tc>
        <w:tc>
          <w:tcPr>
            <w:tcW w:w="709" w:type="dxa"/>
            <w:tcBorders>
              <w:bottom w:val="single" w:sz="4" w:space="0" w:color="auto"/>
            </w:tcBorders>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8" w:type="dxa"/>
            <w:tcBorders>
              <w:bottom w:val="single" w:sz="4" w:space="0" w:color="auto"/>
            </w:tcBorders>
          </w:tcPr>
          <w:p w:rsidR="00FC6B44" w:rsidRPr="00F9211C" w:rsidRDefault="00C3786C" w:rsidP="00C3786C">
            <w:pPr>
              <w:spacing w:before="13"/>
              <w:ind w:right="29"/>
              <w:jc w:val="center"/>
              <w:textAlignment w:val="baseline"/>
              <w:rPr>
                <w:rFonts w:ascii="Arial" w:hAnsi="Arial" w:cs="Arial"/>
                <w:sz w:val="16"/>
                <w:szCs w:val="16"/>
                <w:lang w:val="lt-LT"/>
              </w:rPr>
            </w:pPr>
            <w:r w:rsidRPr="00F9211C">
              <w:rPr>
                <w:rFonts w:ascii="Arial" w:hAnsi="Arial" w:cs="Arial"/>
                <w:sz w:val="16"/>
                <w:szCs w:val="16"/>
                <w:lang w:val="lt-LT"/>
              </w:rPr>
              <w:t>_</w:t>
            </w:r>
          </w:p>
        </w:tc>
        <w:tc>
          <w:tcPr>
            <w:tcW w:w="709" w:type="dxa"/>
            <w:tcBorders>
              <w:bottom w:val="single" w:sz="4" w:space="0" w:color="auto"/>
            </w:tcBorders>
          </w:tcPr>
          <w:p w:rsidR="00FC6B44" w:rsidRPr="00F9211C" w:rsidRDefault="00F45AC4"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Borders>
              <w:bottom w:val="single" w:sz="4" w:space="0" w:color="auto"/>
            </w:tcBorders>
          </w:tcPr>
          <w:p w:rsidR="00FC6B44" w:rsidRPr="00F9211C" w:rsidRDefault="00F45AC4"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Borders>
              <w:bottom w:val="single" w:sz="4" w:space="0" w:color="auto"/>
            </w:tcBorders>
          </w:tcPr>
          <w:p w:rsidR="00FC6B44" w:rsidRPr="00F9211C" w:rsidRDefault="00F45AC4"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8" w:type="dxa"/>
            <w:tcBorders>
              <w:bottom w:val="single" w:sz="4" w:space="0" w:color="auto"/>
            </w:tcBorders>
          </w:tcPr>
          <w:p w:rsidR="00FC6B44" w:rsidRPr="00F9211C" w:rsidRDefault="00F45AC4" w:rsidP="00F45AC4">
            <w:pPr>
              <w:spacing w:before="120"/>
              <w:ind w:right="28"/>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8"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626"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709" w:type="dxa"/>
            <w:tcBorders>
              <w:bottom w:val="single" w:sz="4" w:space="0" w:color="auto"/>
            </w:tcBorders>
          </w:tcPr>
          <w:p w:rsidR="00FC6B44" w:rsidRPr="00F9211C" w:rsidRDefault="00085669"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X²</w:t>
            </w:r>
          </w:p>
        </w:tc>
        <w:tc>
          <w:tcPr>
            <w:tcW w:w="708"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w:t>
            </w:r>
          </w:p>
        </w:tc>
        <w:tc>
          <w:tcPr>
            <w:tcW w:w="567"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c>
          <w:tcPr>
            <w:tcW w:w="709" w:type="dxa"/>
            <w:tcBorders>
              <w:bottom w:val="single" w:sz="4" w:space="0" w:color="auto"/>
            </w:tcBorders>
          </w:tcPr>
          <w:p w:rsidR="00FC6B44" w:rsidRPr="00F9211C" w:rsidRDefault="00F45AC4" w:rsidP="00F45AC4">
            <w:pPr>
              <w:spacing w:before="120"/>
              <w:ind w:right="29"/>
              <w:jc w:val="center"/>
              <w:textAlignment w:val="baseline"/>
              <w:rPr>
                <w:rFonts w:ascii="Arial" w:hAnsi="Arial" w:cs="Arial"/>
                <w:sz w:val="16"/>
                <w:szCs w:val="16"/>
                <w:lang w:val="lt-LT"/>
              </w:rPr>
            </w:pPr>
            <w:r w:rsidRPr="00F9211C">
              <w:rPr>
                <w:rFonts w:ascii="Arial" w:hAnsi="Arial" w:cs="Arial"/>
                <w:sz w:val="16"/>
                <w:szCs w:val="16"/>
                <w:lang w:val="lt-LT"/>
              </w:rPr>
              <w:t>X</w:t>
            </w:r>
          </w:p>
        </w:tc>
      </w:tr>
      <w:tr w:rsidR="000E371A" w:rsidRPr="00F9211C" w:rsidTr="000E371A">
        <w:trPr>
          <w:trHeight w:val="419"/>
        </w:trPr>
        <w:tc>
          <w:tcPr>
            <w:tcW w:w="14543" w:type="dxa"/>
            <w:gridSpan w:val="19"/>
            <w:tcBorders>
              <w:left w:val="nil"/>
              <w:right w:val="nil"/>
            </w:tcBorders>
          </w:tcPr>
          <w:p w:rsidR="000E371A" w:rsidRPr="00F9211C" w:rsidRDefault="000E371A" w:rsidP="00FC6B44">
            <w:pPr>
              <w:spacing w:before="13"/>
              <w:ind w:right="29"/>
              <w:jc w:val="both"/>
              <w:textAlignment w:val="baseline"/>
              <w:rPr>
                <w:rFonts w:ascii="Arial" w:hAnsi="Arial" w:cs="Arial"/>
                <w:sz w:val="16"/>
                <w:szCs w:val="16"/>
                <w:lang w:val="lt-LT"/>
              </w:rPr>
            </w:pPr>
          </w:p>
          <w:p w:rsidR="00C3786C" w:rsidRPr="00F9211C" w:rsidRDefault="00C3786C" w:rsidP="00FC6B44">
            <w:pPr>
              <w:spacing w:before="13"/>
              <w:ind w:right="29"/>
              <w:jc w:val="both"/>
              <w:textAlignment w:val="baseline"/>
              <w:rPr>
                <w:rFonts w:ascii="Arial" w:hAnsi="Arial" w:cs="Arial"/>
                <w:sz w:val="16"/>
                <w:szCs w:val="16"/>
                <w:lang w:val="lt-LT"/>
              </w:rPr>
            </w:pPr>
            <w:r w:rsidRPr="00F9211C">
              <w:rPr>
                <w:rFonts w:ascii="Arial" w:hAnsi="Arial" w:cs="Arial"/>
                <w:sz w:val="16"/>
                <w:szCs w:val="16"/>
                <w:lang w:val="lt-LT"/>
              </w:rPr>
              <w:t>Paaiškinimai</w:t>
            </w:r>
            <w:r w:rsidR="00F45AC4" w:rsidRPr="00F9211C">
              <w:rPr>
                <w:rFonts w:ascii="Arial" w:hAnsi="Arial" w:cs="Arial"/>
                <w:sz w:val="16"/>
                <w:szCs w:val="16"/>
                <w:lang w:val="lt-LT"/>
              </w:rPr>
              <w:t>:    - : netaikoma,      X : taikoma        (X</w:t>
            </w:r>
            <w:r w:rsidRPr="00F9211C">
              <w:rPr>
                <w:rFonts w:ascii="Arial" w:hAnsi="Arial" w:cs="Arial"/>
                <w:sz w:val="16"/>
                <w:szCs w:val="16"/>
                <w:lang w:val="lt-LT"/>
              </w:rPr>
              <w:t>) : sąlyginai taikoma</w:t>
            </w:r>
          </w:p>
        </w:tc>
      </w:tr>
    </w:tbl>
    <w:p w:rsidR="00FC6B44" w:rsidRPr="00F9211C" w:rsidRDefault="00FC6B44" w:rsidP="00FC6B44">
      <w:pPr>
        <w:spacing w:before="13"/>
        <w:ind w:right="29"/>
        <w:jc w:val="both"/>
        <w:textAlignment w:val="baseline"/>
        <w:rPr>
          <w:sz w:val="16"/>
          <w:szCs w:val="16"/>
          <w:lang w:val="lt-LT"/>
        </w:rPr>
      </w:pPr>
    </w:p>
    <w:p w:rsidR="00FC6B44" w:rsidRPr="00F9211C" w:rsidRDefault="00FC6B44">
      <w:pPr>
        <w:rPr>
          <w:sz w:val="2"/>
          <w:lang w:val="lt-LT"/>
        </w:rPr>
      </w:pPr>
    </w:p>
    <w:p w:rsidR="00FC6B44" w:rsidRPr="00F9211C" w:rsidRDefault="00FC6B44">
      <w:pPr>
        <w:rPr>
          <w:sz w:val="2"/>
          <w:lang w:val="lt-LT"/>
        </w:rPr>
      </w:pPr>
    </w:p>
    <w:p w:rsidR="00FC6B44" w:rsidRPr="00F9211C" w:rsidRDefault="00FC6B44">
      <w:pPr>
        <w:rPr>
          <w:sz w:val="16"/>
          <w:szCs w:val="16"/>
          <w:lang w:val="lt-LT"/>
        </w:rPr>
      </w:pPr>
    </w:p>
    <w:p w:rsidR="00FC6B44" w:rsidRPr="00F9211C" w:rsidRDefault="00FC6B44">
      <w:pPr>
        <w:rPr>
          <w:sz w:val="16"/>
          <w:szCs w:val="16"/>
          <w:lang w:val="lt-LT"/>
        </w:rPr>
      </w:pPr>
    </w:p>
    <w:p w:rsidR="00DF083E" w:rsidRPr="00F9211C" w:rsidRDefault="00F9211C" w:rsidP="00085669">
      <w:pPr>
        <w:tabs>
          <w:tab w:val="right" w:pos="14256"/>
        </w:tabs>
        <w:spacing w:before="237" w:line="232" w:lineRule="exact"/>
        <w:textAlignment w:val="baseline"/>
        <w:rPr>
          <w:rStyle w:val="jlqj4b"/>
          <w:rFonts w:ascii="Arial" w:hAnsi="Arial" w:cs="Arial"/>
          <w:sz w:val="20"/>
          <w:szCs w:val="20"/>
          <w:lang w:val="lt-LT"/>
        </w:rPr>
      </w:pPr>
      <w:r w:rsidRPr="00F9211C">
        <w:rPr>
          <w:lang w:val="lt-LT"/>
        </w:rPr>
        <w:pict>
          <v:line id="_x0000_s1099" style="position:absolute;z-index:251611648;mso-position-horizontal-relative:page;mso-position-vertical-relative:page" from="61.45pt,450.5pt" to="781.5pt,450.5pt" strokecolor="#090707" strokeweight="1.7pt">
            <w10:wrap anchorx="page" anchory="page"/>
          </v:line>
        </w:pict>
      </w:r>
      <w:r w:rsidR="00085669" w:rsidRPr="00F9211C">
        <w:rPr>
          <w:rFonts w:ascii="Arial" w:eastAsia="Arial" w:hAnsi="Arial"/>
          <w:color w:val="090707"/>
          <w:sz w:val="20"/>
          <w:lang w:val="lt-LT"/>
        </w:rPr>
        <w:t xml:space="preserve">Lentelė 1:                </w:t>
      </w:r>
      <w:r w:rsidR="00085669" w:rsidRPr="00F9211C">
        <w:rPr>
          <w:rStyle w:val="jlqj4b"/>
          <w:rFonts w:ascii="Arial" w:hAnsi="Arial" w:cs="Arial"/>
          <w:sz w:val="20"/>
          <w:szCs w:val="20"/>
          <w:lang w:val="lt-LT"/>
        </w:rPr>
        <w:t>Centralizuoto šilumos tiekimo vamzdžių sistemos būklės nustatymo ir nuokrypių (nuotėkio vietos) nustatymo / matavimo metodų taikymas</w:t>
      </w:r>
    </w:p>
    <w:p w:rsidR="00085669" w:rsidRPr="00F9211C" w:rsidRDefault="00085669" w:rsidP="00085669">
      <w:pPr>
        <w:tabs>
          <w:tab w:val="right" w:pos="14256"/>
        </w:tabs>
        <w:spacing w:before="237" w:line="232" w:lineRule="exact"/>
        <w:textAlignment w:val="baseline"/>
        <w:rPr>
          <w:rFonts w:ascii="Arial" w:eastAsia="Arial" w:hAnsi="Arial" w:cs="Arial"/>
          <w:color w:val="090707"/>
          <w:spacing w:val="-1"/>
          <w:sz w:val="20"/>
          <w:szCs w:val="20"/>
          <w:lang w:val="lt-LT"/>
        </w:rPr>
      </w:pPr>
    </w:p>
    <w:p w:rsidR="00DF083E" w:rsidRPr="00F9211C" w:rsidRDefault="00F9211C">
      <w:pPr>
        <w:tabs>
          <w:tab w:val="left" w:pos="360"/>
        </w:tabs>
        <w:spacing w:before="222" w:line="253" w:lineRule="exact"/>
        <w:ind w:left="72"/>
        <w:textAlignment w:val="baseline"/>
        <w:rPr>
          <w:rFonts w:ascii="Arial" w:eastAsia="Arial" w:hAnsi="Arial" w:cs="Arial"/>
          <w:color w:val="090707"/>
          <w:sz w:val="16"/>
          <w:szCs w:val="16"/>
          <w:lang w:val="lt-LT"/>
        </w:rPr>
      </w:pPr>
      <w:r w:rsidRPr="00F9211C">
        <w:rPr>
          <w:lang w:val="lt-LT"/>
        </w:rPr>
        <w:pict>
          <v:line id="_x0000_s1098" style="position:absolute;left:0;text-align:left;z-index:251612672;mso-position-horizontal-relative:page;mso-position-vertical-relative:page" from="65.05pt,7in" to="209.35pt,7in" strokecolor="#090707" strokeweight=".95pt">
            <w10:wrap anchorx="page" anchory="page"/>
          </v:line>
        </w:pict>
      </w:r>
      <w:r w:rsidR="00DA60E3" w:rsidRPr="00F9211C">
        <w:rPr>
          <w:rFonts w:ascii="Arial" w:eastAsia="Arial" w:hAnsi="Arial"/>
          <w:color w:val="090707"/>
          <w:sz w:val="15"/>
          <w:lang w:val="lt-LT"/>
        </w:rPr>
        <w:t>1</w:t>
      </w:r>
      <w:r w:rsidR="00DA60E3" w:rsidRPr="00F9211C">
        <w:rPr>
          <w:rFonts w:ascii="Arial" w:eastAsia="Arial" w:hAnsi="Arial"/>
          <w:color w:val="090707"/>
          <w:sz w:val="15"/>
          <w:lang w:val="lt-LT"/>
        </w:rPr>
        <w:tab/>
      </w:r>
      <w:r w:rsidR="00085669" w:rsidRPr="00F9211C">
        <w:rPr>
          <w:rStyle w:val="jlqj4b"/>
          <w:rFonts w:ascii="Arial" w:hAnsi="Arial" w:cs="Arial"/>
          <w:sz w:val="16"/>
          <w:szCs w:val="16"/>
          <w:lang w:val="lt-LT"/>
        </w:rPr>
        <w:t>Parengta tik žymėjimo medžiagoms helis ir uraninas.</w:t>
      </w:r>
      <w:r w:rsidR="00085669" w:rsidRPr="00F9211C">
        <w:rPr>
          <w:rStyle w:val="viiyi"/>
          <w:rFonts w:ascii="Arial" w:hAnsi="Arial" w:cs="Arial"/>
          <w:sz w:val="16"/>
          <w:szCs w:val="16"/>
          <w:lang w:val="lt-LT"/>
        </w:rPr>
        <w:t xml:space="preserve"> </w:t>
      </w:r>
      <w:r w:rsidR="00085669" w:rsidRPr="00F9211C">
        <w:rPr>
          <w:rStyle w:val="jlqj4b"/>
          <w:rFonts w:ascii="Arial" w:hAnsi="Arial" w:cs="Arial"/>
          <w:sz w:val="16"/>
          <w:szCs w:val="16"/>
          <w:lang w:val="lt-LT"/>
        </w:rPr>
        <w:t>Nuotėkio paieška naudojant helį taikoma žem</w:t>
      </w:r>
      <w:r w:rsidR="005A16C9" w:rsidRPr="00F9211C">
        <w:rPr>
          <w:rStyle w:val="jlqj4b"/>
          <w:rFonts w:ascii="Arial" w:hAnsi="Arial" w:cs="Arial"/>
          <w:sz w:val="16"/>
          <w:szCs w:val="16"/>
          <w:lang w:val="lt-LT"/>
        </w:rPr>
        <w:t>ėje paklotiems vamzdžiams.</w:t>
      </w:r>
    </w:p>
    <w:p w:rsidR="00DF083E" w:rsidRPr="00F9211C" w:rsidRDefault="00DA60E3">
      <w:pPr>
        <w:tabs>
          <w:tab w:val="left" w:pos="360"/>
        </w:tabs>
        <w:spacing w:before="122" w:line="253" w:lineRule="exact"/>
        <w:ind w:left="72"/>
        <w:textAlignment w:val="baseline"/>
        <w:rPr>
          <w:rFonts w:ascii="Arial" w:eastAsia="Arial" w:hAnsi="Arial" w:cs="Arial"/>
          <w:color w:val="090707"/>
          <w:sz w:val="16"/>
          <w:szCs w:val="16"/>
          <w:lang w:val="lt-LT"/>
        </w:rPr>
      </w:pPr>
      <w:r w:rsidRPr="00F9211C">
        <w:rPr>
          <w:rFonts w:ascii="Arial" w:eastAsia="Arial" w:hAnsi="Arial"/>
          <w:color w:val="090707"/>
          <w:sz w:val="15"/>
          <w:lang w:val="lt-LT"/>
        </w:rPr>
        <w:t>2</w:t>
      </w:r>
      <w:r w:rsidRPr="00F9211C">
        <w:rPr>
          <w:rFonts w:ascii="Arial" w:eastAsia="Arial" w:hAnsi="Arial"/>
          <w:color w:val="090707"/>
          <w:sz w:val="15"/>
          <w:lang w:val="lt-LT"/>
        </w:rPr>
        <w:tab/>
      </w:r>
      <w:r w:rsidR="005A16C9" w:rsidRPr="00F9211C">
        <w:rPr>
          <w:rStyle w:val="jlqj4b"/>
          <w:rFonts w:ascii="Arial" w:hAnsi="Arial" w:cs="Arial"/>
          <w:sz w:val="16"/>
          <w:szCs w:val="16"/>
          <w:lang w:val="lt-LT"/>
        </w:rPr>
        <w:t>Įleidžiant žymėjimo dujas į žiedinį tarpą tarp terpės vamzdžio ir apsauginio vamzdžio, tikrinama tik išorinis plieno apvalkalas.</w:t>
      </w:r>
    </w:p>
    <w:p w:rsidR="00DF083E" w:rsidRPr="00F9211C" w:rsidRDefault="005A16C9">
      <w:pPr>
        <w:tabs>
          <w:tab w:val="left" w:pos="13032"/>
        </w:tabs>
        <w:spacing w:before="319" w:line="234" w:lineRule="exact"/>
        <w:ind w:left="8568"/>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AGFW-taisyklės</w:t>
      </w:r>
      <w:r w:rsidR="00DA60E3" w:rsidRPr="00F9211C">
        <w:rPr>
          <w:rFonts w:ascii="Arial" w:eastAsia="Arial" w:hAnsi="Arial"/>
          <w:color w:val="090707"/>
          <w:spacing w:val="1"/>
          <w:sz w:val="20"/>
          <w:lang w:val="lt-LT"/>
        </w:rPr>
        <w:t>: FW_435_1_M_1004</w:t>
      </w:r>
      <w:r w:rsidR="00DA60E3" w:rsidRPr="00F9211C">
        <w:rPr>
          <w:rFonts w:ascii="Arial" w:eastAsia="Arial" w:hAnsi="Arial"/>
          <w:color w:val="090707"/>
          <w:spacing w:val="1"/>
          <w:sz w:val="20"/>
          <w:lang w:val="lt-LT"/>
        </w:rPr>
        <w:tab/>
        <w:t>- 7 -</w:t>
      </w:r>
    </w:p>
    <w:p w:rsidR="00DF083E" w:rsidRPr="00F9211C" w:rsidRDefault="00DF083E">
      <w:pPr>
        <w:rPr>
          <w:lang w:val="lt-LT"/>
        </w:rPr>
        <w:sectPr w:rsidR="00DF083E" w:rsidRPr="00F9211C">
          <w:pgSz w:w="16843" w:h="11904" w:orient="landscape"/>
          <w:pgMar w:top="520" w:right="1214" w:bottom="182" w:left="1229" w:header="720" w:footer="720" w:gutter="0"/>
          <w:cols w:space="1296"/>
        </w:sectPr>
      </w:pPr>
    </w:p>
    <w:p w:rsidR="001452CD" w:rsidRPr="00F9211C" w:rsidRDefault="001452CD" w:rsidP="001452CD">
      <w:pPr>
        <w:textAlignment w:val="baseline"/>
        <w:rPr>
          <w:rFonts w:eastAsia="Times New Roman"/>
          <w:color w:val="000000"/>
          <w:sz w:val="24"/>
          <w:lang w:val="lt-LT"/>
        </w:rPr>
      </w:pPr>
      <w:r w:rsidRPr="00F9211C">
        <w:rPr>
          <w:noProof/>
          <w:lang w:val="lt-LT" w:eastAsia="lt-LT"/>
        </w:rPr>
        <w:lastRenderedPageBreak/>
        <mc:AlternateContent>
          <mc:Choice Requires="wps">
            <w:drawing>
              <wp:anchor distT="0" distB="0" distL="0" distR="0" simplePos="0" relativeHeight="251727360" behindDoc="1" locked="0" layoutInCell="1" allowOverlap="1" wp14:anchorId="464ED597" wp14:editId="5964DDB7">
                <wp:simplePos x="0" y="0"/>
                <wp:positionH relativeFrom="page">
                  <wp:posOffset>1607820</wp:posOffset>
                </wp:positionH>
                <wp:positionV relativeFrom="page">
                  <wp:posOffset>5478780</wp:posOffset>
                </wp:positionV>
                <wp:extent cx="4457700" cy="789940"/>
                <wp:effectExtent l="0" t="0" r="0" b="1016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452CD">
                            <w:pPr>
                              <w:spacing w:line="308" w:lineRule="exact"/>
                              <w:textAlignment w:val="baseline"/>
                              <w:rPr>
                                <w:rFonts w:ascii="Arial" w:eastAsia="Arial" w:hAnsi="Arial"/>
                                <w:color w:val="090707"/>
                                <w:sz w:val="28"/>
                              </w:rPr>
                            </w:pPr>
                            <w:r>
                              <w:rPr>
                                <w:rFonts w:ascii="Arial" w:eastAsia="Arial" w:hAnsi="Arial"/>
                                <w:color w:val="090707"/>
                                <w:sz w:val="28"/>
                              </w:rPr>
                              <w:t>Operations identify the conditions of district heating networks and assessing / measurement of variation (location of leakage) – operational techniques -</w:t>
                            </w:r>
                          </w:p>
                          <w:p w:rsidR="00F9211C" w:rsidRDefault="00F9211C" w:rsidP="001452CD">
                            <w:pPr>
                              <w:spacing w:line="309" w:lineRule="exact"/>
                              <w:textAlignment w:val="baseline"/>
                              <w:rPr>
                                <w:rFonts w:ascii="Arial" w:eastAsia="Arial" w:hAnsi="Arial"/>
                                <w:color w:val="090707"/>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0" o:spid="_x0000_s1036" type="#_x0000_t202" style="position:absolute;margin-left:126.6pt;margin-top:431.4pt;width:351pt;height:62.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" filled="f" stroked="f">
                <v:textbox inset="0,0,0,0">
                  <w:txbxContent>
                    <w:p w:rsidR="00F9211C" w:rsidRDefault="00F9211C" w:rsidP="001452CD">
                      <w:pPr>
                        <w:spacing w:line="308" w:lineRule="exact"/>
                        <w:textAlignment w:val="baseline"/>
                        <w:rPr>
                          <w:rFonts w:ascii="Arial" w:eastAsia="Arial" w:hAnsi="Arial"/>
                          <w:color w:val="090707"/>
                          <w:sz w:val="28"/>
                        </w:rPr>
                      </w:pPr>
                      <w:r>
                        <w:rPr>
                          <w:rFonts w:ascii="Arial" w:eastAsia="Arial" w:hAnsi="Arial"/>
                          <w:color w:val="090707"/>
                          <w:sz w:val="28"/>
                        </w:rPr>
                        <w:t>Operations identify the conditions of district heating networks and assessing / measurement of variation (location of leakage) – operational techniques -</w:t>
                      </w:r>
                    </w:p>
                    <w:p w:rsidR="00F9211C" w:rsidRDefault="00F9211C" w:rsidP="001452CD">
                      <w:pPr>
                        <w:spacing w:line="309" w:lineRule="exact"/>
                        <w:textAlignment w:val="baseline"/>
                        <w:rPr>
                          <w:rFonts w:ascii="Arial" w:eastAsia="Arial" w:hAnsi="Arial"/>
                          <w:color w:val="090707"/>
                          <w:sz w:val="28"/>
                        </w:rPr>
                      </w:pP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0432" behindDoc="1" locked="0" layoutInCell="1" allowOverlap="1" wp14:anchorId="0D9AA9D9" wp14:editId="0172A0AF">
                <wp:simplePos x="0" y="0"/>
                <wp:positionH relativeFrom="page">
                  <wp:posOffset>2202180</wp:posOffset>
                </wp:positionH>
                <wp:positionV relativeFrom="page">
                  <wp:posOffset>9989820</wp:posOffset>
                </wp:positionV>
                <wp:extent cx="4091940" cy="158115"/>
                <wp:effectExtent l="0" t="0" r="3810" b="1333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7C62EE" w:rsidRDefault="00F9211C" w:rsidP="001452CD">
                            <w:pPr>
                              <w:spacing w:line="167" w:lineRule="exact"/>
                              <w:textAlignment w:val="baseline"/>
                              <w:rPr>
                                <w:rFonts w:ascii="Arial" w:eastAsia="Arial" w:hAnsi="Arial"/>
                                <w:color w:val="090707"/>
                                <w:spacing w:val="-2"/>
                                <w:sz w:val="18"/>
                                <w:lang w:val="lt-LT"/>
                              </w:rPr>
                            </w:pPr>
                            <w:r w:rsidRPr="007C62EE">
                              <w:rPr>
                                <w:rFonts w:ascii="Arial" w:eastAsia="Arial" w:hAnsi="Arial"/>
                                <w:color w:val="090707"/>
                                <w:spacing w:val="-2"/>
                                <w:sz w:val="18"/>
                                <w:lang w:val="lt-LT"/>
                              </w:rPr>
                              <w:t>AGFW | Energijos efektyvumo asociacija šilumai, šalčiui ir kogeneracijai e. V.</w:t>
                            </w:r>
                          </w:p>
                          <w:p w:rsidR="00F9211C" w:rsidRPr="00DA60E3" w:rsidRDefault="00F9211C" w:rsidP="001452CD">
                            <w:pPr>
                              <w:spacing w:line="167" w:lineRule="exact"/>
                              <w:textAlignment w:val="baseline"/>
                              <w:rPr>
                                <w:rFonts w:ascii="Arial" w:eastAsia="Arial" w:hAnsi="Arial"/>
                                <w:color w:val="090707"/>
                                <w:spacing w:val="-2"/>
                                <w:sz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37" type="#_x0000_t202" style="position:absolute;margin-left:173.4pt;margin-top:786.6pt;width:322.2pt;height:12.45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cC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" filled="f" stroked="f">
                <v:textbox inset="0,0,0,0">
                  <w:txbxContent>
                    <w:p w:rsidR="00F9211C" w:rsidRPr="007C62EE" w:rsidRDefault="00F9211C" w:rsidP="001452CD">
                      <w:pPr>
                        <w:spacing w:line="167" w:lineRule="exact"/>
                        <w:textAlignment w:val="baseline"/>
                        <w:rPr>
                          <w:rFonts w:ascii="Arial" w:eastAsia="Arial" w:hAnsi="Arial"/>
                          <w:color w:val="090707"/>
                          <w:spacing w:val="-2"/>
                          <w:sz w:val="18"/>
                          <w:lang w:val="lt-LT"/>
                        </w:rPr>
                      </w:pPr>
                      <w:r w:rsidRPr="007C62EE">
                        <w:rPr>
                          <w:rFonts w:ascii="Arial" w:eastAsia="Arial" w:hAnsi="Arial"/>
                          <w:color w:val="090707"/>
                          <w:spacing w:val="-2"/>
                          <w:sz w:val="18"/>
                          <w:lang w:val="lt-LT"/>
                        </w:rPr>
                        <w:t>AGFW | Energijos efektyvumo asociacija šilumai, šalčiui ir kogeneracijai e. V.</w:t>
                      </w:r>
                    </w:p>
                    <w:p w:rsidR="00F9211C" w:rsidRPr="00DA60E3" w:rsidRDefault="00F9211C" w:rsidP="001452CD">
                      <w:pPr>
                        <w:spacing w:line="167" w:lineRule="exact"/>
                        <w:textAlignment w:val="baseline"/>
                        <w:rPr>
                          <w:rFonts w:ascii="Arial" w:eastAsia="Arial" w:hAnsi="Arial"/>
                          <w:color w:val="090707"/>
                          <w:spacing w:val="-2"/>
                          <w:sz w:val="18"/>
                          <w:lang w:val="de-DE"/>
                        </w:rPr>
                      </w:pP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9408" behindDoc="1" locked="0" layoutInCell="1" allowOverlap="1" wp14:anchorId="258B0B8E" wp14:editId="6246FFFB">
                <wp:simplePos x="0" y="0"/>
                <wp:positionH relativeFrom="page">
                  <wp:posOffset>2689860</wp:posOffset>
                </wp:positionH>
                <wp:positionV relativeFrom="page">
                  <wp:posOffset>6987540</wp:posOffset>
                </wp:positionV>
                <wp:extent cx="4069080" cy="127635"/>
                <wp:effectExtent l="0" t="0" r="7620" b="5715"/>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DA60E3" w:rsidRDefault="00F9211C" w:rsidP="001452CD">
                            <w:pPr>
                              <w:spacing w:line="186" w:lineRule="exact"/>
                              <w:textAlignment w:val="baseline"/>
                              <w:rPr>
                                <w:rFonts w:ascii="Arial" w:eastAsia="Arial" w:hAnsi="Arial"/>
                                <w:color w:val="090707"/>
                                <w:spacing w:val="-2"/>
                                <w:sz w:val="20"/>
                                <w:lang w:val="de-DE"/>
                              </w:rPr>
                            </w:pPr>
                            <w:r w:rsidRPr="007C62EE">
                              <w:rPr>
                                <w:rFonts w:ascii="Arial" w:eastAsia="Arial" w:hAnsi="Arial"/>
                                <w:color w:val="090707"/>
                                <w:spacing w:val="-2"/>
                                <w:sz w:val="20"/>
                                <w:lang w:val="lt-LT"/>
                              </w:rPr>
                              <w:t>Dalinis pakaitalas nuorodoms FW 435, 1999 metų gruodžio leidimas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38" type="#_x0000_t202" style="position:absolute;margin-left:211.8pt;margin-top:550.2pt;width:320.4pt;height:10.05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95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" filled="f" stroked="f">
                <v:textbox inset="0,0,0,0">
                  <w:txbxContent>
                    <w:p w:rsidR="00F9211C" w:rsidRPr="00DA60E3" w:rsidRDefault="00F9211C" w:rsidP="001452CD">
                      <w:pPr>
                        <w:spacing w:line="186" w:lineRule="exact"/>
                        <w:textAlignment w:val="baseline"/>
                        <w:rPr>
                          <w:rFonts w:ascii="Arial" w:eastAsia="Arial" w:hAnsi="Arial"/>
                          <w:color w:val="090707"/>
                          <w:spacing w:val="-2"/>
                          <w:sz w:val="20"/>
                          <w:lang w:val="de-DE"/>
                        </w:rPr>
                      </w:pPr>
                      <w:r w:rsidRPr="007C62EE">
                        <w:rPr>
                          <w:rFonts w:ascii="Arial" w:eastAsia="Arial" w:hAnsi="Arial"/>
                          <w:color w:val="090707"/>
                          <w:spacing w:val="-2"/>
                          <w:sz w:val="20"/>
                          <w:lang w:val="lt-LT"/>
                        </w:rPr>
                        <w:t>Dalinis pakaitalas nuorodoms FW 435, 1999 metų gruodžio leidimas</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8384" behindDoc="1" locked="0" layoutInCell="1" allowOverlap="1" wp14:anchorId="58D72AC5" wp14:editId="51909CFC">
                <wp:simplePos x="0" y="0"/>
                <wp:positionH relativeFrom="page">
                  <wp:posOffset>1600200</wp:posOffset>
                </wp:positionH>
                <wp:positionV relativeFrom="page">
                  <wp:posOffset>6583680</wp:posOffset>
                </wp:positionV>
                <wp:extent cx="1089660" cy="173990"/>
                <wp:effectExtent l="0" t="0" r="15240" b="16510"/>
                <wp:wrapSquare wrapText="bothSides"/>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F9211C" w:rsidRDefault="00F9211C" w:rsidP="001452CD">
                            <w:pPr>
                              <w:spacing w:line="273" w:lineRule="exact"/>
                              <w:textAlignment w:val="baseline"/>
                              <w:rPr>
                                <w:rFonts w:ascii="Arial" w:eastAsia="Arial" w:hAnsi="Arial"/>
                                <w:b/>
                                <w:color w:val="090707"/>
                                <w:spacing w:val="-10"/>
                                <w:sz w:val="28"/>
                                <w:lang w:val="lt-LT"/>
                              </w:rPr>
                            </w:pPr>
                            <w:r>
                              <w:rPr>
                                <w:rFonts w:ascii="Arial" w:eastAsia="Arial" w:hAnsi="Arial"/>
                                <w:b/>
                                <w:color w:val="090707"/>
                                <w:spacing w:val="-10"/>
                                <w:sz w:val="28"/>
                              </w:rPr>
                              <w:t xml:space="preserve">2010 </w:t>
                            </w:r>
                            <w:r w:rsidRPr="00F9211C">
                              <w:rPr>
                                <w:rFonts w:ascii="Arial" w:eastAsia="Arial" w:hAnsi="Arial"/>
                                <w:b/>
                                <w:color w:val="090707"/>
                                <w:spacing w:val="-10"/>
                                <w:sz w:val="28"/>
                                <w:lang w:val="lt-LT"/>
                              </w:rPr>
                              <w:t>balandis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39" type="#_x0000_t202" style="position:absolute;margin-left:126pt;margin-top:518.4pt;width:85.8pt;height:13.7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RetA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" filled="f" stroked="f">
                <v:textbox inset="0,0,0,0">
                  <w:txbxContent>
                    <w:p w:rsidR="00F9211C" w:rsidRPr="00F9211C" w:rsidRDefault="00F9211C" w:rsidP="001452CD">
                      <w:pPr>
                        <w:spacing w:line="273" w:lineRule="exact"/>
                        <w:textAlignment w:val="baseline"/>
                        <w:rPr>
                          <w:rFonts w:ascii="Arial" w:eastAsia="Arial" w:hAnsi="Arial"/>
                          <w:b/>
                          <w:color w:val="090707"/>
                          <w:spacing w:val="-10"/>
                          <w:sz w:val="28"/>
                          <w:lang w:val="lt-LT"/>
                        </w:rPr>
                      </w:pPr>
                      <w:r>
                        <w:rPr>
                          <w:rFonts w:ascii="Arial" w:eastAsia="Arial" w:hAnsi="Arial"/>
                          <w:b/>
                          <w:color w:val="090707"/>
                          <w:spacing w:val="-10"/>
                          <w:sz w:val="28"/>
                        </w:rPr>
                        <w:t xml:space="preserve">2010 </w:t>
                      </w:r>
                      <w:r w:rsidRPr="00F9211C">
                        <w:rPr>
                          <w:rFonts w:ascii="Arial" w:eastAsia="Arial" w:hAnsi="Arial"/>
                          <w:b/>
                          <w:color w:val="090707"/>
                          <w:spacing w:val="-10"/>
                          <w:sz w:val="28"/>
                          <w:lang w:val="lt-LT"/>
                        </w:rPr>
                        <w:t>balandis</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5312" behindDoc="1" locked="0" layoutInCell="1" allowOverlap="1" wp14:anchorId="33E34C16" wp14:editId="31EAA7FB">
                <wp:simplePos x="0" y="0"/>
                <wp:positionH relativeFrom="page">
                  <wp:posOffset>1600200</wp:posOffset>
                </wp:positionH>
                <wp:positionV relativeFrom="page">
                  <wp:posOffset>3291840</wp:posOffset>
                </wp:positionV>
                <wp:extent cx="4465320" cy="355600"/>
                <wp:effectExtent l="0" t="0" r="11430" b="6350"/>
                <wp:wrapSquare wrapText="bothSides"/>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452CD">
                            <w:pPr>
                              <w:spacing w:line="283" w:lineRule="exact"/>
                              <w:textAlignment w:val="baseline"/>
                              <w:rPr>
                                <w:rFonts w:ascii="Arial" w:eastAsia="Arial" w:hAnsi="Arial"/>
                                <w:b/>
                                <w:color w:val="090707"/>
                                <w:spacing w:val="-2"/>
                                <w:w w:val="95"/>
                                <w:sz w:val="37"/>
                              </w:rPr>
                            </w:pPr>
                            <w:r>
                              <w:rPr>
                                <w:rFonts w:ascii="Arial" w:eastAsia="Arial" w:hAnsi="Arial"/>
                                <w:b/>
                                <w:color w:val="090707"/>
                                <w:spacing w:val="-2"/>
                                <w:w w:val="95"/>
                                <w:sz w:val="37"/>
                              </w:rPr>
                              <w:t>AGFW-</w:t>
                            </w:r>
                            <w:r w:rsidRPr="00F9211C">
                              <w:rPr>
                                <w:rFonts w:ascii="Arial" w:eastAsia="Arial" w:hAnsi="Arial"/>
                                <w:b/>
                                <w:color w:val="090707"/>
                                <w:spacing w:val="-2"/>
                                <w:w w:val="95"/>
                                <w:sz w:val="37"/>
                                <w:lang w:val="lt-LT"/>
                              </w:rPr>
                              <w:t>informacinis lapas</w:t>
                            </w:r>
                            <w:r>
                              <w:rPr>
                                <w:rFonts w:ascii="Arial" w:eastAsia="Arial" w:hAnsi="Arial"/>
                                <w:b/>
                                <w:color w:val="090707"/>
                                <w:spacing w:val="-2"/>
                                <w:w w:val="95"/>
                                <w:sz w:val="37"/>
                              </w:rPr>
                              <w:t xml:space="preserve"> FW 435 2 </w:t>
                            </w:r>
                            <w:proofErr w:type="gramStart"/>
                            <w:r>
                              <w:rPr>
                                <w:rFonts w:ascii="Arial" w:eastAsia="Arial" w:hAnsi="Arial"/>
                                <w:b/>
                                <w:color w:val="090707"/>
                                <w:spacing w:val="-2"/>
                                <w:w w:val="95"/>
                                <w:sz w:val="37"/>
                              </w:rPr>
                              <w:t>dalis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40" type="#_x0000_t202" style="position:absolute;margin-left:126pt;margin-top:259.2pt;width:351.6pt;height:28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qutgIAALM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" filled="f" stroked="f">
                <v:textbox inset="0,0,0,0">
                  <w:txbxContent>
                    <w:p w:rsidR="00F9211C" w:rsidRDefault="00F9211C" w:rsidP="001452CD">
                      <w:pPr>
                        <w:spacing w:line="283" w:lineRule="exact"/>
                        <w:textAlignment w:val="baseline"/>
                        <w:rPr>
                          <w:rFonts w:ascii="Arial" w:eastAsia="Arial" w:hAnsi="Arial"/>
                          <w:b/>
                          <w:color w:val="090707"/>
                          <w:spacing w:val="-2"/>
                          <w:w w:val="95"/>
                          <w:sz w:val="37"/>
                        </w:rPr>
                      </w:pPr>
                      <w:r>
                        <w:rPr>
                          <w:rFonts w:ascii="Arial" w:eastAsia="Arial" w:hAnsi="Arial"/>
                          <w:b/>
                          <w:color w:val="090707"/>
                          <w:spacing w:val="-2"/>
                          <w:w w:val="95"/>
                          <w:sz w:val="37"/>
                        </w:rPr>
                        <w:t>AGFW-</w:t>
                      </w:r>
                      <w:r w:rsidRPr="00F9211C">
                        <w:rPr>
                          <w:rFonts w:ascii="Arial" w:eastAsia="Arial" w:hAnsi="Arial"/>
                          <w:b/>
                          <w:color w:val="090707"/>
                          <w:spacing w:val="-2"/>
                          <w:w w:val="95"/>
                          <w:sz w:val="37"/>
                          <w:lang w:val="lt-LT"/>
                        </w:rPr>
                        <w:t>informacinis lapas</w:t>
                      </w:r>
                      <w:r>
                        <w:rPr>
                          <w:rFonts w:ascii="Arial" w:eastAsia="Arial" w:hAnsi="Arial"/>
                          <w:b/>
                          <w:color w:val="090707"/>
                          <w:spacing w:val="-2"/>
                          <w:w w:val="95"/>
                          <w:sz w:val="37"/>
                        </w:rPr>
                        <w:t xml:space="preserve"> FW 435 2 </w:t>
                      </w:r>
                      <w:proofErr w:type="gramStart"/>
                      <w:r>
                        <w:rPr>
                          <w:rFonts w:ascii="Arial" w:eastAsia="Arial" w:hAnsi="Arial"/>
                          <w:b/>
                          <w:color w:val="090707"/>
                          <w:spacing w:val="-2"/>
                          <w:w w:val="95"/>
                          <w:sz w:val="37"/>
                        </w:rPr>
                        <w:t>dalis</w:t>
                      </w:r>
                      <w:proofErr w:type="gramEnd"/>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1216" behindDoc="1" locked="0" layoutInCell="1" allowOverlap="1" wp14:anchorId="123B26AC" wp14:editId="024749D6">
                <wp:simplePos x="0" y="0"/>
                <wp:positionH relativeFrom="page">
                  <wp:posOffset>225425</wp:posOffset>
                </wp:positionH>
                <wp:positionV relativeFrom="page">
                  <wp:posOffset>399415</wp:posOffset>
                </wp:positionV>
                <wp:extent cx="7333615" cy="10295890"/>
                <wp:effectExtent l="0" t="0" r="0" b="0"/>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1029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452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41" type="#_x0000_t202" style="position:absolute;margin-left:17.75pt;margin-top:31.45pt;width:577.45pt;height:810.7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4twIAALU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" filled="f" stroked="f">
                <v:textbox inset="0,0,0,0">
                  <w:txbxContent>
                    <w:p w:rsidR="00F9211C" w:rsidRDefault="00F9211C" w:rsidP="001452CD"/>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2240" behindDoc="1" locked="0" layoutInCell="1" allowOverlap="1" wp14:anchorId="03E856CF" wp14:editId="0357024C">
                <wp:simplePos x="0" y="0"/>
                <wp:positionH relativeFrom="page">
                  <wp:posOffset>259080</wp:posOffset>
                </wp:positionH>
                <wp:positionV relativeFrom="page">
                  <wp:posOffset>399415</wp:posOffset>
                </wp:positionV>
                <wp:extent cx="7299960" cy="10295890"/>
                <wp:effectExtent l="0" t="0" r="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29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452CD">
                            <w:pPr>
                              <w:textAlignment w:val="baseline"/>
                            </w:pPr>
                            <w:r>
                              <w:rPr>
                                <w:noProof/>
                                <w:lang w:val="lt-LT" w:eastAsia="lt-LT"/>
                              </w:rPr>
                              <w:drawing>
                                <wp:inline distT="0" distB="0" distL="0" distR="0" wp14:anchorId="5BC60BD8" wp14:editId="57C14A0A">
                                  <wp:extent cx="7299960" cy="1029589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42" type="#_x0000_t202" style="position:absolute;margin-left:20.4pt;margin-top:31.45pt;width:574.8pt;height:810.7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" filled="f" stroked="f">
                <v:textbox inset="0,0,0,0">
                  <w:txbxContent>
                    <w:p w:rsidR="00F9211C" w:rsidRDefault="00F9211C" w:rsidP="001452CD">
                      <w:pPr>
                        <w:textAlignment w:val="baseline"/>
                      </w:pPr>
                      <w:r>
                        <w:rPr>
                          <w:noProof/>
                          <w:lang w:val="lt-LT" w:eastAsia="lt-LT"/>
                        </w:rPr>
                        <w:drawing>
                          <wp:inline distT="0" distB="0" distL="0" distR="0" wp14:anchorId="5BC60BD8" wp14:editId="57C14A0A">
                            <wp:extent cx="7299960" cy="1029589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v:textbox>
                <w10:wrap anchorx="page" anchory="page"/>
              </v:shape>
            </w:pict>
          </mc:Fallback>
        </mc:AlternateContent>
      </w:r>
      <w:r w:rsidRPr="00F9211C">
        <w:rPr>
          <w:noProof/>
          <w:lang w:val="lt-LT" w:eastAsia="lt-LT"/>
        </w:rPr>
        <mc:AlternateContent>
          <mc:Choice Requires="wps">
            <w:drawing>
              <wp:anchor distT="0" distB="0" distL="0" distR="0" simplePos="0" relativeHeight="251723264" behindDoc="1" locked="0" layoutInCell="1" allowOverlap="1" wp14:anchorId="3BFFBF79" wp14:editId="5D615B10">
                <wp:simplePos x="0" y="0"/>
                <wp:positionH relativeFrom="page">
                  <wp:posOffset>225425</wp:posOffset>
                </wp:positionH>
                <wp:positionV relativeFrom="page">
                  <wp:posOffset>3295015</wp:posOffset>
                </wp:positionV>
                <wp:extent cx="173990" cy="4608195"/>
                <wp:effectExtent l="0" t="0" r="0" b="0"/>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60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452CD">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43" type="#_x0000_t202" style="position:absolute;margin-left:17.75pt;margin-top:259.45pt;width:13.7pt;height:362.85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rUsw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" filled="f" stroked="f">
                <v:textbox style="layout-flow:vertical;mso-layout-flow-alt:bottom-to-top" inset="0,0,0,0">
                  <w:txbxContent>
                    <w:p w:rsidR="00F9211C" w:rsidRDefault="00F9211C" w:rsidP="001452CD">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4288" behindDoc="1" locked="0" layoutInCell="1" allowOverlap="1" wp14:anchorId="7AEF5A30" wp14:editId="4B63DA6C">
                <wp:simplePos x="0" y="0"/>
                <wp:positionH relativeFrom="page">
                  <wp:posOffset>399415</wp:posOffset>
                </wp:positionH>
                <wp:positionV relativeFrom="page">
                  <wp:posOffset>692150</wp:posOffset>
                </wp:positionV>
                <wp:extent cx="1203960" cy="9479280"/>
                <wp:effectExtent l="0" t="0" r="0" b="0"/>
                <wp:wrapSquare wrapText="bothSides"/>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947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452CD">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44" type="#_x0000_t202" style="position:absolute;margin-left:31.45pt;margin-top:54.5pt;width:94.8pt;height:746.4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" filled="f" stroked="f">
                <v:textbox style="layout-flow:vertical;mso-layout-flow-alt:bottom-to-top" inset="0,0,0,0">
                  <w:txbxContent>
                    <w:p w:rsidR="00F9211C" w:rsidRDefault="00F9211C" w:rsidP="001452CD">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26336" behindDoc="1" locked="0" layoutInCell="1" allowOverlap="1" wp14:anchorId="50BF4C28" wp14:editId="55D97C16">
                <wp:simplePos x="0" y="0"/>
                <wp:positionH relativeFrom="page">
                  <wp:posOffset>1603375</wp:posOffset>
                </wp:positionH>
                <wp:positionV relativeFrom="page">
                  <wp:posOffset>3999230</wp:posOffset>
                </wp:positionV>
                <wp:extent cx="4645025" cy="1219200"/>
                <wp:effectExtent l="0" t="0" r="0" b="0"/>
                <wp:wrapSquare wrapText="bothSides"/>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7C62EE" w:rsidRDefault="00F9211C" w:rsidP="001452CD">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1452CD">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DA60E3" w:rsidRDefault="00F9211C" w:rsidP="001452CD">
                            <w:pPr>
                              <w:spacing w:line="317" w:lineRule="exact"/>
                              <w:jc w:val="both"/>
                              <w:textAlignment w:val="baseline"/>
                              <w:rPr>
                                <w:rFonts w:ascii="Arial" w:eastAsia="Arial" w:hAnsi="Arial"/>
                                <w:b/>
                                <w:color w:val="090707"/>
                                <w:sz w:val="28"/>
                                <w:lang w:val="de-DE"/>
                              </w:rPr>
                            </w:pPr>
                            <w:r>
                              <w:rPr>
                                <w:rFonts w:ascii="Arial" w:eastAsia="Arial" w:hAnsi="Arial"/>
                                <w:b/>
                                <w:color w:val="090707"/>
                                <w:sz w:val="28"/>
                                <w:lang w:val="de-DE"/>
                              </w:rPr>
                              <w:t xml:space="preserve">- </w:t>
                            </w:r>
                            <w:r w:rsidRPr="00F9211C">
                              <w:rPr>
                                <w:rFonts w:ascii="Arial" w:eastAsia="Arial" w:hAnsi="Arial"/>
                                <w:b/>
                                <w:color w:val="090707"/>
                                <w:sz w:val="28"/>
                                <w:lang w:val="lt-LT"/>
                              </w:rPr>
                              <w:t>Gamybiniai metodai</w:t>
                            </w:r>
                            <w:r w:rsidRPr="00DA60E3">
                              <w:rPr>
                                <w:rFonts w:ascii="Arial" w:eastAsia="Arial" w:hAnsi="Arial"/>
                                <w:b/>
                                <w:color w:val="090707"/>
                                <w:sz w:val="28"/>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45" type="#_x0000_t202" style="position:absolute;margin-left:126.25pt;margin-top:314.9pt;width:365.75pt;height:96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" filled="f" stroked="f">
                <v:textbox inset="0,0,0,0">
                  <w:txbxContent>
                    <w:p w:rsidR="00F9211C" w:rsidRPr="007C62EE" w:rsidRDefault="00F9211C" w:rsidP="001452CD">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1452CD">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DA60E3" w:rsidRDefault="00F9211C" w:rsidP="001452CD">
                      <w:pPr>
                        <w:spacing w:line="317" w:lineRule="exact"/>
                        <w:jc w:val="both"/>
                        <w:textAlignment w:val="baseline"/>
                        <w:rPr>
                          <w:rFonts w:ascii="Arial" w:eastAsia="Arial" w:hAnsi="Arial"/>
                          <w:b/>
                          <w:color w:val="090707"/>
                          <w:sz w:val="28"/>
                          <w:lang w:val="de-DE"/>
                        </w:rPr>
                      </w:pPr>
                      <w:r>
                        <w:rPr>
                          <w:rFonts w:ascii="Arial" w:eastAsia="Arial" w:hAnsi="Arial"/>
                          <w:b/>
                          <w:color w:val="090707"/>
                          <w:sz w:val="28"/>
                          <w:lang w:val="de-DE"/>
                        </w:rPr>
                        <w:t xml:space="preserve">- </w:t>
                      </w:r>
                      <w:r w:rsidRPr="00F9211C">
                        <w:rPr>
                          <w:rFonts w:ascii="Arial" w:eastAsia="Arial" w:hAnsi="Arial"/>
                          <w:b/>
                          <w:color w:val="090707"/>
                          <w:sz w:val="28"/>
                          <w:lang w:val="lt-LT"/>
                        </w:rPr>
                        <w:t>Gamybiniai metodai</w:t>
                      </w:r>
                      <w:r w:rsidRPr="00DA60E3">
                        <w:rPr>
                          <w:rFonts w:ascii="Arial" w:eastAsia="Arial" w:hAnsi="Arial"/>
                          <w:b/>
                          <w:color w:val="090707"/>
                          <w:sz w:val="28"/>
                          <w:lang w:val="de-DE"/>
                        </w:rPr>
                        <w:t xml:space="preserve"> -</w:t>
                      </w:r>
                    </w:p>
                  </w:txbxContent>
                </v:textbox>
                <w10:wrap type="square" anchorx="page" anchory="page"/>
              </v:shape>
            </w:pict>
          </mc:Fallback>
        </mc:AlternateContent>
      </w:r>
    </w:p>
    <w:p w:rsidR="00DF083E" w:rsidRPr="00F9211C" w:rsidRDefault="00DF083E">
      <w:pPr>
        <w:rPr>
          <w:lang w:val="lt-LT"/>
        </w:rPr>
        <w:sectPr w:rsidR="00DF083E" w:rsidRPr="00F9211C">
          <w:pgSz w:w="11904" w:h="16843"/>
          <w:pgMar w:top="0" w:right="1440" w:bottom="0" w:left="1440" w:header="720" w:footer="720" w:gutter="0"/>
          <w:cols w:space="1296"/>
        </w:sectPr>
      </w:pPr>
    </w:p>
    <w:p w:rsidR="00DF083E" w:rsidRPr="00F9211C" w:rsidRDefault="00DA60E3">
      <w:pPr>
        <w:spacing w:before="13" w:after="7964"/>
        <w:ind w:right="1"/>
        <w:textAlignment w:val="baseline"/>
        <w:rPr>
          <w:lang w:val="lt-LT"/>
        </w:rPr>
      </w:pPr>
      <w:r w:rsidRPr="00F9211C">
        <w:rPr>
          <w:noProof/>
          <w:lang w:val="lt-LT" w:eastAsia="lt-LT"/>
        </w:rPr>
        <w:lastRenderedPageBreak/>
        <w:drawing>
          <wp:inline distT="0" distB="0" distL="0" distR="0" wp14:anchorId="137A44DE" wp14:editId="54B0A933">
            <wp:extent cx="1167765" cy="59436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a:stretch>
                      <a:fillRect/>
                    </a:stretch>
                  </pic:blipFill>
                  <pic:spPr>
                    <a:xfrm>
                      <a:off x="0" y="0"/>
                      <a:ext cx="1167765" cy="594360"/>
                    </a:xfrm>
                    <a:prstGeom prst="rect">
                      <a:avLst/>
                    </a:prstGeom>
                  </pic:spPr>
                </pic:pic>
              </a:graphicData>
            </a:graphic>
          </wp:inline>
        </w:drawing>
      </w:r>
    </w:p>
    <w:p w:rsidR="00DF083E" w:rsidRPr="00F9211C" w:rsidRDefault="00DF083E">
      <w:pPr>
        <w:spacing w:before="13" w:after="7964"/>
        <w:rPr>
          <w:lang w:val="lt-LT"/>
        </w:rPr>
        <w:sectPr w:rsidR="00DF083E" w:rsidRPr="00F9211C">
          <w:pgSz w:w="11904" w:h="16843"/>
          <w:pgMar w:top="520" w:right="8965" w:bottom="241" w:left="1099" w:header="720" w:footer="720" w:gutter="0"/>
          <w:cols w:space="1296"/>
        </w:sectPr>
      </w:pPr>
    </w:p>
    <w:p w:rsidR="00DF083E" w:rsidRPr="00F9211C" w:rsidRDefault="00F9211C">
      <w:pPr>
        <w:spacing w:before="1" w:line="231" w:lineRule="exact"/>
        <w:textAlignment w:val="baseline"/>
        <w:rPr>
          <w:rFonts w:ascii="Arial" w:eastAsia="Arial" w:hAnsi="Arial"/>
          <w:color w:val="090707"/>
          <w:sz w:val="20"/>
          <w:lang w:val="lt-LT"/>
        </w:rPr>
      </w:pPr>
      <w:r w:rsidRPr="00F9211C">
        <w:rPr>
          <w:lang w:val="lt-LT"/>
        </w:rPr>
        <w:lastRenderedPageBreak/>
        <w:pict>
          <v:shape id="_x0000_s1087" type="#_x0000_t202" style="position:absolute;margin-left:17.75pt;margin-top:259.45pt;width:13.7pt;height:362.85pt;z-index:-251670016;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C800E9" w:rsidRPr="00F9211C">
        <w:rPr>
          <w:rFonts w:ascii="Arial" w:eastAsia="Arial" w:hAnsi="Arial"/>
          <w:color w:val="090707"/>
          <w:sz w:val="20"/>
          <w:lang w:val="lt-LT"/>
        </w:rPr>
        <w:t xml:space="preserve">Informacinių lapų serijos spausdinto varianto pardavimo kaina </w:t>
      </w:r>
      <w:r w:rsidR="00DA60E3" w:rsidRPr="00F9211C">
        <w:rPr>
          <w:rFonts w:ascii="Arial" w:eastAsia="Arial" w:hAnsi="Arial"/>
          <w:color w:val="090707"/>
          <w:sz w:val="20"/>
          <w:lang w:val="lt-LT"/>
        </w:rPr>
        <w:t xml:space="preserve">(1 </w:t>
      </w:r>
      <w:r w:rsidR="00C800E9" w:rsidRPr="00F9211C">
        <w:rPr>
          <w:rFonts w:ascii="Arial" w:eastAsia="Arial" w:hAnsi="Arial"/>
          <w:color w:val="090707"/>
          <w:sz w:val="20"/>
          <w:lang w:val="lt-LT"/>
        </w:rPr>
        <w:t>–</w:t>
      </w:r>
      <w:r w:rsidR="00DA60E3" w:rsidRPr="00F9211C">
        <w:rPr>
          <w:rFonts w:ascii="Arial" w:eastAsia="Arial" w:hAnsi="Arial"/>
          <w:color w:val="090707"/>
          <w:sz w:val="20"/>
          <w:lang w:val="lt-LT"/>
        </w:rPr>
        <w:t xml:space="preserve"> 7</w:t>
      </w:r>
      <w:r w:rsidR="00C800E9" w:rsidRPr="00F9211C">
        <w:rPr>
          <w:rFonts w:ascii="Arial" w:eastAsia="Arial" w:hAnsi="Arial"/>
          <w:color w:val="090707"/>
          <w:sz w:val="20"/>
          <w:lang w:val="lt-LT"/>
        </w:rPr>
        <w:t xml:space="preserve"> dalys</w:t>
      </w:r>
      <w:r w:rsidR="00DA60E3" w:rsidRPr="00F9211C">
        <w:rPr>
          <w:rFonts w:ascii="Arial" w:eastAsia="Arial" w:hAnsi="Arial"/>
          <w:color w:val="090707"/>
          <w:sz w:val="20"/>
          <w:lang w:val="lt-LT"/>
        </w:rPr>
        <w:t>):</w:t>
      </w:r>
    </w:p>
    <w:p w:rsidR="00DF083E" w:rsidRPr="00F9211C" w:rsidRDefault="00DA60E3">
      <w:pPr>
        <w:spacing w:before="121"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 xml:space="preserve">25,00 </w:t>
      </w:r>
      <w:r w:rsidR="00C800E9" w:rsidRPr="00F9211C">
        <w:rPr>
          <w:rFonts w:ascii="Arial" w:eastAsia="Arial" w:hAnsi="Arial"/>
          <w:color w:val="090707"/>
          <w:sz w:val="20"/>
          <w:lang w:val="lt-LT"/>
        </w:rPr>
        <w:t xml:space="preserve">EUR plius PVM </w:t>
      </w:r>
      <w:r w:rsidRPr="00F9211C">
        <w:rPr>
          <w:rFonts w:ascii="Arial" w:eastAsia="Arial" w:hAnsi="Arial"/>
          <w:color w:val="090707"/>
          <w:sz w:val="20"/>
          <w:lang w:val="lt-LT"/>
        </w:rPr>
        <w:t>AGFW</w:t>
      </w:r>
      <w:r w:rsidR="00C800E9" w:rsidRPr="00F9211C">
        <w:rPr>
          <w:rFonts w:ascii="Arial" w:eastAsia="Arial" w:hAnsi="Arial"/>
          <w:color w:val="090707"/>
          <w:sz w:val="20"/>
          <w:lang w:val="lt-LT"/>
        </w:rPr>
        <w:t xml:space="preserve"> nariams</w:t>
      </w:r>
      <w:r w:rsidRPr="00F9211C">
        <w:rPr>
          <w:rFonts w:ascii="Arial" w:eastAsia="Arial" w:hAnsi="Arial"/>
          <w:color w:val="090707"/>
          <w:sz w:val="20"/>
          <w:lang w:val="lt-LT"/>
        </w:rPr>
        <w:t xml:space="preserve"> </w:t>
      </w:r>
      <w:r w:rsidRPr="00F9211C">
        <w:rPr>
          <w:rFonts w:ascii="Arial" w:eastAsia="Arial" w:hAnsi="Arial"/>
          <w:color w:val="090707"/>
          <w:sz w:val="20"/>
          <w:lang w:val="lt-LT"/>
        </w:rPr>
        <w:br/>
        <w:t xml:space="preserve">50,00 </w:t>
      </w:r>
      <w:r w:rsidR="00C800E9" w:rsidRPr="00F9211C">
        <w:rPr>
          <w:rFonts w:ascii="Arial" w:eastAsia="Arial" w:hAnsi="Arial"/>
          <w:color w:val="090707"/>
          <w:sz w:val="20"/>
          <w:lang w:val="lt-LT"/>
        </w:rPr>
        <w:t>EUR plius PVM</w:t>
      </w:r>
      <w:r w:rsidRPr="00F9211C">
        <w:rPr>
          <w:rFonts w:ascii="Arial" w:eastAsia="Arial" w:hAnsi="Arial"/>
          <w:color w:val="090707"/>
          <w:sz w:val="20"/>
          <w:lang w:val="lt-LT"/>
        </w:rPr>
        <w:t xml:space="preserve"> </w:t>
      </w:r>
      <w:r w:rsidR="00C800E9" w:rsidRPr="00F9211C">
        <w:rPr>
          <w:rFonts w:ascii="Arial" w:eastAsia="Arial" w:hAnsi="Arial"/>
          <w:color w:val="090707"/>
          <w:sz w:val="20"/>
          <w:lang w:val="lt-LT"/>
        </w:rPr>
        <w:t>–</w:t>
      </w:r>
      <w:r w:rsidRPr="00F9211C">
        <w:rPr>
          <w:rFonts w:ascii="Arial" w:eastAsia="Arial" w:hAnsi="Arial"/>
          <w:color w:val="090707"/>
          <w:sz w:val="20"/>
          <w:lang w:val="lt-LT"/>
        </w:rPr>
        <w:t xml:space="preserve"> </w:t>
      </w:r>
      <w:r w:rsidR="00C800E9" w:rsidRPr="00F9211C">
        <w:rPr>
          <w:rFonts w:ascii="Arial" w:eastAsia="Arial" w:hAnsi="Arial"/>
          <w:color w:val="090707"/>
          <w:sz w:val="20"/>
          <w:lang w:val="lt-LT"/>
        </w:rPr>
        <w:t>nepriklausantiems AGFW</w:t>
      </w:r>
    </w:p>
    <w:p w:rsidR="00DF083E" w:rsidRPr="00F9211C" w:rsidRDefault="00DA60E3">
      <w:pPr>
        <w:spacing w:before="12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AGFW, Frankfurt</w:t>
      </w:r>
      <w:r w:rsidR="00171EF5" w:rsidRPr="00F9211C">
        <w:rPr>
          <w:rFonts w:ascii="Arial" w:eastAsia="Arial" w:hAnsi="Arial"/>
          <w:color w:val="090707"/>
          <w:sz w:val="20"/>
          <w:lang w:val="lt-LT"/>
        </w:rPr>
        <w:t>as prie</w:t>
      </w:r>
      <w:r w:rsidRPr="00F9211C">
        <w:rPr>
          <w:rFonts w:ascii="Arial" w:eastAsia="Arial" w:hAnsi="Arial"/>
          <w:color w:val="090707"/>
          <w:sz w:val="20"/>
          <w:lang w:val="lt-LT"/>
        </w:rPr>
        <w:t xml:space="preserve"> Main</w:t>
      </w:r>
      <w:r w:rsidR="00171EF5" w:rsidRPr="00F9211C">
        <w:rPr>
          <w:rFonts w:ascii="Arial" w:eastAsia="Arial" w:hAnsi="Arial"/>
          <w:color w:val="090707"/>
          <w:sz w:val="20"/>
          <w:lang w:val="lt-LT"/>
        </w:rPr>
        <w:t>o</w:t>
      </w:r>
    </w:p>
    <w:p w:rsidR="00DF083E" w:rsidRPr="00F9211C" w:rsidRDefault="00171EF5">
      <w:pPr>
        <w:spacing w:before="119"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Leidėjas</w:t>
      </w:r>
      <w:r w:rsidR="00DA60E3" w:rsidRPr="00F9211C">
        <w:rPr>
          <w:rFonts w:ascii="Arial" w:eastAsia="Arial" w:hAnsi="Arial"/>
          <w:color w:val="090707"/>
          <w:spacing w:val="-1"/>
          <w:sz w:val="20"/>
          <w:lang w:val="lt-LT"/>
        </w:rPr>
        <w:t>:</w:t>
      </w:r>
    </w:p>
    <w:p w:rsidR="00DF083E" w:rsidRPr="00F9211C" w:rsidRDefault="00DA60E3">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 xml:space="preserve">AGFW | </w:t>
      </w:r>
      <w:r w:rsidR="00171EF5" w:rsidRPr="00F9211C">
        <w:rPr>
          <w:rFonts w:ascii="Arial" w:eastAsia="Arial" w:hAnsi="Arial"/>
          <w:color w:val="090707"/>
          <w:sz w:val="20"/>
          <w:lang w:val="lt-LT"/>
        </w:rPr>
        <w:t>Energijos efektyvumo asociacija šilumai, šalčiui ir kogeneracijai e. V.</w:t>
      </w:r>
    </w:p>
    <w:p w:rsidR="00DF083E" w:rsidRPr="00F9211C" w:rsidRDefault="00DA60E3">
      <w:pPr>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DF083E" w:rsidRPr="00F9211C" w:rsidRDefault="00DA60E3">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w:t>
      </w:r>
      <w:r w:rsidR="00171EF5" w:rsidRPr="00F9211C">
        <w:rPr>
          <w:rFonts w:ascii="Arial" w:eastAsia="Arial" w:hAnsi="Arial"/>
          <w:color w:val="090707"/>
          <w:sz w:val="20"/>
          <w:lang w:val="lt-LT"/>
        </w:rPr>
        <w:t xml:space="preserve">as prie </w:t>
      </w:r>
      <w:r w:rsidRPr="00F9211C">
        <w:rPr>
          <w:rFonts w:ascii="Arial" w:eastAsia="Arial" w:hAnsi="Arial"/>
          <w:color w:val="090707"/>
          <w:sz w:val="20"/>
          <w:lang w:val="lt-LT"/>
        </w:rPr>
        <w:t>Main</w:t>
      </w:r>
      <w:r w:rsidR="00171EF5" w:rsidRPr="00F9211C">
        <w:rPr>
          <w:rFonts w:ascii="Arial" w:eastAsia="Arial" w:hAnsi="Arial"/>
          <w:color w:val="090707"/>
          <w:sz w:val="20"/>
          <w:lang w:val="lt-LT"/>
        </w:rPr>
        <w:t>o</w:t>
      </w:r>
    </w:p>
    <w:p w:rsidR="00DF083E" w:rsidRPr="00F9211C" w:rsidRDefault="00DA60E3">
      <w:pPr>
        <w:tabs>
          <w:tab w:val="left" w:pos="2232"/>
        </w:tabs>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w:t>
      </w:r>
      <w:r w:rsidR="00171EF5" w:rsidRPr="00F9211C">
        <w:rPr>
          <w:rFonts w:ascii="Arial" w:eastAsia="Arial" w:hAnsi="Arial"/>
          <w:color w:val="090707"/>
          <w:sz w:val="20"/>
          <w:lang w:val="lt-LT"/>
        </w:rPr>
        <w:t>as</w:t>
      </w:r>
      <w:r w:rsidRPr="00F9211C">
        <w:rPr>
          <w:rFonts w:ascii="Arial" w:eastAsia="Arial" w:hAnsi="Arial"/>
          <w:color w:val="090707"/>
          <w:sz w:val="20"/>
          <w:lang w:val="lt-LT"/>
        </w:rPr>
        <w:tab/>
        <w:t>+49 69 6304-293</w:t>
      </w:r>
    </w:p>
    <w:p w:rsidR="00DF083E" w:rsidRPr="00F9211C" w:rsidRDefault="00DA60E3">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Telefa</w:t>
      </w:r>
      <w:r w:rsidR="00171EF5" w:rsidRPr="00F9211C">
        <w:rPr>
          <w:rFonts w:ascii="Arial" w:eastAsia="Arial" w:hAnsi="Arial"/>
          <w:color w:val="090707"/>
          <w:sz w:val="20"/>
          <w:lang w:val="lt-LT"/>
        </w:rPr>
        <w:t>ksas</w:t>
      </w:r>
      <w:r w:rsidRPr="00F9211C">
        <w:rPr>
          <w:rFonts w:ascii="Arial" w:eastAsia="Arial" w:hAnsi="Arial"/>
          <w:color w:val="090707"/>
          <w:sz w:val="20"/>
          <w:lang w:val="lt-LT"/>
        </w:rPr>
        <w:tab/>
        <w:t>+49 69 6304-455</w:t>
      </w:r>
    </w:p>
    <w:p w:rsidR="00DF083E" w:rsidRPr="00F9211C" w:rsidRDefault="00DA60E3">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w:t>
      </w:r>
      <w:r w:rsidR="00171EF5" w:rsidRPr="00F9211C">
        <w:rPr>
          <w:rFonts w:ascii="Arial" w:eastAsia="Arial" w:hAnsi="Arial"/>
          <w:color w:val="090707"/>
          <w:sz w:val="20"/>
          <w:lang w:val="lt-LT"/>
        </w:rPr>
        <w:t>l. paštas</w:t>
      </w:r>
      <w:r w:rsidRPr="00F9211C">
        <w:rPr>
          <w:rFonts w:ascii="Arial" w:eastAsia="Arial" w:hAnsi="Arial"/>
          <w:color w:val="090707"/>
          <w:sz w:val="20"/>
          <w:lang w:val="lt-LT"/>
        </w:rPr>
        <w:tab/>
      </w:r>
      <w:hyperlink r:id="rId14">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DF083E" w:rsidRPr="00F9211C" w:rsidRDefault="00DA60E3">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w:t>
      </w:r>
      <w:r w:rsidR="00171EF5" w:rsidRPr="00F9211C">
        <w:rPr>
          <w:rFonts w:ascii="Arial" w:eastAsia="Arial" w:hAnsi="Arial"/>
          <w:color w:val="090707"/>
          <w:sz w:val="20"/>
          <w:lang w:val="lt-LT"/>
        </w:rPr>
        <w:t>as</w:t>
      </w:r>
      <w:r w:rsidRPr="00F9211C">
        <w:rPr>
          <w:rFonts w:ascii="Arial" w:eastAsia="Arial" w:hAnsi="Arial"/>
          <w:color w:val="090707"/>
          <w:sz w:val="20"/>
          <w:lang w:val="lt-LT"/>
        </w:rPr>
        <w:tab/>
      </w:r>
      <w:hyperlink r:id="rId15">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171EF5" w:rsidRPr="00F9211C" w:rsidRDefault="00171EF5" w:rsidP="00171EF5">
      <w:pPr>
        <w:spacing w:before="120" w:line="364" w:lineRule="auto"/>
        <w:ind w:left="212" w:right="1167"/>
        <w:rPr>
          <w:rFonts w:ascii="Arial" w:hAnsi="Arial" w:cs="Arial"/>
          <w:sz w:val="20"/>
          <w:lang w:val="lt-LT"/>
        </w:rPr>
      </w:pPr>
      <w:r w:rsidRPr="00F9211C">
        <w:rPr>
          <w:rFonts w:ascii="Arial" w:hAnsi="Arial" w:cs="Arial"/>
          <w:sz w:val="20"/>
          <w:lang w:val="lt-LT"/>
        </w:rPr>
        <w:t xml:space="preserve">Bet koks dauginimas, taip pat ir fragmentų, leidžiamas tik AGFW sutikus. </w:t>
      </w:r>
    </w:p>
    <w:p w:rsidR="00171EF5" w:rsidRPr="00F9211C" w:rsidRDefault="00171EF5" w:rsidP="00171EF5">
      <w:pPr>
        <w:spacing w:before="120"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Platinimas:</w:t>
      </w:r>
    </w:p>
    <w:p w:rsidR="00171EF5" w:rsidRPr="00F9211C" w:rsidRDefault="00171EF5" w:rsidP="00171EF5">
      <w:pPr>
        <w:spacing w:before="119" w:line="231" w:lineRule="exact"/>
        <w:ind w:left="1152"/>
        <w:textAlignment w:val="baseline"/>
        <w:rPr>
          <w:rFonts w:ascii="Arial" w:eastAsia="Arial" w:hAnsi="Arial"/>
          <w:color w:val="090707"/>
          <w:spacing w:val="-2"/>
          <w:sz w:val="20"/>
          <w:lang w:val="lt-LT"/>
        </w:rPr>
      </w:pPr>
      <w:r w:rsidRPr="00F9211C">
        <w:rPr>
          <w:rFonts w:ascii="Arial" w:eastAsia="Arial" w:hAnsi="Arial"/>
          <w:color w:val="090707"/>
          <w:spacing w:val="-2"/>
          <w:sz w:val="20"/>
          <w:lang w:val="lt-LT"/>
        </w:rPr>
        <w:t>AGFW-Projektgesellschaft für Rationalisierung, Information und Standardisierung mbH</w:t>
      </w:r>
    </w:p>
    <w:p w:rsidR="00171EF5" w:rsidRPr="00F9211C" w:rsidRDefault="00171EF5" w:rsidP="00171EF5">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171EF5" w:rsidRPr="00F9211C" w:rsidRDefault="00171EF5" w:rsidP="00171EF5">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171EF5" w:rsidRPr="00F9211C" w:rsidRDefault="00171EF5" w:rsidP="00171EF5">
      <w:pPr>
        <w:tabs>
          <w:tab w:val="left" w:pos="2232"/>
        </w:tabs>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6304-416</w:t>
      </w:r>
    </w:p>
    <w:p w:rsidR="00171EF5" w:rsidRPr="00F9211C" w:rsidRDefault="00171EF5" w:rsidP="00171EF5">
      <w:pPr>
        <w:tabs>
          <w:tab w:val="left" w:pos="2232"/>
        </w:tabs>
        <w:spacing w:line="230" w:lineRule="exact"/>
        <w:ind w:left="1152"/>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Telefaksas</w:t>
      </w:r>
      <w:r w:rsidRPr="00F9211C">
        <w:rPr>
          <w:rFonts w:ascii="Arial" w:eastAsia="Arial" w:hAnsi="Arial"/>
          <w:color w:val="090707"/>
          <w:spacing w:val="-1"/>
          <w:sz w:val="20"/>
          <w:lang w:val="lt-LT"/>
        </w:rPr>
        <w:tab/>
        <w:t>+49 69 6304-391</w:t>
      </w:r>
    </w:p>
    <w:p w:rsidR="00171EF5" w:rsidRPr="00F9211C" w:rsidRDefault="00171EF5" w:rsidP="00171EF5">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16">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171EF5" w:rsidRPr="00F9211C" w:rsidRDefault="00171EF5" w:rsidP="00171EF5">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17">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DF083E" w:rsidRPr="00F9211C" w:rsidRDefault="00DA60E3">
      <w:pPr>
        <w:tabs>
          <w:tab w:val="left" w:pos="1656"/>
        </w:tabs>
        <w:spacing w:before="46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- 2 -</w:t>
      </w:r>
      <w:r w:rsidRPr="00F9211C">
        <w:rPr>
          <w:rFonts w:ascii="Arial" w:eastAsia="Arial" w:hAnsi="Arial"/>
          <w:color w:val="090707"/>
          <w:sz w:val="20"/>
          <w:lang w:val="lt-LT"/>
        </w:rPr>
        <w:tab/>
        <w:t>AGFW-</w:t>
      </w:r>
      <w:r w:rsidR="00171EF5" w:rsidRPr="00F9211C">
        <w:rPr>
          <w:rFonts w:ascii="Arial" w:eastAsia="Arial" w:hAnsi="Arial"/>
          <w:color w:val="090707"/>
          <w:sz w:val="20"/>
          <w:lang w:val="lt-LT"/>
        </w:rPr>
        <w:t>taisyklės</w:t>
      </w:r>
      <w:r w:rsidRPr="00F9211C">
        <w:rPr>
          <w:rFonts w:ascii="Arial" w:eastAsia="Arial" w:hAnsi="Arial"/>
          <w:color w:val="090707"/>
          <w:sz w:val="20"/>
          <w:lang w:val="lt-LT"/>
        </w:rPr>
        <w:t>: FW_435_2_M_1004</w:t>
      </w:r>
    </w:p>
    <w:p w:rsidR="00DF083E" w:rsidRPr="00F9211C" w:rsidRDefault="00DF083E">
      <w:pPr>
        <w:rPr>
          <w:lang w:val="lt-LT"/>
        </w:rPr>
        <w:sectPr w:rsidR="00DF083E" w:rsidRPr="00F9211C">
          <w:type w:val="continuous"/>
          <w:pgSz w:w="11904" w:h="16843"/>
          <w:pgMar w:top="520" w:right="1956" w:bottom="241" w:left="1128" w:header="720" w:footer="720" w:gutter="0"/>
          <w:cols w:space="1296"/>
        </w:sectPr>
      </w:pPr>
    </w:p>
    <w:p w:rsidR="00DF083E" w:rsidRPr="00F9211C" w:rsidRDefault="00DA60E3">
      <w:pPr>
        <w:spacing w:before="8" w:after="288"/>
        <w:ind w:left="8294" w:right="7"/>
        <w:textAlignment w:val="baseline"/>
        <w:rPr>
          <w:lang w:val="lt-LT"/>
        </w:rPr>
      </w:pPr>
      <w:r w:rsidRPr="00F9211C">
        <w:rPr>
          <w:noProof/>
          <w:lang w:val="lt-LT" w:eastAsia="lt-LT"/>
        </w:rPr>
        <w:lastRenderedPageBreak/>
        <w:drawing>
          <wp:inline distT="0" distB="0" distL="0" distR="0" wp14:anchorId="1857FE58" wp14:editId="02C53044">
            <wp:extent cx="1167765" cy="59436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F9211C">
      <w:pPr>
        <w:rPr>
          <w:sz w:val="2"/>
          <w:lang w:val="lt-LT"/>
        </w:rPr>
      </w:pPr>
      <w:r w:rsidRPr="00F9211C">
        <w:rPr>
          <w:lang w:val="lt-LT"/>
        </w:rPr>
        <w:pict>
          <v:shape id="_x0000_s1086" type="#_x0000_t202" style="position:absolute;margin-left:563.4pt;margin-top:247.7pt;width:13.25pt;height:363.35pt;z-index:-251668992;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p>
    <w:tbl>
      <w:tblPr>
        <w:tblW w:w="10268" w:type="dxa"/>
        <w:tblLayout w:type="fixed"/>
        <w:tblCellMar>
          <w:left w:w="0" w:type="dxa"/>
          <w:right w:w="0" w:type="dxa"/>
        </w:tblCellMar>
        <w:tblLook w:val="0000" w:firstRow="0" w:lastRow="0" w:firstColumn="0" w:lastColumn="0" w:noHBand="0" w:noVBand="0"/>
      </w:tblPr>
      <w:tblGrid>
        <w:gridCol w:w="1070"/>
        <w:gridCol w:w="4033"/>
        <w:gridCol w:w="1183"/>
        <w:gridCol w:w="3982"/>
      </w:tblGrid>
      <w:tr w:rsidR="00DF083E" w:rsidRPr="00F9211C" w:rsidTr="00327BA0">
        <w:trPr>
          <w:trHeight w:hRule="exact" w:val="1258"/>
        </w:trPr>
        <w:tc>
          <w:tcPr>
            <w:tcW w:w="5103" w:type="dxa"/>
            <w:gridSpan w:val="2"/>
            <w:tcBorders>
              <w:top w:val="none" w:sz="0" w:space="0" w:color="020000"/>
              <w:left w:val="none" w:sz="0" w:space="0" w:color="020000"/>
              <w:bottom w:val="none" w:sz="0" w:space="0" w:color="020000"/>
              <w:right w:val="none" w:sz="0" w:space="0" w:color="020000"/>
            </w:tcBorders>
          </w:tcPr>
          <w:p w:rsidR="00DF083E" w:rsidRPr="00F9211C" w:rsidRDefault="00171EF5">
            <w:pPr>
              <w:spacing w:before="251" w:line="275" w:lineRule="exact"/>
              <w:ind w:left="216"/>
              <w:textAlignment w:val="baseline"/>
              <w:rPr>
                <w:rFonts w:ascii="Arial" w:eastAsia="Arial" w:hAnsi="Arial"/>
                <w:b/>
                <w:color w:val="090707"/>
                <w:sz w:val="24"/>
                <w:lang w:val="lt-LT"/>
              </w:rPr>
            </w:pPr>
            <w:r w:rsidRPr="00F9211C">
              <w:rPr>
                <w:rFonts w:ascii="Arial" w:eastAsia="Arial" w:hAnsi="Arial"/>
                <w:b/>
                <w:color w:val="090707"/>
                <w:sz w:val="24"/>
                <w:lang w:val="lt-LT"/>
              </w:rPr>
              <w:t>Išankstinės pastabos</w:t>
            </w:r>
          </w:p>
          <w:p w:rsidR="00DF083E" w:rsidRPr="00F9211C" w:rsidRDefault="00AA52D5" w:rsidP="00AA52D5">
            <w:pPr>
              <w:spacing w:before="115" w:after="108" w:line="254" w:lineRule="exact"/>
              <w:ind w:left="288" w:right="288"/>
              <w:textAlignment w:val="baseline"/>
              <w:rPr>
                <w:rFonts w:ascii="Arial" w:eastAsia="Arial" w:hAnsi="Arial"/>
                <w:color w:val="090707"/>
                <w:lang w:val="lt-LT"/>
              </w:rPr>
            </w:pPr>
            <w:r w:rsidRPr="00F9211C">
              <w:rPr>
                <w:rFonts w:ascii="Arial" w:eastAsia="Arial" w:hAnsi="Arial"/>
                <w:color w:val="090707"/>
                <w:lang w:val="lt-LT"/>
              </w:rPr>
              <w:t>Kiti šios informacinių lapų serijos aprašymai yra šie</w:t>
            </w:r>
            <w:r w:rsidR="00DA60E3" w:rsidRPr="00F9211C">
              <w:rPr>
                <w:rFonts w:ascii="Arial" w:eastAsia="Arial" w:hAnsi="Arial"/>
                <w:color w:val="090707"/>
                <w:lang w:val="lt-LT"/>
              </w:rPr>
              <w:t>:</w:t>
            </w:r>
          </w:p>
        </w:tc>
        <w:tc>
          <w:tcPr>
            <w:tcW w:w="1183" w:type="dxa"/>
            <w:tcBorders>
              <w:top w:val="none" w:sz="0" w:space="0" w:color="020000"/>
              <w:left w:val="none" w:sz="0" w:space="0" w:color="020000"/>
              <w:bottom w:val="none" w:sz="0" w:space="0" w:color="020000"/>
              <w:right w:val="none" w:sz="0" w:space="0" w:color="020000"/>
            </w:tcBorders>
          </w:tcPr>
          <w:p w:rsidR="00DF083E" w:rsidRPr="00F9211C" w:rsidRDefault="00433431" w:rsidP="00433431">
            <w:pPr>
              <w:spacing w:before="251" w:line="275" w:lineRule="exact"/>
              <w:ind w:left="288" w:right="-363"/>
              <w:textAlignment w:val="baseline"/>
              <w:rPr>
                <w:rFonts w:ascii="Arial" w:eastAsia="Arial" w:hAnsi="Arial"/>
                <w:b/>
                <w:color w:val="090707"/>
                <w:sz w:val="24"/>
                <w:lang w:val="lt-LT"/>
              </w:rPr>
            </w:pPr>
            <w:r w:rsidRPr="00F9211C">
              <w:rPr>
                <w:rFonts w:ascii="Arial" w:eastAsia="Arial" w:hAnsi="Arial"/>
                <w:b/>
                <w:color w:val="090707"/>
                <w:sz w:val="24"/>
                <w:lang w:val="lt-LT"/>
              </w:rPr>
              <w:t>Turinys</w:t>
            </w:r>
          </w:p>
          <w:p w:rsidR="00DF083E" w:rsidRPr="00F9211C" w:rsidRDefault="00DA60E3">
            <w:pPr>
              <w:spacing w:before="496" w:line="235" w:lineRule="exact"/>
              <w:ind w:left="288"/>
              <w:textAlignment w:val="baseline"/>
              <w:rPr>
                <w:rFonts w:ascii="Arial" w:eastAsia="Arial" w:hAnsi="Arial"/>
                <w:b/>
                <w:color w:val="090707"/>
                <w:lang w:val="lt-LT"/>
              </w:rPr>
            </w:pPr>
            <w:r w:rsidRPr="00F9211C">
              <w:rPr>
                <w:rFonts w:ascii="Arial" w:eastAsia="Arial" w:hAnsi="Arial"/>
                <w:b/>
                <w:color w:val="090707"/>
                <w:lang w:val="lt-LT"/>
              </w:rPr>
              <w:t>1</w:t>
            </w:r>
          </w:p>
        </w:tc>
        <w:tc>
          <w:tcPr>
            <w:tcW w:w="3982" w:type="dxa"/>
            <w:tcBorders>
              <w:top w:val="none" w:sz="0" w:space="0" w:color="020000"/>
              <w:left w:val="none" w:sz="0" w:space="0" w:color="020000"/>
              <w:bottom w:val="none" w:sz="0" w:space="0" w:color="020000"/>
              <w:right w:val="none" w:sz="0" w:space="0" w:color="020000"/>
            </w:tcBorders>
            <w:vAlign w:val="bottom"/>
          </w:tcPr>
          <w:p w:rsidR="00DF083E" w:rsidRPr="00F9211C" w:rsidRDefault="00A952EF" w:rsidP="00A952EF">
            <w:pPr>
              <w:spacing w:before="643" w:line="252" w:lineRule="exact"/>
              <w:ind w:left="3168" w:right="-129"/>
              <w:textAlignment w:val="baseline"/>
              <w:rPr>
                <w:rFonts w:ascii="Arial" w:eastAsia="Arial" w:hAnsi="Arial"/>
                <w:color w:val="090707"/>
                <w:lang w:val="lt-LT"/>
              </w:rPr>
            </w:pPr>
            <w:r w:rsidRPr="00F9211C">
              <w:rPr>
                <w:rFonts w:ascii="Arial" w:eastAsia="Arial" w:hAnsi="Arial"/>
                <w:color w:val="090707"/>
                <w:lang w:val="lt-LT"/>
              </w:rPr>
              <w:t>Puslapis</w:t>
            </w:r>
          </w:p>
          <w:p w:rsidR="00DF083E" w:rsidRPr="00F9211C" w:rsidRDefault="00DA60E3" w:rsidP="00433431">
            <w:pPr>
              <w:tabs>
                <w:tab w:val="left" w:leader="dot" w:pos="3528"/>
              </w:tabs>
              <w:spacing w:before="127" w:line="235" w:lineRule="exact"/>
              <w:ind w:left="144"/>
              <w:textAlignment w:val="baseline"/>
              <w:rPr>
                <w:rFonts w:ascii="Arial" w:eastAsia="Arial" w:hAnsi="Arial"/>
                <w:b/>
                <w:color w:val="090707"/>
                <w:lang w:val="lt-LT"/>
              </w:rPr>
            </w:pPr>
            <w:r w:rsidRPr="00F9211C">
              <w:rPr>
                <w:rFonts w:ascii="Arial" w:eastAsia="Arial" w:hAnsi="Arial"/>
                <w:b/>
                <w:color w:val="090707"/>
                <w:lang w:val="lt-LT"/>
              </w:rPr>
              <w:t>G</w:t>
            </w:r>
            <w:r w:rsidR="00433431" w:rsidRPr="00F9211C">
              <w:rPr>
                <w:rFonts w:ascii="Arial" w:eastAsia="Arial" w:hAnsi="Arial"/>
                <w:b/>
                <w:color w:val="090707"/>
                <w:lang w:val="lt-LT"/>
              </w:rPr>
              <w:t>aliojimo sritis</w:t>
            </w:r>
            <w:r w:rsidRPr="00F9211C">
              <w:rPr>
                <w:rFonts w:ascii="Arial" w:eastAsia="Arial" w:hAnsi="Arial"/>
                <w:b/>
                <w:color w:val="090707"/>
                <w:lang w:val="lt-LT"/>
              </w:rPr>
              <w:tab/>
              <w:t>4</w:t>
            </w:r>
          </w:p>
        </w:tc>
      </w:tr>
      <w:tr w:rsidR="00DF083E" w:rsidRPr="00F9211C" w:rsidTr="00327BA0">
        <w:trPr>
          <w:trHeight w:hRule="exact" w:val="513"/>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spacing w:after="242" w:line="252" w:lineRule="exact"/>
              <w:ind w:left="240"/>
              <w:textAlignment w:val="baseline"/>
              <w:rPr>
                <w:rFonts w:ascii="Arial" w:eastAsia="Arial" w:hAnsi="Arial"/>
                <w:color w:val="090707"/>
                <w:lang w:val="lt-LT"/>
              </w:rPr>
            </w:pPr>
            <w:r w:rsidRPr="00F9211C">
              <w:rPr>
                <w:rFonts w:ascii="Arial" w:eastAsia="Arial" w:hAnsi="Arial"/>
                <w:color w:val="090707"/>
                <w:lang w:val="lt-LT"/>
              </w:rPr>
              <w:t>1</w:t>
            </w:r>
            <w:r w:rsidR="00171EF5" w:rsidRPr="00F9211C">
              <w:rPr>
                <w:rFonts w:ascii="Arial" w:eastAsia="Arial" w:hAnsi="Arial"/>
                <w:color w:val="090707"/>
                <w:lang w:val="lt-LT"/>
              </w:rPr>
              <w:t xml:space="preserve"> dalis</w:t>
            </w:r>
          </w:p>
        </w:tc>
        <w:tc>
          <w:tcPr>
            <w:tcW w:w="4033" w:type="dxa"/>
            <w:tcBorders>
              <w:top w:val="none" w:sz="0" w:space="0" w:color="020000"/>
              <w:left w:val="none" w:sz="0" w:space="0" w:color="020000"/>
              <w:bottom w:val="none" w:sz="0" w:space="0" w:color="020000"/>
              <w:right w:val="none" w:sz="0" w:space="0" w:color="020000"/>
            </w:tcBorders>
          </w:tcPr>
          <w:p w:rsidR="00DF083E" w:rsidRPr="00F9211C" w:rsidRDefault="00DA60E3">
            <w:pPr>
              <w:tabs>
                <w:tab w:val="left" w:pos="1728"/>
                <w:tab w:val="left" w:pos="2952"/>
              </w:tabs>
              <w:spacing w:line="252" w:lineRule="exact"/>
              <w:ind w:left="288"/>
              <w:textAlignment w:val="baseline"/>
              <w:rPr>
                <w:rFonts w:ascii="Arial" w:eastAsia="Arial" w:hAnsi="Arial"/>
                <w:color w:val="090707"/>
                <w:lang w:val="lt-LT"/>
              </w:rPr>
            </w:pPr>
            <w:r w:rsidRPr="00F9211C">
              <w:rPr>
                <w:rFonts w:ascii="Arial" w:eastAsia="Arial" w:hAnsi="Arial"/>
                <w:color w:val="090707"/>
                <w:lang w:val="lt-LT"/>
              </w:rPr>
              <w:t>Strategi</w:t>
            </w:r>
            <w:r w:rsidR="00171EF5" w:rsidRPr="00F9211C">
              <w:rPr>
                <w:rFonts w:ascii="Arial" w:eastAsia="Arial" w:hAnsi="Arial"/>
                <w:color w:val="090707"/>
                <w:lang w:val="lt-LT"/>
              </w:rPr>
              <w:t>nės nuorodos</w:t>
            </w:r>
            <w:r w:rsidRPr="00F9211C">
              <w:rPr>
                <w:rFonts w:ascii="Arial" w:eastAsia="Arial" w:hAnsi="Arial"/>
                <w:color w:val="090707"/>
                <w:lang w:val="lt-LT"/>
              </w:rPr>
              <w:t>,</w:t>
            </w:r>
            <w:r w:rsidR="00171EF5" w:rsidRPr="00F9211C">
              <w:rPr>
                <w:rFonts w:ascii="Arial" w:eastAsia="Arial" w:hAnsi="Arial"/>
                <w:color w:val="090707"/>
                <w:lang w:val="lt-LT"/>
              </w:rPr>
              <w:t xml:space="preserve"> metodų taikymas</w:t>
            </w:r>
            <w:r w:rsidRPr="00F9211C">
              <w:rPr>
                <w:rFonts w:ascii="Arial" w:eastAsia="Arial" w:hAnsi="Arial"/>
                <w:color w:val="000000"/>
                <w:sz w:val="24"/>
                <w:lang w:val="lt-LT"/>
              </w:rPr>
              <w:t xml:space="preserve"> </w:t>
            </w:r>
          </w:p>
          <w:p w:rsidR="00DF083E" w:rsidRPr="00F9211C" w:rsidRDefault="00DA60E3">
            <w:pPr>
              <w:spacing w:before="2" w:line="240" w:lineRule="exact"/>
              <w:ind w:left="288"/>
              <w:textAlignment w:val="baseline"/>
              <w:rPr>
                <w:rFonts w:ascii="Arial" w:eastAsia="Arial" w:hAnsi="Arial"/>
                <w:color w:val="090707"/>
                <w:lang w:val="lt-LT"/>
              </w:rPr>
            </w:pPr>
            <w:r w:rsidRPr="00F9211C">
              <w:rPr>
                <w:rFonts w:ascii="Arial" w:eastAsia="Arial" w:hAnsi="Arial"/>
                <w:color w:val="090707"/>
                <w:lang w:val="lt-LT"/>
              </w:rPr>
              <w:t>dung der Verfahren</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43" w:after="108" w:line="252" w:lineRule="exact"/>
              <w:ind w:left="293"/>
              <w:textAlignment w:val="baseline"/>
              <w:rPr>
                <w:rFonts w:ascii="Arial" w:eastAsia="Arial" w:hAnsi="Arial"/>
                <w:b/>
                <w:color w:val="090707"/>
                <w:lang w:val="lt-LT"/>
              </w:rPr>
            </w:pPr>
            <w:r w:rsidRPr="00F9211C">
              <w:rPr>
                <w:rFonts w:ascii="Arial" w:eastAsia="Arial" w:hAnsi="Arial"/>
                <w:b/>
                <w:color w:val="090707"/>
                <w:lang w:val="lt-LT"/>
              </w:rPr>
              <w:t>2</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before="143" w:after="108" w:line="252" w:lineRule="exact"/>
              <w:ind w:left="178"/>
              <w:textAlignment w:val="baseline"/>
              <w:rPr>
                <w:rFonts w:ascii="Arial" w:eastAsia="Arial" w:hAnsi="Arial"/>
                <w:b/>
                <w:color w:val="090707"/>
                <w:lang w:val="lt-LT"/>
              </w:rPr>
            </w:pPr>
            <w:r w:rsidRPr="00F9211C">
              <w:rPr>
                <w:rFonts w:ascii="Arial" w:eastAsia="Arial" w:hAnsi="Arial"/>
                <w:b/>
                <w:color w:val="090707"/>
                <w:lang w:val="lt-LT"/>
              </w:rPr>
              <w:t>Sąvokos</w:t>
            </w:r>
            <w:r w:rsidR="00DA60E3" w:rsidRPr="00F9211C">
              <w:rPr>
                <w:rFonts w:ascii="Arial" w:eastAsia="Arial" w:hAnsi="Arial"/>
                <w:b/>
                <w:color w:val="090707"/>
                <w:lang w:val="lt-LT"/>
              </w:rPr>
              <w:tab/>
              <w:t>4</w:t>
            </w:r>
          </w:p>
        </w:tc>
      </w:tr>
      <w:tr w:rsidR="00DF083E" w:rsidRPr="00F9211C" w:rsidTr="00327BA0">
        <w:trPr>
          <w:trHeight w:hRule="exact" w:val="360"/>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20" w:line="230" w:lineRule="exact"/>
              <w:ind w:left="240"/>
              <w:textAlignment w:val="baseline"/>
              <w:rPr>
                <w:rFonts w:ascii="Arial" w:eastAsia="Arial" w:hAnsi="Arial"/>
                <w:color w:val="090707"/>
                <w:lang w:val="lt-LT"/>
              </w:rPr>
            </w:pPr>
            <w:r w:rsidRPr="00F9211C">
              <w:rPr>
                <w:rFonts w:ascii="Arial" w:eastAsia="Arial" w:hAnsi="Arial"/>
                <w:color w:val="090707"/>
                <w:lang w:val="lt-LT"/>
              </w:rPr>
              <w:t>3</w:t>
            </w:r>
            <w:r w:rsidR="00171EF5" w:rsidRPr="00F9211C">
              <w:rPr>
                <w:rFonts w:ascii="Arial" w:eastAsia="Arial" w:hAnsi="Arial"/>
                <w:color w:val="090707"/>
                <w:lang w:val="lt-LT"/>
              </w:rPr>
              <w:t xml:space="preserve"> dalis</w:t>
            </w:r>
          </w:p>
        </w:tc>
        <w:tc>
          <w:tcPr>
            <w:tcW w:w="4033" w:type="dxa"/>
            <w:tcBorders>
              <w:top w:val="none" w:sz="0" w:space="0" w:color="020000"/>
              <w:left w:val="none" w:sz="0" w:space="0" w:color="020000"/>
              <w:bottom w:val="none" w:sz="0" w:space="0" w:color="020000"/>
              <w:right w:val="none" w:sz="0" w:space="0" w:color="020000"/>
            </w:tcBorders>
            <w:vAlign w:val="center"/>
          </w:tcPr>
          <w:p w:rsidR="00DF083E" w:rsidRPr="00F9211C" w:rsidRDefault="00424967" w:rsidP="00AA52D5">
            <w:pPr>
              <w:spacing w:before="120" w:line="230" w:lineRule="exact"/>
              <w:ind w:left="303"/>
              <w:textAlignment w:val="baseline"/>
              <w:rPr>
                <w:rFonts w:ascii="Arial" w:eastAsia="Arial" w:hAnsi="Arial"/>
                <w:color w:val="090707"/>
                <w:lang w:val="lt-LT"/>
              </w:rPr>
            </w:pPr>
            <w:r w:rsidRPr="00F9211C">
              <w:rPr>
                <w:rFonts w:ascii="Arial" w:eastAsia="Arial" w:hAnsi="Arial"/>
                <w:color w:val="090707"/>
                <w:lang w:val="lt-LT"/>
              </w:rPr>
              <w:t>Viz</w:t>
            </w:r>
            <w:r w:rsidR="00DA60E3" w:rsidRPr="00F9211C">
              <w:rPr>
                <w:rFonts w:ascii="Arial" w:eastAsia="Arial" w:hAnsi="Arial"/>
                <w:color w:val="090707"/>
                <w:lang w:val="lt-LT"/>
              </w:rPr>
              <w:t>u</w:t>
            </w:r>
            <w:r w:rsidR="00AA52D5" w:rsidRPr="00F9211C">
              <w:rPr>
                <w:rFonts w:ascii="Arial" w:eastAsia="Arial" w:hAnsi="Arial"/>
                <w:color w:val="090707"/>
                <w:lang w:val="lt-LT"/>
              </w:rPr>
              <w:t xml:space="preserve">alūs ir </w:t>
            </w:r>
            <w:r w:rsidR="00DA60E3" w:rsidRPr="00F9211C">
              <w:rPr>
                <w:rFonts w:ascii="Arial" w:eastAsia="Arial" w:hAnsi="Arial"/>
                <w:color w:val="090707"/>
                <w:lang w:val="lt-LT"/>
              </w:rPr>
              <w:t>mechani</w:t>
            </w:r>
            <w:r w:rsidR="00AA52D5" w:rsidRPr="00F9211C">
              <w:rPr>
                <w:rFonts w:ascii="Arial" w:eastAsia="Arial" w:hAnsi="Arial"/>
                <w:color w:val="090707"/>
                <w:lang w:val="lt-LT"/>
              </w:rPr>
              <w:t>niai</w:t>
            </w:r>
            <w:r w:rsidR="00DA60E3" w:rsidRPr="00F9211C">
              <w:rPr>
                <w:rFonts w:ascii="Arial" w:eastAsia="Arial" w:hAnsi="Arial"/>
                <w:color w:val="090707"/>
                <w:lang w:val="lt-LT"/>
              </w:rPr>
              <w:t>-techno-</w:t>
            </w:r>
            <w:r w:rsidR="00DA60E3" w:rsidRPr="00F9211C">
              <w:rPr>
                <w:rFonts w:ascii="Arial" w:eastAsia="Arial" w:hAnsi="Arial"/>
                <w:color w:val="000000"/>
                <w:sz w:val="24"/>
                <w:lang w:val="lt-LT"/>
              </w:rPr>
              <w:t xml:space="preserve"> </w:t>
            </w:r>
          </w:p>
        </w:tc>
        <w:tc>
          <w:tcPr>
            <w:tcW w:w="1183" w:type="dxa"/>
            <w:tcBorders>
              <w:top w:val="none" w:sz="0" w:space="0" w:color="020000"/>
              <w:left w:val="none" w:sz="0" w:space="0" w:color="020000"/>
              <w:bottom w:val="none" w:sz="0" w:space="0" w:color="020000"/>
              <w:right w:val="none" w:sz="0" w:space="0" w:color="020000"/>
            </w:tcBorders>
          </w:tcPr>
          <w:p w:rsidR="00DF083E" w:rsidRPr="00F9211C" w:rsidRDefault="00DA60E3">
            <w:pPr>
              <w:spacing w:after="88" w:line="252" w:lineRule="exact"/>
              <w:ind w:left="293"/>
              <w:textAlignment w:val="baseline"/>
              <w:rPr>
                <w:rFonts w:ascii="Arial" w:eastAsia="Arial" w:hAnsi="Arial"/>
                <w:b/>
                <w:color w:val="090707"/>
                <w:lang w:val="lt-LT"/>
              </w:rPr>
            </w:pPr>
            <w:r w:rsidRPr="00F9211C">
              <w:rPr>
                <w:rFonts w:ascii="Arial" w:eastAsia="Arial" w:hAnsi="Arial"/>
                <w:b/>
                <w:color w:val="090707"/>
                <w:lang w:val="lt-LT"/>
              </w:rPr>
              <w:t>3</w:t>
            </w:r>
          </w:p>
        </w:tc>
        <w:tc>
          <w:tcPr>
            <w:tcW w:w="3982" w:type="dxa"/>
            <w:tcBorders>
              <w:top w:val="none" w:sz="0" w:space="0" w:color="020000"/>
              <w:left w:val="none" w:sz="0" w:space="0" w:color="020000"/>
              <w:bottom w:val="none" w:sz="0" w:space="0" w:color="020000"/>
              <w:right w:val="none" w:sz="0" w:space="0" w:color="020000"/>
            </w:tcBorders>
          </w:tcPr>
          <w:p w:rsidR="00DF083E" w:rsidRPr="00F9211C" w:rsidRDefault="00433431" w:rsidP="00433431">
            <w:pPr>
              <w:tabs>
                <w:tab w:val="left" w:leader="dot" w:pos="3528"/>
              </w:tabs>
              <w:spacing w:after="88" w:line="252" w:lineRule="exact"/>
              <w:ind w:left="178"/>
              <w:textAlignment w:val="baseline"/>
              <w:rPr>
                <w:rFonts w:ascii="Arial" w:eastAsia="Arial" w:hAnsi="Arial"/>
                <w:b/>
                <w:color w:val="090707"/>
                <w:lang w:val="lt-LT"/>
              </w:rPr>
            </w:pPr>
            <w:r w:rsidRPr="00F9211C">
              <w:rPr>
                <w:rFonts w:ascii="Arial" w:eastAsia="Arial" w:hAnsi="Arial"/>
                <w:b/>
                <w:color w:val="090707"/>
                <w:lang w:val="lt-LT"/>
              </w:rPr>
              <w:t>Pagrindai</w:t>
            </w:r>
            <w:r w:rsidR="00DA60E3" w:rsidRPr="00F9211C">
              <w:rPr>
                <w:rFonts w:ascii="Arial" w:eastAsia="Arial" w:hAnsi="Arial"/>
                <w:b/>
                <w:color w:val="090707"/>
                <w:lang w:val="lt-LT"/>
              </w:rPr>
              <w:tab/>
              <w:t>4</w:t>
            </w:r>
          </w:p>
        </w:tc>
      </w:tr>
      <w:tr w:rsidR="00DF083E" w:rsidRPr="00F9211C" w:rsidTr="00327BA0">
        <w:trPr>
          <w:trHeight w:hRule="exact" w:val="317"/>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033"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AA52D5">
            <w:pPr>
              <w:spacing w:after="41" w:line="252" w:lineRule="exact"/>
              <w:ind w:left="303"/>
              <w:textAlignment w:val="baseline"/>
              <w:rPr>
                <w:rFonts w:ascii="Arial" w:eastAsia="Arial" w:hAnsi="Arial"/>
                <w:color w:val="090707"/>
                <w:lang w:val="lt-LT"/>
              </w:rPr>
            </w:pPr>
            <w:r w:rsidRPr="00F9211C">
              <w:rPr>
                <w:rFonts w:ascii="Arial" w:eastAsia="Arial" w:hAnsi="Arial"/>
                <w:color w:val="090707"/>
                <w:lang w:val="lt-LT"/>
              </w:rPr>
              <w:t>l</w:t>
            </w:r>
            <w:r w:rsidR="00DA60E3" w:rsidRPr="00F9211C">
              <w:rPr>
                <w:rFonts w:ascii="Arial" w:eastAsia="Arial" w:hAnsi="Arial"/>
                <w:color w:val="090707"/>
                <w:lang w:val="lt-LT"/>
              </w:rPr>
              <w:t>ogi</w:t>
            </w:r>
            <w:r w:rsidR="00AA52D5" w:rsidRPr="00F9211C">
              <w:rPr>
                <w:rFonts w:ascii="Arial" w:eastAsia="Arial" w:hAnsi="Arial"/>
                <w:color w:val="090707"/>
                <w:lang w:val="lt-LT"/>
              </w:rPr>
              <w:t>niai metodai</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after="26" w:line="252" w:lineRule="exact"/>
              <w:ind w:left="293"/>
              <w:textAlignment w:val="baseline"/>
              <w:rPr>
                <w:rFonts w:ascii="Arial" w:eastAsia="Arial" w:hAnsi="Arial"/>
                <w:b/>
                <w:color w:val="090707"/>
                <w:lang w:val="lt-LT"/>
              </w:rPr>
            </w:pPr>
            <w:r w:rsidRPr="00F9211C">
              <w:rPr>
                <w:rFonts w:ascii="Arial" w:eastAsia="Arial" w:hAnsi="Arial"/>
                <w:b/>
                <w:color w:val="090707"/>
                <w:lang w:val="lt-LT"/>
              </w:rPr>
              <w:t>4</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after="26" w:line="252" w:lineRule="exact"/>
              <w:ind w:left="178"/>
              <w:textAlignment w:val="baseline"/>
              <w:rPr>
                <w:rFonts w:ascii="Arial" w:eastAsia="Arial" w:hAnsi="Arial"/>
                <w:b/>
                <w:color w:val="090707"/>
                <w:lang w:val="lt-LT"/>
              </w:rPr>
            </w:pPr>
            <w:r w:rsidRPr="00F9211C">
              <w:rPr>
                <w:rFonts w:ascii="Arial" w:eastAsia="Arial" w:hAnsi="Arial"/>
                <w:b/>
                <w:color w:val="090707"/>
                <w:lang w:val="lt-LT"/>
              </w:rPr>
              <w:t>Metodo aprašymas</w:t>
            </w:r>
            <w:r w:rsidR="00DA60E3" w:rsidRPr="00F9211C">
              <w:rPr>
                <w:rFonts w:ascii="Arial" w:eastAsia="Arial" w:hAnsi="Arial"/>
                <w:b/>
                <w:color w:val="090707"/>
                <w:lang w:val="lt-LT"/>
              </w:rPr>
              <w:tab/>
              <w:t>4</w:t>
            </w:r>
          </w:p>
        </w:tc>
      </w:tr>
      <w:tr w:rsidR="00DF083E" w:rsidRPr="00F9211C" w:rsidTr="00327BA0">
        <w:trPr>
          <w:trHeight w:hRule="exact" w:val="374"/>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67" w:after="45" w:line="252" w:lineRule="exact"/>
              <w:ind w:left="240"/>
              <w:textAlignment w:val="baseline"/>
              <w:rPr>
                <w:rFonts w:ascii="Arial" w:eastAsia="Arial" w:hAnsi="Arial"/>
                <w:color w:val="090707"/>
                <w:lang w:val="lt-LT"/>
              </w:rPr>
            </w:pPr>
            <w:r w:rsidRPr="00F9211C">
              <w:rPr>
                <w:rFonts w:ascii="Arial" w:eastAsia="Arial" w:hAnsi="Arial"/>
                <w:color w:val="090707"/>
                <w:lang w:val="lt-LT"/>
              </w:rPr>
              <w:t>4</w:t>
            </w:r>
            <w:r w:rsidR="00171EF5" w:rsidRPr="00F9211C">
              <w:rPr>
                <w:rFonts w:ascii="Arial" w:eastAsia="Arial" w:hAnsi="Arial"/>
                <w:color w:val="090707"/>
                <w:lang w:val="lt-LT"/>
              </w:rPr>
              <w:t xml:space="preserve"> dalis</w:t>
            </w:r>
          </w:p>
        </w:tc>
        <w:tc>
          <w:tcPr>
            <w:tcW w:w="4033" w:type="dxa"/>
            <w:tcBorders>
              <w:top w:val="none" w:sz="0" w:space="0" w:color="020000"/>
              <w:left w:val="none" w:sz="0" w:space="0" w:color="020000"/>
              <w:bottom w:val="none" w:sz="0" w:space="0" w:color="020000"/>
              <w:right w:val="none" w:sz="0" w:space="0" w:color="020000"/>
            </w:tcBorders>
            <w:vAlign w:val="center"/>
          </w:tcPr>
          <w:p w:rsidR="00DF083E" w:rsidRPr="00F9211C" w:rsidRDefault="00AA52D5" w:rsidP="00AA52D5">
            <w:pPr>
              <w:spacing w:before="67" w:after="45" w:line="252" w:lineRule="exact"/>
              <w:ind w:left="303"/>
              <w:textAlignment w:val="baseline"/>
              <w:rPr>
                <w:rFonts w:ascii="Arial" w:eastAsia="Arial" w:hAnsi="Arial"/>
                <w:color w:val="090707"/>
                <w:lang w:val="lt-LT"/>
              </w:rPr>
            </w:pPr>
            <w:r w:rsidRPr="00F9211C">
              <w:rPr>
                <w:rFonts w:ascii="Arial" w:eastAsia="Arial" w:hAnsi="Arial"/>
                <w:color w:val="090707"/>
                <w:lang w:val="lt-LT"/>
              </w:rPr>
              <w:t>T</w:t>
            </w:r>
            <w:r w:rsidR="00DA60E3" w:rsidRPr="00F9211C">
              <w:rPr>
                <w:rFonts w:ascii="Arial" w:eastAsia="Arial" w:hAnsi="Arial"/>
                <w:color w:val="090707"/>
                <w:lang w:val="lt-LT"/>
              </w:rPr>
              <w:t>ermografi</w:t>
            </w:r>
            <w:r w:rsidRPr="00F9211C">
              <w:rPr>
                <w:rFonts w:ascii="Arial" w:eastAsia="Arial" w:hAnsi="Arial"/>
                <w:color w:val="090707"/>
                <w:lang w:val="lt-LT"/>
              </w:rPr>
              <w:t>ja</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81" w:after="31" w:line="252" w:lineRule="exact"/>
              <w:textAlignment w:val="baseline"/>
              <w:rPr>
                <w:rFonts w:ascii="Arial" w:eastAsia="Arial" w:hAnsi="Arial"/>
                <w:color w:val="090707"/>
                <w:lang w:val="lt-LT"/>
              </w:rPr>
            </w:pPr>
            <w:r w:rsidRPr="00F9211C">
              <w:rPr>
                <w:rFonts w:ascii="Arial" w:eastAsia="Arial" w:hAnsi="Arial"/>
                <w:color w:val="090707"/>
                <w:lang w:val="lt-LT"/>
              </w:rPr>
              <w:t>4.1</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before="81" w:after="31" w:line="252" w:lineRule="exact"/>
              <w:ind w:left="178"/>
              <w:textAlignment w:val="baseline"/>
              <w:rPr>
                <w:rFonts w:ascii="Arial" w:eastAsia="Arial" w:hAnsi="Arial"/>
                <w:color w:val="090707"/>
                <w:lang w:val="lt-LT"/>
              </w:rPr>
            </w:pPr>
            <w:r w:rsidRPr="00F9211C">
              <w:rPr>
                <w:rFonts w:ascii="Arial" w:eastAsia="Arial" w:hAnsi="Arial"/>
                <w:color w:val="090707"/>
                <w:lang w:val="lt-LT"/>
              </w:rPr>
              <w:t>Bendrosios nuostatos</w:t>
            </w:r>
            <w:r w:rsidR="00DA60E3" w:rsidRPr="00F9211C">
              <w:rPr>
                <w:rFonts w:ascii="Arial" w:eastAsia="Arial" w:hAnsi="Arial"/>
                <w:color w:val="090707"/>
                <w:lang w:val="lt-LT"/>
              </w:rPr>
              <w:tab/>
              <w:t>4</w:t>
            </w:r>
          </w:p>
        </w:tc>
      </w:tr>
      <w:tr w:rsidR="00DF083E" w:rsidRPr="00F9211C" w:rsidTr="00327BA0">
        <w:trPr>
          <w:trHeight w:hRule="exact" w:val="322"/>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67" w:after="3" w:line="252" w:lineRule="exact"/>
              <w:ind w:left="240"/>
              <w:textAlignment w:val="baseline"/>
              <w:rPr>
                <w:rFonts w:ascii="Arial" w:eastAsia="Arial" w:hAnsi="Arial"/>
                <w:color w:val="090707"/>
                <w:lang w:val="lt-LT"/>
              </w:rPr>
            </w:pPr>
            <w:r w:rsidRPr="00F9211C">
              <w:rPr>
                <w:rFonts w:ascii="Arial" w:eastAsia="Arial" w:hAnsi="Arial"/>
                <w:color w:val="090707"/>
                <w:lang w:val="lt-LT"/>
              </w:rPr>
              <w:t>5</w:t>
            </w:r>
            <w:r w:rsidR="00171EF5" w:rsidRPr="00F9211C">
              <w:rPr>
                <w:rFonts w:ascii="Arial" w:eastAsia="Arial" w:hAnsi="Arial"/>
                <w:color w:val="090707"/>
                <w:lang w:val="lt-LT"/>
              </w:rPr>
              <w:t xml:space="preserve"> dalis</w:t>
            </w:r>
          </w:p>
        </w:tc>
        <w:tc>
          <w:tcPr>
            <w:tcW w:w="403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AA52D5">
            <w:pPr>
              <w:spacing w:before="67" w:after="3" w:line="252" w:lineRule="exact"/>
              <w:ind w:left="303"/>
              <w:textAlignment w:val="baseline"/>
              <w:rPr>
                <w:rFonts w:ascii="Arial" w:eastAsia="Arial" w:hAnsi="Arial"/>
                <w:color w:val="090707"/>
                <w:lang w:val="lt-LT"/>
              </w:rPr>
            </w:pPr>
            <w:r w:rsidRPr="00F9211C">
              <w:rPr>
                <w:rFonts w:ascii="Arial" w:eastAsia="Arial" w:hAnsi="Arial"/>
                <w:color w:val="090707"/>
                <w:lang w:val="lt-LT"/>
              </w:rPr>
              <w:t>Korel</w:t>
            </w:r>
            <w:r w:rsidR="00AA52D5" w:rsidRPr="00F9211C">
              <w:rPr>
                <w:rFonts w:ascii="Arial" w:eastAsia="Arial" w:hAnsi="Arial"/>
                <w:color w:val="090707"/>
                <w:lang w:val="lt-LT"/>
              </w:rPr>
              <w:t>i</w:t>
            </w:r>
            <w:r w:rsidRPr="00F9211C">
              <w:rPr>
                <w:rFonts w:ascii="Arial" w:eastAsia="Arial" w:hAnsi="Arial"/>
                <w:color w:val="090707"/>
                <w:lang w:val="lt-LT"/>
              </w:rPr>
              <w:t>a</w:t>
            </w:r>
            <w:r w:rsidR="00AA52D5" w:rsidRPr="00F9211C">
              <w:rPr>
                <w:rFonts w:ascii="Arial" w:eastAsia="Arial" w:hAnsi="Arial"/>
                <w:color w:val="090707"/>
                <w:lang w:val="lt-LT"/>
              </w:rPr>
              <w:t>cijos analizė</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77" w:line="245" w:lineRule="exact"/>
              <w:textAlignment w:val="baseline"/>
              <w:rPr>
                <w:rFonts w:ascii="Arial" w:eastAsia="Arial" w:hAnsi="Arial"/>
                <w:color w:val="090707"/>
                <w:lang w:val="lt-LT"/>
              </w:rPr>
            </w:pPr>
            <w:r w:rsidRPr="00F9211C">
              <w:rPr>
                <w:rFonts w:ascii="Arial" w:eastAsia="Arial" w:hAnsi="Arial"/>
                <w:color w:val="090707"/>
                <w:lang w:val="lt-LT"/>
              </w:rPr>
              <w:t>4.2</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spacing w:before="77" w:line="245" w:lineRule="exact"/>
              <w:ind w:left="178"/>
              <w:textAlignment w:val="baseline"/>
              <w:rPr>
                <w:rFonts w:ascii="Arial" w:eastAsia="Arial" w:hAnsi="Arial"/>
                <w:color w:val="090707"/>
                <w:lang w:val="lt-LT"/>
              </w:rPr>
            </w:pPr>
            <w:r w:rsidRPr="00F9211C">
              <w:rPr>
                <w:rFonts w:ascii="Arial" w:eastAsia="Arial" w:hAnsi="Arial"/>
                <w:color w:val="090707"/>
                <w:lang w:val="lt-LT"/>
              </w:rPr>
              <w:t xml:space="preserve">Papildymo kiekių </w:t>
            </w:r>
          </w:p>
        </w:tc>
      </w:tr>
      <w:tr w:rsidR="00DF083E" w:rsidRPr="00F9211C" w:rsidTr="00327BA0">
        <w:trPr>
          <w:trHeight w:hRule="exact" w:val="302"/>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spacing w:before="115" w:line="173" w:lineRule="exact"/>
              <w:ind w:left="240"/>
              <w:textAlignment w:val="baseline"/>
              <w:rPr>
                <w:rFonts w:ascii="Arial" w:eastAsia="Arial" w:hAnsi="Arial"/>
                <w:color w:val="090707"/>
                <w:lang w:val="lt-LT"/>
              </w:rPr>
            </w:pPr>
            <w:r w:rsidRPr="00F9211C">
              <w:rPr>
                <w:rFonts w:ascii="Arial" w:eastAsia="Arial" w:hAnsi="Arial"/>
                <w:color w:val="090707"/>
                <w:lang w:val="lt-LT"/>
              </w:rPr>
              <w:t>6</w:t>
            </w:r>
            <w:r w:rsidR="00171EF5" w:rsidRPr="00F9211C">
              <w:rPr>
                <w:rFonts w:ascii="Arial" w:eastAsia="Arial" w:hAnsi="Arial"/>
                <w:color w:val="090707"/>
                <w:lang w:val="lt-LT"/>
              </w:rPr>
              <w:t xml:space="preserve"> dalis</w:t>
            </w:r>
          </w:p>
        </w:tc>
        <w:tc>
          <w:tcPr>
            <w:tcW w:w="4033" w:type="dxa"/>
            <w:tcBorders>
              <w:top w:val="none" w:sz="0" w:space="0" w:color="020000"/>
              <w:left w:val="none" w:sz="0" w:space="0" w:color="020000"/>
              <w:bottom w:val="none" w:sz="0" w:space="0" w:color="020000"/>
              <w:right w:val="none" w:sz="0" w:space="0" w:color="020000"/>
            </w:tcBorders>
          </w:tcPr>
          <w:p w:rsidR="00DF083E" w:rsidRPr="00F9211C" w:rsidRDefault="00327BA0" w:rsidP="00327BA0">
            <w:pPr>
              <w:spacing w:before="115" w:line="173" w:lineRule="exact"/>
              <w:ind w:left="303"/>
              <w:textAlignment w:val="baseline"/>
              <w:rPr>
                <w:rFonts w:ascii="Arial" w:eastAsia="Arial" w:hAnsi="Arial"/>
                <w:color w:val="090707"/>
                <w:lang w:val="lt-LT"/>
              </w:rPr>
            </w:pPr>
            <w:r w:rsidRPr="00F9211C">
              <w:rPr>
                <w:rFonts w:ascii="Arial" w:eastAsia="Arial" w:hAnsi="Arial"/>
                <w:color w:val="090707"/>
                <w:lang w:val="lt-LT"/>
              </w:rPr>
              <w:t>Trasavimo (a</w:t>
            </w:r>
            <w:r w:rsidR="00AA52D5" w:rsidRPr="00F9211C">
              <w:rPr>
                <w:rFonts w:ascii="Arial" w:eastAsia="Arial" w:hAnsi="Arial"/>
                <w:color w:val="090707"/>
                <w:lang w:val="lt-LT"/>
              </w:rPr>
              <w:t>tsekamosios</w:t>
            </w:r>
            <w:r w:rsidRPr="00F9211C">
              <w:rPr>
                <w:rFonts w:ascii="Arial" w:eastAsia="Arial" w:hAnsi="Arial"/>
                <w:color w:val="090707"/>
                <w:lang w:val="lt-LT"/>
              </w:rPr>
              <w:t xml:space="preserve">) </w:t>
            </w:r>
            <w:r w:rsidR="00AA52D5" w:rsidRPr="00F9211C">
              <w:rPr>
                <w:rFonts w:ascii="Arial" w:eastAsia="Arial" w:hAnsi="Arial"/>
                <w:color w:val="090707"/>
                <w:lang w:val="lt-LT"/>
              </w:rPr>
              <w:t>medžiagos</w:t>
            </w:r>
          </w:p>
        </w:tc>
        <w:tc>
          <w:tcPr>
            <w:tcW w:w="118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after="27" w:line="252" w:lineRule="exact"/>
              <w:ind w:left="178"/>
              <w:textAlignment w:val="baseline"/>
              <w:rPr>
                <w:rFonts w:ascii="Arial" w:eastAsia="Arial" w:hAnsi="Arial"/>
                <w:color w:val="090707"/>
                <w:lang w:val="lt-LT"/>
              </w:rPr>
            </w:pPr>
            <w:r w:rsidRPr="00F9211C">
              <w:rPr>
                <w:rFonts w:ascii="Arial" w:eastAsia="Arial" w:hAnsi="Arial"/>
                <w:color w:val="090707"/>
                <w:lang w:val="lt-LT"/>
              </w:rPr>
              <w:t>matavimas</w:t>
            </w:r>
            <w:r w:rsidR="00DA60E3" w:rsidRPr="00F9211C">
              <w:rPr>
                <w:rFonts w:ascii="Arial" w:eastAsia="Arial" w:hAnsi="Arial"/>
                <w:color w:val="090707"/>
                <w:lang w:val="lt-LT"/>
              </w:rPr>
              <w:tab/>
              <w:t>4</w:t>
            </w:r>
          </w:p>
        </w:tc>
      </w:tr>
      <w:tr w:rsidR="00DF083E" w:rsidRPr="00F9211C" w:rsidTr="00327BA0">
        <w:trPr>
          <w:trHeight w:hRule="exact" w:val="188"/>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03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line="187" w:lineRule="exact"/>
              <w:ind w:left="293"/>
              <w:textAlignment w:val="baseline"/>
              <w:rPr>
                <w:rFonts w:ascii="Arial" w:eastAsia="Arial" w:hAnsi="Arial"/>
                <w:color w:val="090707"/>
                <w:lang w:val="lt-LT"/>
              </w:rPr>
            </w:pPr>
            <w:r w:rsidRPr="00F9211C">
              <w:rPr>
                <w:rFonts w:ascii="Arial" w:eastAsia="Arial" w:hAnsi="Arial"/>
                <w:color w:val="090707"/>
                <w:lang w:val="lt-LT"/>
              </w:rPr>
              <w:t>4.2.1</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spacing w:line="187" w:lineRule="exact"/>
              <w:ind w:left="178"/>
              <w:textAlignment w:val="baseline"/>
              <w:rPr>
                <w:rFonts w:ascii="Arial" w:eastAsia="Arial" w:hAnsi="Arial"/>
                <w:color w:val="090707"/>
                <w:lang w:val="lt-LT"/>
              </w:rPr>
            </w:pPr>
            <w:r w:rsidRPr="00F9211C">
              <w:rPr>
                <w:rFonts w:ascii="Arial" w:eastAsia="Arial" w:hAnsi="Arial"/>
                <w:color w:val="090707"/>
                <w:lang w:val="lt-LT"/>
              </w:rPr>
              <w:t>Tikrinimas per centrinį slėgio palaikymą</w:t>
            </w:r>
          </w:p>
        </w:tc>
      </w:tr>
      <w:tr w:rsidR="00DF083E" w:rsidRPr="00F9211C" w:rsidTr="00327BA0">
        <w:trPr>
          <w:trHeight w:hRule="exact" w:val="249"/>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line="244" w:lineRule="exact"/>
              <w:ind w:left="240"/>
              <w:textAlignment w:val="baseline"/>
              <w:rPr>
                <w:rFonts w:ascii="Arial" w:eastAsia="Arial" w:hAnsi="Arial"/>
                <w:color w:val="090707"/>
                <w:lang w:val="lt-LT"/>
              </w:rPr>
            </w:pPr>
            <w:r w:rsidRPr="00F9211C">
              <w:rPr>
                <w:rFonts w:ascii="Arial" w:eastAsia="Arial" w:hAnsi="Arial"/>
                <w:color w:val="090707"/>
                <w:lang w:val="lt-LT"/>
              </w:rPr>
              <w:t>7</w:t>
            </w:r>
            <w:r w:rsidR="00171EF5" w:rsidRPr="00F9211C">
              <w:rPr>
                <w:rFonts w:ascii="Arial" w:eastAsia="Arial" w:hAnsi="Arial"/>
                <w:color w:val="090707"/>
                <w:lang w:val="lt-LT"/>
              </w:rPr>
              <w:t xml:space="preserve"> dalis</w:t>
            </w:r>
          </w:p>
        </w:tc>
        <w:tc>
          <w:tcPr>
            <w:tcW w:w="4033" w:type="dxa"/>
            <w:tcBorders>
              <w:top w:val="none" w:sz="0" w:space="0" w:color="020000"/>
              <w:left w:val="none" w:sz="0" w:space="0" w:color="020000"/>
              <w:bottom w:val="none" w:sz="0" w:space="0" w:color="020000"/>
              <w:right w:val="none" w:sz="0" w:space="0" w:color="020000"/>
            </w:tcBorders>
            <w:vAlign w:val="center"/>
          </w:tcPr>
          <w:p w:rsidR="00DF083E" w:rsidRPr="00F9211C" w:rsidRDefault="00AA52D5" w:rsidP="00AA52D5">
            <w:pPr>
              <w:spacing w:line="244" w:lineRule="exact"/>
              <w:ind w:left="303"/>
              <w:textAlignment w:val="baseline"/>
              <w:rPr>
                <w:rFonts w:ascii="Arial" w:eastAsia="Arial" w:hAnsi="Arial"/>
                <w:color w:val="090707"/>
                <w:lang w:val="lt-LT"/>
              </w:rPr>
            </w:pPr>
            <w:r w:rsidRPr="00F9211C">
              <w:rPr>
                <w:rFonts w:ascii="Arial" w:eastAsia="Arial" w:hAnsi="Arial"/>
                <w:color w:val="090707"/>
                <w:lang w:val="lt-LT"/>
              </w:rPr>
              <w:t>Sienučių storio matavimas patikros zondais</w:t>
            </w:r>
          </w:p>
        </w:tc>
        <w:tc>
          <w:tcPr>
            <w:tcW w:w="118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line="221" w:lineRule="exact"/>
              <w:ind w:left="178"/>
              <w:textAlignment w:val="baseline"/>
              <w:rPr>
                <w:rFonts w:ascii="Arial" w:eastAsia="Arial" w:hAnsi="Arial"/>
                <w:color w:val="090707"/>
                <w:lang w:val="lt-LT"/>
              </w:rPr>
            </w:pPr>
            <w:r w:rsidRPr="00F9211C">
              <w:rPr>
                <w:rFonts w:ascii="Arial" w:eastAsia="Arial" w:hAnsi="Arial"/>
                <w:color w:val="090707"/>
                <w:lang w:val="lt-LT"/>
              </w:rPr>
              <w:t>palaikymą</w:t>
            </w:r>
            <w:r w:rsidR="00DA60E3" w:rsidRPr="00F9211C">
              <w:rPr>
                <w:rFonts w:ascii="Arial" w:eastAsia="Arial" w:hAnsi="Arial"/>
                <w:color w:val="090707"/>
                <w:lang w:val="lt-LT"/>
              </w:rPr>
              <w:tab/>
              <w:t>4</w:t>
            </w:r>
          </w:p>
        </w:tc>
      </w:tr>
      <w:tr w:rsidR="00DF083E" w:rsidRPr="00F9211C" w:rsidTr="00327BA0">
        <w:trPr>
          <w:trHeight w:hRule="exact" w:val="264"/>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033"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pPr>
              <w:spacing w:after="2" w:line="252" w:lineRule="exact"/>
              <w:ind w:left="303"/>
              <w:textAlignment w:val="baseline"/>
              <w:rPr>
                <w:rFonts w:ascii="Arial" w:eastAsia="Arial" w:hAnsi="Arial"/>
                <w:color w:val="090707"/>
                <w:lang w:val="lt-LT"/>
              </w:rPr>
            </w:pPr>
            <w:r w:rsidRPr="00F9211C">
              <w:rPr>
                <w:rFonts w:ascii="Arial" w:eastAsia="Arial" w:hAnsi="Arial"/>
                <w:color w:val="090707"/>
                <w:lang w:val="lt-LT"/>
              </w:rPr>
              <w:t>zondais</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line="230" w:lineRule="exact"/>
              <w:ind w:left="293"/>
              <w:textAlignment w:val="baseline"/>
              <w:rPr>
                <w:rFonts w:ascii="Arial" w:eastAsia="Arial" w:hAnsi="Arial"/>
                <w:color w:val="090707"/>
                <w:lang w:val="lt-LT"/>
              </w:rPr>
            </w:pPr>
            <w:r w:rsidRPr="00F9211C">
              <w:rPr>
                <w:rFonts w:ascii="Arial" w:eastAsia="Arial" w:hAnsi="Arial"/>
                <w:color w:val="090707"/>
                <w:lang w:val="lt-LT"/>
              </w:rPr>
              <w:t>4.2.2</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spacing w:line="230" w:lineRule="exact"/>
              <w:ind w:left="178"/>
              <w:textAlignment w:val="baseline"/>
              <w:rPr>
                <w:rFonts w:ascii="Arial" w:eastAsia="Arial" w:hAnsi="Arial"/>
                <w:color w:val="090707"/>
                <w:lang w:val="lt-LT"/>
              </w:rPr>
            </w:pPr>
            <w:r w:rsidRPr="00F9211C">
              <w:rPr>
                <w:rFonts w:ascii="Arial" w:eastAsia="Arial" w:hAnsi="Arial"/>
                <w:color w:val="090707"/>
                <w:lang w:val="lt-LT"/>
              </w:rPr>
              <w:t>Atskirų vamzdžio tarpų</w:t>
            </w:r>
          </w:p>
        </w:tc>
      </w:tr>
      <w:tr w:rsidR="00DF083E" w:rsidRPr="00F9211C" w:rsidTr="00327BA0">
        <w:trPr>
          <w:trHeight w:hRule="exact" w:val="317"/>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03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18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after="41" w:line="252" w:lineRule="exact"/>
              <w:ind w:left="178"/>
              <w:textAlignment w:val="baseline"/>
              <w:rPr>
                <w:rFonts w:ascii="Arial" w:eastAsia="Arial" w:hAnsi="Arial"/>
                <w:color w:val="090707"/>
                <w:lang w:val="lt-LT"/>
              </w:rPr>
            </w:pPr>
            <w:r w:rsidRPr="00F9211C">
              <w:rPr>
                <w:rFonts w:ascii="Arial" w:eastAsia="Arial" w:hAnsi="Arial"/>
                <w:color w:val="090707"/>
                <w:lang w:val="lt-LT"/>
              </w:rPr>
              <w:t>patikra</w:t>
            </w:r>
            <w:r w:rsidR="00DA60E3" w:rsidRPr="00F9211C">
              <w:rPr>
                <w:rFonts w:ascii="Arial" w:eastAsia="Arial" w:hAnsi="Arial"/>
                <w:color w:val="090707"/>
                <w:lang w:val="lt-LT"/>
              </w:rPr>
              <w:t xml:space="preserve"> </w:t>
            </w:r>
            <w:r w:rsidR="00DA60E3" w:rsidRPr="00F9211C">
              <w:rPr>
                <w:rFonts w:ascii="Arial" w:eastAsia="Arial" w:hAnsi="Arial"/>
                <w:color w:val="090707"/>
                <w:lang w:val="lt-LT"/>
              </w:rPr>
              <w:tab/>
              <w:t>5</w:t>
            </w:r>
          </w:p>
        </w:tc>
      </w:tr>
      <w:tr w:rsidR="00DF083E" w:rsidRPr="00F9211C" w:rsidTr="00327BA0">
        <w:trPr>
          <w:trHeight w:hRule="exact" w:val="373"/>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033"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183"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67" w:after="45" w:line="252" w:lineRule="exact"/>
              <w:textAlignment w:val="baseline"/>
              <w:rPr>
                <w:rFonts w:ascii="Arial" w:eastAsia="Arial" w:hAnsi="Arial"/>
                <w:color w:val="090707"/>
                <w:lang w:val="lt-LT"/>
              </w:rPr>
            </w:pPr>
            <w:r w:rsidRPr="00F9211C">
              <w:rPr>
                <w:rFonts w:ascii="Arial" w:eastAsia="Arial" w:hAnsi="Arial"/>
                <w:color w:val="090707"/>
                <w:lang w:val="lt-LT"/>
              </w:rPr>
              <w:t>4.3</w:t>
            </w:r>
          </w:p>
        </w:tc>
        <w:tc>
          <w:tcPr>
            <w:tcW w:w="3982" w:type="dxa"/>
            <w:tcBorders>
              <w:top w:val="none" w:sz="0" w:space="0" w:color="020000"/>
              <w:left w:val="none" w:sz="0" w:space="0" w:color="020000"/>
              <w:bottom w:val="none" w:sz="0" w:space="0" w:color="020000"/>
              <w:right w:val="none" w:sz="0" w:space="0" w:color="020000"/>
            </w:tcBorders>
            <w:vAlign w:val="center"/>
          </w:tcPr>
          <w:p w:rsidR="00DF083E" w:rsidRPr="00F9211C" w:rsidRDefault="00433431" w:rsidP="00433431">
            <w:pPr>
              <w:tabs>
                <w:tab w:val="left" w:leader="dot" w:pos="3528"/>
              </w:tabs>
              <w:spacing w:before="67" w:after="45" w:line="252" w:lineRule="exact"/>
              <w:ind w:left="178"/>
              <w:textAlignment w:val="baseline"/>
              <w:rPr>
                <w:rFonts w:ascii="Arial" w:eastAsia="Arial" w:hAnsi="Arial"/>
                <w:color w:val="090707"/>
                <w:lang w:val="lt-LT"/>
              </w:rPr>
            </w:pPr>
            <w:r w:rsidRPr="00F9211C">
              <w:rPr>
                <w:rFonts w:ascii="Arial" w:eastAsia="Arial" w:hAnsi="Arial"/>
                <w:color w:val="090707"/>
                <w:lang w:val="lt-LT"/>
              </w:rPr>
              <w:t>Slėgio kritimo matavimas</w:t>
            </w:r>
            <w:r w:rsidR="00DA60E3" w:rsidRPr="00F9211C">
              <w:rPr>
                <w:rFonts w:ascii="Arial" w:eastAsia="Arial" w:hAnsi="Arial"/>
                <w:color w:val="090707"/>
                <w:lang w:val="lt-LT"/>
              </w:rPr>
              <w:tab/>
              <w:t>5</w:t>
            </w:r>
          </w:p>
        </w:tc>
      </w:tr>
    </w:tbl>
    <w:p w:rsidR="00DF083E" w:rsidRPr="00F9211C" w:rsidRDefault="00DF083E">
      <w:pPr>
        <w:spacing w:after="9448" w:line="20" w:lineRule="exact"/>
        <w:rPr>
          <w:lang w:val="lt-LT"/>
        </w:rPr>
      </w:pPr>
    </w:p>
    <w:p w:rsidR="00DF083E" w:rsidRPr="00F9211C" w:rsidRDefault="00DF083E">
      <w:pPr>
        <w:spacing w:after="9448" w:line="20" w:lineRule="exact"/>
        <w:rPr>
          <w:lang w:val="lt-LT"/>
        </w:rPr>
        <w:sectPr w:rsidR="00DF083E" w:rsidRPr="00F9211C">
          <w:pgSz w:w="11904" w:h="16843"/>
          <w:pgMar w:top="520" w:right="871" w:bottom="241" w:left="893" w:header="720" w:footer="720" w:gutter="0"/>
          <w:cols w:space="1296"/>
        </w:sectPr>
      </w:pPr>
    </w:p>
    <w:p w:rsidR="00DF083E" w:rsidRPr="00F9211C" w:rsidRDefault="00A952EF">
      <w:pPr>
        <w:tabs>
          <w:tab w:val="right" w:pos="5256"/>
        </w:tabs>
        <w:spacing w:before="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AGFW-taisyklės</w:t>
      </w:r>
      <w:r w:rsidR="00DA60E3" w:rsidRPr="00F9211C">
        <w:rPr>
          <w:rFonts w:ascii="Arial" w:eastAsia="Arial" w:hAnsi="Arial"/>
          <w:color w:val="090707"/>
          <w:sz w:val="20"/>
          <w:lang w:val="lt-LT"/>
        </w:rPr>
        <w:t>: FW_435_2_M_1004</w:t>
      </w:r>
      <w:r w:rsidR="00DA60E3" w:rsidRPr="00F9211C">
        <w:rPr>
          <w:rFonts w:ascii="Arial" w:eastAsia="Arial" w:hAnsi="Arial"/>
          <w:color w:val="090707"/>
          <w:sz w:val="20"/>
          <w:lang w:val="lt-LT"/>
        </w:rPr>
        <w:tab/>
        <w:t>- 3 -</w:t>
      </w:r>
    </w:p>
    <w:p w:rsidR="00DF083E" w:rsidRPr="00F9211C" w:rsidRDefault="00DF083E">
      <w:pPr>
        <w:rPr>
          <w:lang w:val="lt-LT"/>
        </w:rPr>
        <w:sectPr w:rsidR="00DF083E" w:rsidRPr="00F9211C">
          <w:type w:val="continuous"/>
          <w:pgSz w:w="11904" w:h="16843"/>
          <w:pgMar w:top="520" w:right="1119" w:bottom="241" w:left="5525" w:header="720" w:footer="720" w:gutter="0"/>
          <w:cols w:space="1296"/>
        </w:sectPr>
      </w:pPr>
    </w:p>
    <w:p w:rsidR="00DF083E" w:rsidRPr="00F9211C" w:rsidRDefault="00DA60E3">
      <w:pPr>
        <w:spacing w:before="18" w:after="516"/>
        <w:ind w:left="29" w:right="7847"/>
        <w:textAlignment w:val="baseline"/>
        <w:rPr>
          <w:lang w:val="lt-LT"/>
        </w:rPr>
      </w:pPr>
      <w:r w:rsidRPr="00F9211C">
        <w:rPr>
          <w:noProof/>
          <w:lang w:val="lt-LT" w:eastAsia="lt-LT"/>
        </w:rPr>
        <w:lastRenderedPageBreak/>
        <w:drawing>
          <wp:inline distT="0" distB="0" distL="0" distR="0" wp14:anchorId="61D96051" wp14:editId="6B50E56F">
            <wp:extent cx="1170940" cy="59436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a:stretch>
                      <a:fillRect/>
                    </a:stretch>
                  </pic:blipFill>
                  <pic:spPr>
                    <a:xfrm>
                      <a:off x="0" y="0"/>
                      <a:ext cx="1170940" cy="594360"/>
                    </a:xfrm>
                    <a:prstGeom prst="rect">
                      <a:avLst/>
                    </a:prstGeom>
                  </pic:spPr>
                </pic:pic>
              </a:graphicData>
            </a:graphic>
          </wp:inline>
        </w:drawing>
      </w:r>
    </w:p>
    <w:p w:rsidR="00DF083E" w:rsidRPr="00F9211C" w:rsidRDefault="00DF083E">
      <w:pPr>
        <w:spacing w:before="18" w:after="516"/>
        <w:rPr>
          <w:lang w:val="lt-LT"/>
        </w:rPr>
        <w:sectPr w:rsidR="00DF083E" w:rsidRPr="00F9211C">
          <w:pgSz w:w="11904" w:h="16843"/>
          <w:pgMar w:top="520" w:right="1119" w:bottom="241" w:left="1065" w:header="720" w:footer="720" w:gutter="0"/>
          <w:cols w:space="1296"/>
        </w:sectPr>
      </w:pPr>
    </w:p>
    <w:p w:rsidR="00DF083E" w:rsidRPr="00F9211C" w:rsidRDefault="00DA60E3">
      <w:pPr>
        <w:tabs>
          <w:tab w:val="left" w:pos="1008"/>
        </w:tabs>
        <w:spacing w:before="13" w:line="275"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lastRenderedPageBreak/>
        <w:t>1</w:t>
      </w:r>
      <w:r w:rsidRPr="00F9211C">
        <w:rPr>
          <w:rFonts w:ascii="Arial" w:eastAsia="Arial" w:hAnsi="Arial"/>
          <w:b/>
          <w:color w:val="090707"/>
          <w:spacing w:val="-1"/>
          <w:sz w:val="24"/>
          <w:lang w:val="lt-LT"/>
        </w:rPr>
        <w:tab/>
        <w:t>G</w:t>
      </w:r>
      <w:r w:rsidR="00477450" w:rsidRPr="00F9211C">
        <w:rPr>
          <w:rFonts w:ascii="Arial" w:eastAsia="Arial" w:hAnsi="Arial"/>
          <w:b/>
          <w:color w:val="090707"/>
          <w:spacing w:val="-1"/>
          <w:sz w:val="24"/>
          <w:lang w:val="lt-LT"/>
        </w:rPr>
        <w:t>aliojimo sritis</w:t>
      </w:r>
    </w:p>
    <w:p w:rsidR="00DF083E" w:rsidRPr="00F9211C" w:rsidRDefault="00477450">
      <w:pPr>
        <w:spacing w:before="234" w:line="253" w:lineRule="exact"/>
        <w:jc w:val="both"/>
        <w:textAlignment w:val="baseline"/>
        <w:rPr>
          <w:rFonts w:ascii="Arial" w:eastAsia="Arial" w:hAnsi="Arial"/>
          <w:color w:val="090707"/>
          <w:lang w:val="lt-LT"/>
        </w:rPr>
      </w:pPr>
      <w:r w:rsidRPr="00F9211C">
        <w:rPr>
          <w:rStyle w:val="jlqj4b"/>
          <w:rFonts w:ascii="Arial" w:hAnsi="Arial" w:cs="Arial"/>
          <w:lang w:val="lt-LT"/>
        </w:rPr>
        <w:t>Šis informacinis lapas taikomas gamybinių matavimo metodų naudojimui nustatyti nuotėkį karšto vandens tiekimo tinkluose ir atitinkamai aušinimo tinkluose.</w:t>
      </w:r>
    </w:p>
    <w:p w:rsidR="00DF083E" w:rsidRPr="00F9211C" w:rsidRDefault="00477450">
      <w:pPr>
        <w:spacing w:before="115" w:line="253" w:lineRule="exact"/>
        <w:jc w:val="both"/>
        <w:textAlignment w:val="baseline"/>
        <w:rPr>
          <w:rFonts w:ascii="Arial" w:eastAsia="Arial" w:hAnsi="Arial"/>
          <w:color w:val="090707"/>
          <w:lang w:val="lt-LT"/>
        </w:rPr>
      </w:pPr>
      <w:r w:rsidRPr="00F9211C">
        <w:rPr>
          <w:rFonts w:ascii="Arial" w:eastAsia="Arial" w:hAnsi="Arial"/>
          <w:color w:val="090707"/>
          <w:lang w:val="lt-LT"/>
        </w:rPr>
        <w:t>Bus aptariami šie, gamybiniams matavimams praktikoje svarbūs aspektai:</w:t>
      </w:r>
      <w:r w:rsidR="009E531E" w:rsidRPr="00F9211C">
        <w:rPr>
          <w:rFonts w:ascii="Arial" w:eastAsia="Arial" w:hAnsi="Arial"/>
          <w:color w:val="090707"/>
          <w:lang w:val="lt-LT"/>
        </w:rPr>
        <w:t xml:space="preserve"> </w:t>
      </w:r>
    </w:p>
    <w:p w:rsidR="00DF083E" w:rsidRPr="00F9211C" w:rsidRDefault="00DA60E3">
      <w:pPr>
        <w:spacing w:before="137" w:line="253" w:lineRule="exact"/>
        <w:ind w:left="360" w:hanging="360"/>
        <w:jc w:val="both"/>
        <w:textAlignment w:val="baseline"/>
        <w:rPr>
          <w:rFonts w:ascii="Arial" w:eastAsia="Arial" w:hAnsi="Arial"/>
          <w:b/>
          <w:color w:val="090707"/>
          <w:sz w:val="16"/>
          <w:lang w:val="lt-LT"/>
        </w:rPr>
      </w:pPr>
      <w:r w:rsidRPr="00F9211C">
        <w:rPr>
          <w:rFonts w:ascii="Arial" w:eastAsia="Arial" w:hAnsi="Arial"/>
          <w:b/>
          <w:color w:val="090707"/>
          <w:sz w:val="16"/>
          <w:lang w:val="lt-LT"/>
        </w:rPr>
        <w:t xml:space="preserve">− </w:t>
      </w:r>
      <w:r w:rsidR="009E531E" w:rsidRPr="00F9211C">
        <w:rPr>
          <w:rFonts w:ascii="Arial" w:eastAsia="Arial" w:hAnsi="Arial"/>
          <w:color w:val="090707"/>
          <w:lang w:val="lt-LT"/>
        </w:rPr>
        <w:t xml:space="preserve">Naudojamų matavimo principų aprašymas, </w:t>
      </w:r>
    </w:p>
    <w:p w:rsidR="00DF083E" w:rsidRPr="00F9211C" w:rsidRDefault="00F9211C" w:rsidP="009E531E">
      <w:pPr>
        <w:spacing w:before="133" w:line="253" w:lineRule="exact"/>
        <w:ind w:left="284" w:hanging="284"/>
        <w:jc w:val="both"/>
        <w:textAlignment w:val="baseline"/>
        <w:rPr>
          <w:rFonts w:ascii="Arial" w:eastAsia="Arial" w:hAnsi="Arial" w:cs="Arial"/>
          <w:b/>
          <w:color w:val="090707"/>
          <w:sz w:val="16"/>
          <w:lang w:val="lt-LT"/>
        </w:rPr>
      </w:pPr>
      <w:r w:rsidRPr="00F9211C">
        <w:rPr>
          <w:lang w:val="lt-LT"/>
        </w:rPr>
        <w:pict>
          <v:shape id="_x0000_s1085" type="#_x0000_t202" style="position:absolute;left:0;text-align:left;margin-left:17.75pt;margin-top:259.45pt;width:13.7pt;height:362.85pt;z-index:-251667968;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DA60E3" w:rsidRPr="00F9211C">
        <w:rPr>
          <w:rFonts w:ascii="Arial" w:eastAsia="Arial" w:hAnsi="Arial"/>
          <w:b/>
          <w:color w:val="090707"/>
          <w:sz w:val="16"/>
          <w:lang w:val="lt-LT"/>
        </w:rPr>
        <w:t xml:space="preserve">− </w:t>
      </w:r>
      <w:r w:rsidR="009E531E" w:rsidRPr="00F9211C">
        <w:rPr>
          <w:rStyle w:val="jlqj4b"/>
          <w:rFonts w:ascii="Arial" w:hAnsi="Arial" w:cs="Arial"/>
          <w:lang w:val="lt-LT"/>
        </w:rPr>
        <w:t>Atitinkamo matavimo metodo reikalavimai ir taikymo ribos,</w:t>
      </w:r>
    </w:p>
    <w:p w:rsidR="00DF083E" w:rsidRPr="00F9211C" w:rsidRDefault="009E531E" w:rsidP="009E531E">
      <w:pPr>
        <w:spacing w:before="118" w:line="253" w:lineRule="exact"/>
        <w:ind w:left="284" w:hanging="284"/>
        <w:jc w:val="both"/>
        <w:textAlignment w:val="baseline"/>
        <w:rPr>
          <w:rFonts w:ascii="Arial" w:eastAsia="Arial" w:hAnsi="Arial" w:cs="Arial"/>
          <w:color w:val="090707"/>
          <w:lang w:val="lt-LT"/>
        </w:rPr>
      </w:pPr>
      <w:r w:rsidRPr="00F9211C">
        <w:rPr>
          <w:rFonts w:ascii="Arial" w:eastAsia="Arial" w:hAnsi="Arial"/>
          <w:color w:val="090707"/>
          <w:lang w:val="lt-LT"/>
        </w:rPr>
        <w:t xml:space="preserve">– </w:t>
      </w:r>
      <w:r w:rsidRPr="00F9211C">
        <w:rPr>
          <w:rStyle w:val="jlqj4b"/>
          <w:rFonts w:ascii="Arial" w:hAnsi="Arial" w:cs="Arial"/>
          <w:lang w:val="lt-LT"/>
        </w:rPr>
        <w:t>Įgyta praktinė patirtis ir iš jos sekančios rekomendacijos.</w:t>
      </w:r>
    </w:p>
    <w:p w:rsidR="00DF083E" w:rsidRPr="00F9211C" w:rsidRDefault="009E531E">
      <w:pPr>
        <w:tabs>
          <w:tab w:val="left" w:pos="1008"/>
        </w:tabs>
        <w:spacing w:before="169" w:line="494" w:lineRule="exact"/>
        <w:textAlignment w:val="baseline"/>
        <w:rPr>
          <w:rFonts w:ascii="Arial" w:eastAsia="Arial" w:hAnsi="Arial"/>
          <w:b/>
          <w:color w:val="090707"/>
          <w:sz w:val="24"/>
          <w:lang w:val="lt-LT"/>
        </w:rPr>
      </w:pPr>
      <w:r w:rsidRPr="00F9211C">
        <w:rPr>
          <w:rFonts w:ascii="Arial" w:eastAsia="Arial" w:hAnsi="Arial"/>
          <w:b/>
          <w:color w:val="090707"/>
          <w:sz w:val="24"/>
          <w:lang w:val="lt-LT"/>
        </w:rPr>
        <w:t>2</w:t>
      </w:r>
      <w:r w:rsidRPr="00F9211C">
        <w:rPr>
          <w:rFonts w:ascii="Arial" w:eastAsia="Arial" w:hAnsi="Arial"/>
          <w:b/>
          <w:color w:val="090707"/>
          <w:sz w:val="24"/>
          <w:lang w:val="lt-LT"/>
        </w:rPr>
        <w:tab/>
        <w:t>Sąvokos</w:t>
      </w:r>
      <w:r w:rsidR="00DA60E3" w:rsidRPr="00F9211C">
        <w:rPr>
          <w:rFonts w:ascii="Arial" w:eastAsia="Arial" w:hAnsi="Arial"/>
          <w:b/>
          <w:color w:val="090707"/>
          <w:sz w:val="24"/>
          <w:lang w:val="lt-LT"/>
        </w:rPr>
        <w:t xml:space="preserve"> </w:t>
      </w:r>
      <w:r w:rsidR="00DA60E3" w:rsidRPr="00F9211C">
        <w:rPr>
          <w:rFonts w:ascii="Arial" w:eastAsia="Arial" w:hAnsi="Arial"/>
          <w:b/>
          <w:color w:val="090707"/>
          <w:sz w:val="24"/>
          <w:lang w:val="lt-LT"/>
        </w:rPr>
        <w:br/>
      </w:r>
      <w:r w:rsidR="00DA60E3" w:rsidRPr="00F9211C">
        <w:rPr>
          <w:rFonts w:ascii="Arial" w:eastAsia="Arial" w:hAnsi="Arial"/>
          <w:color w:val="090707"/>
          <w:u w:val="single"/>
          <w:lang w:val="lt-LT"/>
        </w:rPr>
        <w:t>Temperat</w:t>
      </w:r>
      <w:r w:rsidRPr="00F9211C">
        <w:rPr>
          <w:rFonts w:ascii="Arial" w:eastAsia="Arial" w:hAnsi="Arial"/>
          <w:color w:val="090707"/>
          <w:u w:val="single"/>
          <w:lang w:val="lt-LT"/>
        </w:rPr>
        <w:t xml:space="preserve">ūros </w:t>
      </w:r>
      <w:r w:rsidR="00DA60E3" w:rsidRPr="00F9211C">
        <w:rPr>
          <w:rFonts w:ascii="Arial" w:eastAsia="Arial" w:hAnsi="Arial"/>
          <w:color w:val="090707"/>
          <w:u w:val="single"/>
          <w:lang w:val="lt-LT"/>
        </w:rPr>
        <w:t>gradient</w:t>
      </w:r>
      <w:r w:rsidRPr="00F9211C">
        <w:rPr>
          <w:rFonts w:ascii="Arial" w:eastAsia="Arial" w:hAnsi="Arial"/>
          <w:color w:val="090707"/>
          <w:u w:val="single"/>
          <w:lang w:val="lt-LT"/>
        </w:rPr>
        <w:t>as</w:t>
      </w:r>
      <w:r w:rsidR="00DA60E3" w:rsidRPr="00F9211C">
        <w:rPr>
          <w:rFonts w:ascii="Arial" w:eastAsia="Arial" w:hAnsi="Arial"/>
          <w:color w:val="090707"/>
          <w:u w:val="single"/>
          <w:lang w:val="lt-LT"/>
        </w:rPr>
        <w:t xml:space="preserve"> </w:t>
      </w:r>
      <w:r w:rsidR="00DA60E3" w:rsidRPr="00F9211C">
        <w:rPr>
          <w:rFonts w:ascii="Arial" w:eastAsia="Arial" w:hAnsi="Arial"/>
          <w:color w:val="090707"/>
          <w:lang w:val="lt-LT"/>
        </w:rPr>
        <w:t xml:space="preserve"> </w:t>
      </w:r>
    </w:p>
    <w:p w:rsidR="00DF083E" w:rsidRPr="00F9211C" w:rsidRDefault="009E531E">
      <w:pPr>
        <w:spacing w:before="115" w:line="253" w:lineRule="exact"/>
        <w:jc w:val="both"/>
        <w:textAlignment w:val="baseline"/>
        <w:rPr>
          <w:rFonts w:ascii="Arial" w:eastAsia="Arial" w:hAnsi="Arial"/>
          <w:color w:val="090707"/>
          <w:lang w:val="lt-LT"/>
        </w:rPr>
      </w:pPr>
      <w:r w:rsidRPr="00F9211C">
        <w:rPr>
          <w:rStyle w:val="jlqj4b"/>
          <w:rFonts w:ascii="Arial" w:hAnsi="Arial" w:cs="Arial"/>
          <w:lang w:val="lt-LT"/>
        </w:rPr>
        <w:t>Temperatūros gradientu vadinamas erdvinis temperatūros skirtumas, kurį apibūdina matematinis gradientas.</w:t>
      </w:r>
    </w:p>
    <w:p w:rsidR="00DF083E" w:rsidRPr="00F9211C" w:rsidRDefault="00F5194C">
      <w:pPr>
        <w:spacing w:before="119" w:line="252" w:lineRule="exact"/>
        <w:textAlignment w:val="baseline"/>
        <w:rPr>
          <w:rFonts w:ascii="Arial" w:eastAsia="Arial" w:hAnsi="Arial"/>
          <w:color w:val="090707"/>
          <w:u w:val="single"/>
          <w:lang w:val="lt-LT"/>
        </w:rPr>
      </w:pPr>
      <w:r w:rsidRPr="00F9211C">
        <w:rPr>
          <w:rFonts w:ascii="Arial" w:eastAsia="Arial" w:hAnsi="Arial"/>
          <w:color w:val="090707"/>
          <w:u w:val="single"/>
          <w:lang w:val="lt-LT"/>
        </w:rPr>
        <w:t>Sužiedinti tinklai</w:t>
      </w:r>
      <w:r w:rsidR="00DA60E3" w:rsidRPr="00F9211C">
        <w:rPr>
          <w:rFonts w:ascii="Arial" w:eastAsia="Arial" w:hAnsi="Arial"/>
          <w:color w:val="090707"/>
          <w:u w:val="single"/>
          <w:lang w:val="lt-LT"/>
        </w:rPr>
        <w:t xml:space="preserve"> </w:t>
      </w:r>
    </w:p>
    <w:p w:rsidR="00DF083E" w:rsidRPr="00F9211C" w:rsidRDefault="00F5194C">
      <w:pPr>
        <w:spacing w:before="118" w:line="253" w:lineRule="exact"/>
        <w:jc w:val="both"/>
        <w:textAlignment w:val="baseline"/>
        <w:rPr>
          <w:rFonts w:ascii="Arial" w:eastAsia="Arial" w:hAnsi="Arial" w:cs="Arial"/>
          <w:color w:val="090707"/>
          <w:lang w:val="lt-LT"/>
        </w:rPr>
      </w:pPr>
      <w:r w:rsidRPr="00F9211C">
        <w:rPr>
          <w:rFonts w:ascii="Arial" w:hAnsi="Arial" w:cs="Arial"/>
          <w:lang w:val="lt-LT"/>
        </w:rPr>
        <w:t xml:space="preserve">Sužiedintame </w:t>
      </w:r>
      <w:r w:rsidRPr="00F9211C">
        <w:rPr>
          <w:rStyle w:val="jlqj4b"/>
          <w:rFonts w:ascii="Arial" w:hAnsi="Arial" w:cs="Arial"/>
          <w:lang w:val="lt-LT"/>
        </w:rPr>
        <w:t>tinkle kiekvienas tinklo mazgas yra prijungtas prie vieno ar daugelio kitų.</w:t>
      </w:r>
    </w:p>
    <w:p w:rsidR="00DF083E" w:rsidRPr="00F9211C" w:rsidRDefault="00F5194C">
      <w:pPr>
        <w:tabs>
          <w:tab w:val="left" w:pos="1008"/>
        </w:tabs>
        <w:spacing w:before="389" w:line="275" w:lineRule="exact"/>
        <w:textAlignment w:val="baseline"/>
        <w:rPr>
          <w:rFonts w:ascii="Arial" w:eastAsia="Arial" w:hAnsi="Arial"/>
          <w:b/>
          <w:color w:val="090707"/>
          <w:spacing w:val="-2"/>
          <w:sz w:val="24"/>
          <w:lang w:val="lt-LT"/>
        </w:rPr>
      </w:pPr>
      <w:r w:rsidRPr="00F9211C">
        <w:rPr>
          <w:rFonts w:ascii="Arial" w:eastAsia="Arial" w:hAnsi="Arial"/>
          <w:b/>
          <w:color w:val="090707"/>
          <w:spacing w:val="-2"/>
          <w:sz w:val="24"/>
          <w:lang w:val="lt-LT"/>
        </w:rPr>
        <w:t>3</w:t>
      </w:r>
      <w:r w:rsidRPr="00F9211C">
        <w:rPr>
          <w:rFonts w:ascii="Arial" w:eastAsia="Arial" w:hAnsi="Arial"/>
          <w:b/>
          <w:color w:val="090707"/>
          <w:spacing w:val="-2"/>
          <w:sz w:val="24"/>
          <w:lang w:val="lt-LT"/>
        </w:rPr>
        <w:tab/>
        <w:t>Pagrindai</w:t>
      </w:r>
    </w:p>
    <w:p w:rsidR="00DF083E" w:rsidRPr="00F9211C" w:rsidRDefault="00F5194C">
      <w:pPr>
        <w:spacing w:before="235" w:line="253" w:lineRule="exact"/>
        <w:jc w:val="both"/>
        <w:textAlignment w:val="baseline"/>
        <w:rPr>
          <w:rFonts w:ascii="Arial" w:eastAsia="Arial" w:hAnsi="Arial"/>
          <w:color w:val="090707"/>
          <w:lang w:val="lt-LT"/>
        </w:rPr>
      </w:pPr>
      <w:r w:rsidRPr="00F9211C">
        <w:rPr>
          <w:rStyle w:val="jlqj4b"/>
          <w:rFonts w:ascii="Arial" w:hAnsi="Arial" w:cs="Arial"/>
          <w:lang w:val="lt-LT"/>
        </w:rPr>
        <w:t>Nuolat atsirandantys arba nuolat didėjantys vandens nuostoliai, taip pat slėgio kritimas centralizuotame šilumos tinkle gali būti galimo nuotėkio požymis.</w:t>
      </w:r>
    </w:p>
    <w:p w:rsidR="00DF083E" w:rsidRPr="00F9211C" w:rsidRDefault="00F5194C">
      <w:pPr>
        <w:spacing w:before="116" w:line="253" w:lineRule="exact"/>
        <w:jc w:val="both"/>
        <w:textAlignment w:val="baseline"/>
        <w:rPr>
          <w:rFonts w:ascii="Arial" w:eastAsia="Arial" w:hAnsi="Arial" w:cs="Arial"/>
          <w:color w:val="090707"/>
          <w:lang w:val="lt-LT"/>
        </w:rPr>
      </w:pPr>
      <w:r w:rsidRPr="00F9211C">
        <w:rPr>
          <w:rStyle w:val="jlqj4b"/>
          <w:rFonts w:ascii="Arial" w:hAnsi="Arial" w:cs="Arial"/>
          <w:lang w:val="lt-LT"/>
        </w:rPr>
        <w:t>Gamybiniai metodai naudojami centralizuoto šilumos tiekimo sistemoms stebėti.</w:t>
      </w:r>
      <w:r w:rsidRPr="00F9211C">
        <w:rPr>
          <w:rStyle w:val="viiyi"/>
          <w:rFonts w:ascii="Arial" w:hAnsi="Arial" w:cs="Arial"/>
          <w:lang w:val="lt-LT"/>
        </w:rPr>
        <w:t xml:space="preserve"> </w:t>
      </w:r>
      <w:r w:rsidRPr="00F9211C">
        <w:rPr>
          <w:rStyle w:val="jlqj4b"/>
          <w:rFonts w:ascii="Arial" w:hAnsi="Arial" w:cs="Arial"/>
          <w:lang w:val="lt-LT"/>
        </w:rPr>
        <w:t>Jie taip pat gali būti naudojami „pirminiam pažeidimų nustatymui“.</w:t>
      </w:r>
    </w:p>
    <w:p w:rsidR="00DF083E" w:rsidRPr="00F9211C" w:rsidRDefault="00345DCE">
      <w:pPr>
        <w:spacing w:before="116" w:line="253" w:lineRule="exact"/>
        <w:jc w:val="both"/>
        <w:textAlignment w:val="baseline"/>
        <w:rPr>
          <w:rFonts w:ascii="Arial" w:eastAsia="Arial" w:hAnsi="Arial" w:cs="Arial"/>
          <w:color w:val="090707"/>
          <w:lang w:val="lt-LT"/>
        </w:rPr>
      </w:pPr>
      <w:r w:rsidRPr="00F9211C">
        <w:rPr>
          <w:rStyle w:val="jlqj4b"/>
          <w:rFonts w:ascii="Arial" w:hAnsi="Arial" w:cs="Arial"/>
          <w:lang w:val="lt-LT"/>
        </w:rPr>
        <w:t>Šie matavimai yra pirmieji svarbūs nuotėkio aptikimo ir nuotėkio vietos lokalizavimo centralizuoto šilumos tiekimo sistemose indikatoriai.</w:t>
      </w:r>
    </w:p>
    <w:p w:rsidR="00345DCE" w:rsidRPr="00F9211C" w:rsidRDefault="00345DCE">
      <w:pPr>
        <w:spacing w:before="116" w:line="250" w:lineRule="exact"/>
        <w:jc w:val="both"/>
        <w:textAlignment w:val="baseline"/>
        <w:rPr>
          <w:rStyle w:val="jlqj4b"/>
          <w:lang w:val="lt-LT"/>
        </w:rPr>
      </w:pPr>
      <w:r w:rsidRPr="00F9211C">
        <w:rPr>
          <w:rFonts w:ascii="Arial" w:eastAsia="Arial" w:hAnsi="Arial" w:cs="Arial"/>
          <w:color w:val="090707"/>
          <w:lang w:val="lt-LT"/>
        </w:rPr>
        <w:t xml:space="preserve">Gamyboje naudojami nuotėkio nustatymo metodai </w:t>
      </w:r>
      <w:r w:rsidRPr="00F9211C">
        <w:rPr>
          <w:rStyle w:val="jlqj4b"/>
          <w:rFonts w:ascii="Arial" w:hAnsi="Arial" w:cs="Arial"/>
          <w:lang w:val="lt-LT"/>
        </w:rPr>
        <w:t>centralizuoto šilumos tiekimo vamzdžiuose, yra integralūs metodai, kai nuotėkio nuostoliai gali būti nustatomi tik kaip suma</w:t>
      </w:r>
      <w:r w:rsidRPr="00F9211C">
        <w:rPr>
          <w:rStyle w:val="jlqj4b"/>
          <w:lang w:val="lt-LT"/>
        </w:rPr>
        <w:t xml:space="preserve"> </w:t>
      </w:r>
    </w:p>
    <w:p w:rsidR="00DF083E" w:rsidRPr="00F9211C" w:rsidRDefault="00DF083E">
      <w:pPr>
        <w:spacing w:before="116" w:line="250" w:lineRule="exact"/>
        <w:jc w:val="both"/>
        <w:textAlignment w:val="baseline"/>
        <w:rPr>
          <w:rFonts w:ascii="Arial" w:eastAsia="Arial" w:hAnsi="Arial"/>
          <w:color w:val="090707"/>
          <w:lang w:val="lt-LT"/>
        </w:rPr>
      </w:pPr>
    </w:p>
    <w:p w:rsidR="00DF083E" w:rsidRPr="00F9211C" w:rsidRDefault="00DA60E3">
      <w:pPr>
        <w:spacing w:line="253" w:lineRule="exact"/>
        <w:textAlignment w:val="baseline"/>
        <w:rPr>
          <w:rFonts w:ascii="Arial" w:eastAsia="Arial" w:hAnsi="Arial"/>
          <w:color w:val="090707"/>
          <w:spacing w:val="6"/>
          <w:lang w:val="lt-LT"/>
        </w:rPr>
      </w:pPr>
      <w:r w:rsidRPr="00F9211C">
        <w:rPr>
          <w:lang w:val="lt-LT"/>
        </w:rPr>
        <w:br w:type="column"/>
      </w:r>
      <w:r w:rsidRPr="00F9211C">
        <w:rPr>
          <w:rFonts w:ascii="Arial" w:eastAsia="Arial" w:hAnsi="Arial"/>
          <w:color w:val="090707"/>
          <w:spacing w:val="6"/>
          <w:lang w:val="lt-LT"/>
        </w:rPr>
        <w:lastRenderedPageBreak/>
        <w:t xml:space="preserve">– </w:t>
      </w:r>
      <w:r w:rsidR="00345DCE" w:rsidRPr="00F9211C">
        <w:rPr>
          <w:rFonts w:ascii="Arial" w:eastAsia="Arial" w:hAnsi="Arial"/>
          <w:color w:val="090707"/>
          <w:spacing w:val="6"/>
          <w:lang w:val="lt-LT"/>
        </w:rPr>
        <w:t>visame tinkle</w:t>
      </w:r>
    </w:p>
    <w:p w:rsidR="00DF083E" w:rsidRPr="00F9211C" w:rsidRDefault="00DA60E3">
      <w:pPr>
        <w:spacing w:before="121" w:line="253" w:lineRule="exact"/>
        <w:textAlignment w:val="baseline"/>
        <w:rPr>
          <w:rFonts w:ascii="Arial" w:eastAsia="Arial" w:hAnsi="Arial"/>
          <w:color w:val="090707"/>
          <w:spacing w:val="9"/>
          <w:lang w:val="lt-LT"/>
        </w:rPr>
      </w:pPr>
      <w:r w:rsidRPr="00F9211C">
        <w:rPr>
          <w:rFonts w:ascii="Arial" w:eastAsia="Arial" w:hAnsi="Arial"/>
          <w:color w:val="090707"/>
          <w:spacing w:val="9"/>
          <w:lang w:val="lt-LT"/>
        </w:rPr>
        <w:t xml:space="preserve">– </w:t>
      </w:r>
      <w:r w:rsidR="00345DCE" w:rsidRPr="00F9211C">
        <w:rPr>
          <w:rFonts w:ascii="Arial" w:eastAsia="Arial" w:hAnsi="Arial"/>
          <w:color w:val="090707"/>
          <w:spacing w:val="9"/>
          <w:lang w:val="lt-LT"/>
        </w:rPr>
        <w:t>tinklo dalyje</w:t>
      </w:r>
    </w:p>
    <w:p w:rsidR="00DF083E" w:rsidRPr="00F9211C" w:rsidRDefault="00DA60E3">
      <w:pPr>
        <w:spacing w:before="117" w:line="253" w:lineRule="exact"/>
        <w:textAlignment w:val="baseline"/>
        <w:rPr>
          <w:rFonts w:ascii="Arial" w:eastAsia="Arial" w:hAnsi="Arial"/>
          <w:color w:val="090707"/>
          <w:spacing w:val="5"/>
          <w:lang w:val="lt-LT"/>
        </w:rPr>
      </w:pPr>
      <w:r w:rsidRPr="00F9211C">
        <w:rPr>
          <w:rFonts w:ascii="Arial" w:eastAsia="Arial" w:hAnsi="Arial"/>
          <w:color w:val="090707"/>
          <w:spacing w:val="5"/>
          <w:lang w:val="lt-LT"/>
        </w:rPr>
        <w:t xml:space="preserve">– </w:t>
      </w:r>
      <w:r w:rsidR="00345DCE" w:rsidRPr="00F9211C">
        <w:rPr>
          <w:rFonts w:ascii="Arial" w:eastAsia="Arial" w:hAnsi="Arial"/>
          <w:color w:val="090707"/>
          <w:spacing w:val="5"/>
          <w:lang w:val="lt-LT"/>
        </w:rPr>
        <w:t xml:space="preserve">atkarpos dalyje. </w:t>
      </w:r>
    </w:p>
    <w:p w:rsidR="00DF083E" w:rsidRPr="00F9211C" w:rsidRDefault="0059213E">
      <w:pPr>
        <w:spacing w:before="107" w:line="253" w:lineRule="exact"/>
        <w:jc w:val="both"/>
        <w:textAlignment w:val="baseline"/>
        <w:rPr>
          <w:rFonts w:ascii="Arial" w:eastAsia="Arial" w:hAnsi="Arial"/>
          <w:color w:val="090707"/>
          <w:lang w:val="lt-LT"/>
        </w:rPr>
      </w:pPr>
      <w:r w:rsidRPr="00F9211C">
        <w:rPr>
          <w:rStyle w:val="jlqj4b"/>
          <w:rFonts w:ascii="Arial" w:hAnsi="Arial" w:cs="Arial"/>
          <w:lang w:val="lt-LT"/>
        </w:rPr>
        <w:t>Nuotėkio paieškoje norint tiksliausiai naudoti lokalizacijos metodą (vietos nustatymo metodą) tose vietose, kuriose yra didžiausias pažeidimų dažnis, pirmiausia patartina įvertinti integralių metodų rezultatus.</w:t>
      </w:r>
      <w:r w:rsidRPr="00F9211C">
        <w:rPr>
          <w:rStyle w:val="viiyi"/>
          <w:rFonts w:ascii="Arial" w:hAnsi="Arial" w:cs="Arial"/>
          <w:lang w:val="lt-LT"/>
        </w:rPr>
        <w:t xml:space="preserve"> </w:t>
      </w:r>
      <w:r w:rsidRPr="00F9211C">
        <w:rPr>
          <w:rStyle w:val="jlqj4b"/>
          <w:rFonts w:ascii="Arial" w:hAnsi="Arial" w:cs="Arial"/>
          <w:lang w:val="lt-LT"/>
        </w:rPr>
        <w:t>Tai reiškia, kad patvirtinus įtariamą nuotėkį atskiroje maršruto atkarpoje integruotais metodais, toliau turėtų būti naudojami kiti nuotėkio vietos nustatymo metodai.</w:t>
      </w:r>
    </w:p>
    <w:p w:rsidR="00DF083E" w:rsidRPr="00F9211C" w:rsidRDefault="0059213E">
      <w:pPr>
        <w:tabs>
          <w:tab w:val="left" w:pos="1008"/>
        </w:tabs>
        <w:spacing w:before="393" w:line="275"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t>4</w:t>
      </w:r>
      <w:r w:rsidRPr="00F9211C">
        <w:rPr>
          <w:rFonts w:ascii="Arial" w:eastAsia="Arial" w:hAnsi="Arial"/>
          <w:b/>
          <w:color w:val="090707"/>
          <w:spacing w:val="-1"/>
          <w:sz w:val="24"/>
          <w:lang w:val="lt-LT"/>
        </w:rPr>
        <w:tab/>
        <w:t>Metodo aprašymas</w:t>
      </w:r>
    </w:p>
    <w:p w:rsidR="00DF083E" w:rsidRPr="00F9211C" w:rsidRDefault="0059213E">
      <w:pPr>
        <w:tabs>
          <w:tab w:val="left" w:pos="1008"/>
        </w:tabs>
        <w:spacing w:before="125" w:line="255" w:lineRule="exact"/>
        <w:textAlignment w:val="baseline"/>
        <w:rPr>
          <w:rFonts w:ascii="Arial" w:eastAsia="Arial" w:hAnsi="Arial"/>
          <w:b/>
          <w:color w:val="090707"/>
          <w:spacing w:val="-5"/>
          <w:sz w:val="23"/>
          <w:lang w:val="lt-LT"/>
        </w:rPr>
      </w:pPr>
      <w:r w:rsidRPr="00F9211C">
        <w:rPr>
          <w:rFonts w:ascii="Arial" w:eastAsia="Arial" w:hAnsi="Arial"/>
          <w:b/>
          <w:color w:val="090707"/>
          <w:spacing w:val="-5"/>
          <w:sz w:val="23"/>
          <w:lang w:val="lt-LT"/>
        </w:rPr>
        <w:t>4.1</w:t>
      </w:r>
      <w:r w:rsidRPr="00F9211C">
        <w:rPr>
          <w:rFonts w:ascii="Arial" w:eastAsia="Arial" w:hAnsi="Arial"/>
          <w:b/>
          <w:color w:val="090707"/>
          <w:spacing w:val="-5"/>
          <w:sz w:val="23"/>
          <w:lang w:val="lt-LT"/>
        </w:rPr>
        <w:tab/>
        <w:t>Bendrosios nuostatos</w:t>
      </w:r>
    </w:p>
    <w:p w:rsidR="00DF083E" w:rsidRPr="00F9211C" w:rsidRDefault="00B1297B">
      <w:pPr>
        <w:spacing w:before="229" w:line="253" w:lineRule="exact"/>
        <w:jc w:val="both"/>
        <w:textAlignment w:val="baseline"/>
        <w:rPr>
          <w:rFonts w:ascii="Arial" w:eastAsia="Arial" w:hAnsi="Arial" w:cs="Arial"/>
          <w:color w:val="090707"/>
          <w:lang w:val="lt-LT"/>
        </w:rPr>
      </w:pPr>
      <w:r w:rsidRPr="00F9211C">
        <w:rPr>
          <w:rStyle w:val="jlqj4b"/>
          <w:rFonts w:ascii="Arial" w:hAnsi="Arial" w:cs="Arial"/>
          <w:lang w:val="lt-LT"/>
        </w:rPr>
        <w:t>C</w:t>
      </w:r>
      <w:r w:rsidR="0059213E" w:rsidRPr="00F9211C">
        <w:rPr>
          <w:rStyle w:val="jlqj4b"/>
          <w:rFonts w:ascii="Arial" w:hAnsi="Arial" w:cs="Arial"/>
          <w:lang w:val="lt-LT"/>
        </w:rPr>
        <w:t xml:space="preserve">entralizuoto šilumos tiekimo tinklams, </w:t>
      </w:r>
      <w:r w:rsidRPr="00F9211C">
        <w:rPr>
          <w:rStyle w:val="jlqj4b"/>
          <w:rFonts w:ascii="Arial" w:hAnsi="Arial" w:cs="Arial"/>
          <w:lang w:val="lt-LT"/>
        </w:rPr>
        <w:t xml:space="preserve">tinklo dalims ar ruožams atjungti naudojama uždaromoji armatūra. </w:t>
      </w:r>
      <w:r w:rsidR="0059213E" w:rsidRPr="00F9211C">
        <w:rPr>
          <w:rStyle w:val="jlqj4b"/>
          <w:rFonts w:ascii="Arial" w:hAnsi="Arial" w:cs="Arial"/>
          <w:lang w:val="lt-LT"/>
        </w:rPr>
        <w:t xml:space="preserve">Norint </w:t>
      </w:r>
      <w:r w:rsidRPr="00F9211C">
        <w:rPr>
          <w:rStyle w:val="jlqj4b"/>
          <w:rFonts w:ascii="Arial" w:hAnsi="Arial" w:cs="Arial"/>
          <w:lang w:val="lt-LT"/>
        </w:rPr>
        <w:t xml:space="preserve">pasinaudoti </w:t>
      </w:r>
      <w:r w:rsidR="0059213E" w:rsidRPr="00F9211C">
        <w:rPr>
          <w:rStyle w:val="jlqj4b"/>
          <w:rFonts w:ascii="Arial" w:hAnsi="Arial" w:cs="Arial"/>
          <w:lang w:val="lt-LT"/>
        </w:rPr>
        <w:t>toliau aprašyt</w:t>
      </w:r>
      <w:r w:rsidRPr="00F9211C">
        <w:rPr>
          <w:rStyle w:val="jlqj4b"/>
          <w:rFonts w:ascii="Arial" w:hAnsi="Arial" w:cs="Arial"/>
          <w:lang w:val="lt-LT"/>
        </w:rPr>
        <w:t>ais</w:t>
      </w:r>
      <w:r w:rsidR="0059213E" w:rsidRPr="00F9211C">
        <w:rPr>
          <w:rStyle w:val="jlqj4b"/>
          <w:rFonts w:ascii="Arial" w:hAnsi="Arial" w:cs="Arial"/>
          <w:lang w:val="lt-LT"/>
        </w:rPr>
        <w:t xml:space="preserve"> matavimo metod</w:t>
      </w:r>
      <w:r w:rsidRPr="00F9211C">
        <w:rPr>
          <w:rStyle w:val="jlqj4b"/>
          <w:rFonts w:ascii="Arial" w:hAnsi="Arial" w:cs="Arial"/>
          <w:lang w:val="lt-LT"/>
        </w:rPr>
        <w:t xml:space="preserve">ais yra būtina, kad armatūra vamzdžius uždarytų sandariai. </w:t>
      </w:r>
    </w:p>
    <w:p w:rsidR="00DF083E" w:rsidRPr="00F9211C" w:rsidRDefault="00B1297B">
      <w:pPr>
        <w:spacing w:before="118" w:line="253" w:lineRule="exact"/>
        <w:jc w:val="both"/>
        <w:textAlignment w:val="baseline"/>
        <w:rPr>
          <w:rFonts w:ascii="Arial" w:eastAsia="Arial" w:hAnsi="Arial"/>
          <w:color w:val="090707"/>
          <w:lang w:val="lt-LT"/>
        </w:rPr>
      </w:pPr>
      <w:r w:rsidRPr="00F9211C">
        <w:rPr>
          <w:rFonts w:ascii="Arial" w:eastAsia="Arial" w:hAnsi="Arial"/>
          <w:color w:val="090707"/>
          <w:lang w:val="lt-LT"/>
        </w:rPr>
        <w:t xml:space="preserve">Metodai naudojami, kai terpės temperatūra yra žemesnė nei </w:t>
      </w:r>
      <w:r w:rsidR="00DA60E3" w:rsidRPr="00F9211C">
        <w:rPr>
          <w:rFonts w:ascii="Arial" w:eastAsia="Arial" w:hAnsi="Arial"/>
          <w:color w:val="090707"/>
          <w:lang w:val="lt-LT"/>
        </w:rPr>
        <w:t>100 °C</w:t>
      </w:r>
      <w:r w:rsidRPr="00F9211C">
        <w:rPr>
          <w:rFonts w:ascii="Arial" w:eastAsia="Arial" w:hAnsi="Arial"/>
          <w:color w:val="090707"/>
          <w:lang w:val="lt-LT"/>
        </w:rPr>
        <w:t>.</w:t>
      </w:r>
    </w:p>
    <w:p w:rsidR="00DF083E" w:rsidRPr="00F9211C" w:rsidRDefault="0062699F">
      <w:pPr>
        <w:tabs>
          <w:tab w:val="left" w:pos="1008"/>
        </w:tabs>
        <w:spacing w:before="385" w:line="255" w:lineRule="exact"/>
        <w:textAlignment w:val="baseline"/>
        <w:rPr>
          <w:rFonts w:ascii="Arial" w:eastAsia="Arial" w:hAnsi="Arial"/>
          <w:b/>
          <w:color w:val="090707"/>
          <w:spacing w:val="-6"/>
          <w:sz w:val="23"/>
          <w:lang w:val="lt-LT"/>
        </w:rPr>
      </w:pPr>
      <w:r w:rsidRPr="00F9211C">
        <w:rPr>
          <w:rFonts w:ascii="Arial" w:eastAsia="Arial" w:hAnsi="Arial"/>
          <w:b/>
          <w:color w:val="090707"/>
          <w:spacing w:val="-6"/>
          <w:sz w:val="23"/>
          <w:lang w:val="lt-LT"/>
        </w:rPr>
        <w:t>4.2</w:t>
      </w:r>
      <w:r w:rsidRPr="00F9211C">
        <w:rPr>
          <w:rFonts w:ascii="Arial" w:eastAsia="Arial" w:hAnsi="Arial"/>
          <w:b/>
          <w:color w:val="090707"/>
          <w:spacing w:val="-6"/>
          <w:sz w:val="23"/>
          <w:lang w:val="lt-LT"/>
        </w:rPr>
        <w:tab/>
        <w:t>Papildymo kiekių matavimas</w:t>
      </w:r>
    </w:p>
    <w:p w:rsidR="00DF083E" w:rsidRPr="00F9211C" w:rsidRDefault="00DA60E3">
      <w:pPr>
        <w:tabs>
          <w:tab w:val="left" w:pos="1008"/>
        </w:tabs>
        <w:spacing w:before="124" w:line="255" w:lineRule="exact"/>
        <w:ind w:left="1008" w:hanging="1008"/>
        <w:jc w:val="both"/>
        <w:textAlignment w:val="baseline"/>
        <w:rPr>
          <w:rFonts w:ascii="Arial" w:eastAsia="Arial" w:hAnsi="Arial"/>
          <w:b/>
          <w:color w:val="090707"/>
          <w:sz w:val="23"/>
          <w:lang w:val="lt-LT"/>
        </w:rPr>
      </w:pPr>
      <w:r w:rsidRPr="00F9211C">
        <w:rPr>
          <w:rFonts w:ascii="Arial" w:eastAsia="Arial" w:hAnsi="Arial"/>
          <w:b/>
          <w:color w:val="090707"/>
          <w:sz w:val="23"/>
          <w:lang w:val="lt-LT"/>
        </w:rPr>
        <w:t>4.2.1</w:t>
      </w:r>
      <w:r w:rsidRPr="00F9211C">
        <w:rPr>
          <w:rFonts w:ascii="Arial" w:eastAsia="Arial" w:hAnsi="Arial"/>
          <w:b/>
          <w:color w:val="090707"/>
          <w:sz w:val="23"/>
          <w:lang w:val="lt-LT"/>
        </w:rPr>
        <w:tab/>
      </w:r>
      <w:r w:rsidR="0062699F" w:rsidRPr="00F9211C">
        <w:rPr>
          <w:rFonts w:ascii="Arial" w:eastAsia="Arial" w:hAnsi="Arial"/>
          <w:b/>
          <w:color w:val="090707"/>
          <w:sz w:val="23"/>
          <w:lang w:val="lt-LT"/>
        </w:rPr>
        <w:t>Tikrinimas per centrinį slėgio palaikymą</w:t>
      </w:r>
    </w:p>
    <w:p w:rsidR="00DF083E" w:rsidRPr="00F9211C" w:rsidRDefault="00B70E1A">
      <w:pPr>
        <w:spacing w:before="233" w:line="253" w:lineRule="exact"/>
        <w:jc w:val="both"/>
        <w:textAlignment w:val="baseline"/>
        <w:rPr>
          <w:rFonts w:ascii="Arial" w:eastAsia="Arial" w:hAnsi="Arial" w:cs="Arial"/>
          <w:color w:val="090707"/>
          <w:lang w:val="lt-LT"/>
        </w:rPr>
      </w:pPr>
      <w:r w:rsidRPr="00F9211C">
        <w:rPr>
          <w:rFonts w:ascii="Arial" w:eastAsia="Arial" w:hAnsi="Arial" w:cs="Arial"/>
          <w:color w:val="090707"/>
          <w:lang w:val="lt-LT"/>
        </w:rPr>
        <w:t xml:space="preserve">Tam tikros tinklo </w:t>
      </w:r>
      <w:r w:rsidR="00A64F44" w:rsidRPr="00F9211C">
        <w:rPr>
          <w:rStyle w:val="jlqj4b"/>
          <w:rFonts w:ascii="Arial" w:hAnsi="Arial" w:cs="Arial"/>
          <w:lang w:val="lt-LT"/>
        </w:rPr>
        <w:t xml:space="preserve">zonos </w:t>
      </w:r>
      <w:r w:rsidRPr="00F9211C">
        <w:rPr>
          <w:rStyle w:val="jlqj4b"/>
          <w:rFonts w:ascii="Arial" w:hAnsi="Arial" w:cs="Arial"/>
          <w:lang w:val="lt-LT"/>
        </w:rPr>
        <w:t>yra atjungiamos</w:t>
      </w:r>
      <w:r w:rsidR="00A64F44" w:rsidRPr="00F9211C">
        <w:rPr>
          <w:rStyle w:val="jlqj4b"/>
          <w:rFonts w:ascii="Arial" w:hAnsi="Arial" w:cs="Arial"/>
          <w:lang w:val="lt-LT"/>
        </w:rPr>
        <w:t>.</w:t>
      </w:r>
      <w:r w:rsidR="00A64F44" w:rsidRPr="00F9211C">
        <w:rPr>
          <w:rStyle w:val="viiyi"/>
          <w:rFonts w:ascii="Arial" w:hAnsi="Arial" w:cs="Arial"/>
          <w:lang w:val="lt-LT"/>
        </w:rPr>
        <w:t xml:space="preserve"> </w:t>
      </w:r>
      <w:r w:rsidR="00A64F44" w:rsidRPr="00F9211C">
        <w:rPr>
          <w:rStyle w:val="jlqj4b"/>
          <w:rFonts w:ascii="Arial" w:hAnsi="Arial" w:cs="Arial"/>
          <w:lang w:val="lt-LT"/>
        </w:rPr>
        <w:t xml:space="preserve">Tūrio srautas, kurį reikia papildyti, arba tūris nustatomas prieš ir po </w:t>
      </w:r>
      <w:r w:rsidRPr="00F9211C">
        <w:rPr>
          <w:rStyle w:val="jlqj4b"/>
          <w:rFonts w:ascii="Arial" w:hAnsi="Arial" w:cs="Arial"/>
          <w:lang w:val="lt-LT"/>
        </w:rPr>
        <w:t>tinklo at</w:t>
      </w:r>
      <w:r w:rsidR="00A64F44" w:rsidRPr="00F9211C">
        <w:rPr>
          <w:rStyle w:val="jlqj4b"/>
          <w:rFonts w:ascii="Arial" w:hAnsi="Arial" w:cs="Arial"/>
          <w:lang w:val="lt-LT"/>
        </w:rPr>
        <w:t>jungimo (1 pav.).</w:t>
      </w:r>
      <w:r w:rsidR="00A64F44" w:rsidRPr="00F9211C">
        <w:rPr>
          <w:rStyle w:val="viiyi"/>
          <w:rFonts w:ascii="Arial" w:hAnsi="Arial" w:cs="Arial"/>
          <w:lang w:val="lt-LT"/>
        </w:rPr>
        <w:t xml:space="preserve"> </w:t>
      </w:r>
      <w:r w:rsidR="00A64F44" w:rsidRPr="00F9211C">
        <w:rPr>
          <w:rStyle w:val="jlqj4b"/>
          <w:rFonts w:ascii="Arial" w:hAnsi="Arial" w:cs="Arial"/>
          <w:lang w:val="lt-LT"/>
        </w:rPr>
        <w:t>Turi būti užtikrinta, kad uždarymo tinklo zonoje nebūtų neigiamo slėgio.</w:t>
      </w:r>
    </w:p>
    <w:p w:rsidR="00DF083E" w:rsidRPr="00F9211C" w:rsidRDefault="00B70E1A" w:rsidP="00B70E1A">
      <w:pPr>
        <w:spacing w:before="107" w:line="251" w:lineRule="exact"/>
        <w:jc w:val="both"/>
        <w:textAlignment w:val="baseline"/>
        <w:rPr>
          <w:rStyle w:val="jlqj4b"/>
          <w:rFonts w:ascii="Arial" w:hAnsi="Arial" w:cs="Arial"/>
          <w:lang w:val="lt-LT"/>
        </w:rPr>
      </w:pPr>
      <w:r w:rsidRPr="00F9211C">
        <w:rPr>
          <w:rStyle w:val="jlqj4b"/>
          <w:rFonts w:ascii="Arial" w:hAnsi="Arial" w:cs="Arial"/>
          <w:lang w:val="lt-LT"/>
        </w:rPr>
        <w:t xml:space="preserve">Šis matavimo metodas gali būti naudojamas tada, kai pasitelkus tinkamas technines priemones didesnes tinklo sritis </w:t>
      </w:r>
      <w:r w:rsidR="00D600CF" w:rsidRPr="00F9211C">
        <w:rPr>
          <w:rStyle w:val="jlqj4b"/>
          <w:rFonts w:ascii="Arial" w:hAnsi="Arial" w:cs="Arial"/>
          <w:lang w:val="lt-LT"/>
        </w:rPr>
        <w:t xml:space="preserve">galima eksploatuoti </w:t>
      </w:r>
      <w:r w:rsidRPr="00F9211C">
        <w:rPr>
          <w:rStyle w:val="jlqj4b"/>
          <w:rFonts w:ascii="Arial" w:hAnsi="Arial" w:cs="Arial"/>
          <w:lang w:val="lt-LT"/>
        </w:rPr>
        <w:t>be sužiedinimo.</w:t>
      </w:r>
      <w:r w:rsidRPr="00F9211C">
        <w:rPr>
          <w:rStyle w:val="viiyi"/>
          <w:rFonts w:ascii="Arial" w:hAnsi="Arial" w:cs="Arial"/>
          <w:lang w:val="lt-LT"/>
        </w:rPr>
        <w:t xml:space="preserve"> </w:t>
      </w:r>
      <w:r w:rsidRPr="00F9211C">
        <w:rPr>
          <w:rStyle w:val="jlqj4b"/>
          <w:rFonts w:ascii="Arial" w:hAnsi="Arial" w:cs="Arial"/>
          <w:lang w:val="lt-LT"/>
        </w:rPr>
        <w:t>Gerų rezultatų galima pasiekti, jei centralizuoto šilumos tiekimo sistemoje išlaikoma nedidelė galimų temperatūros gradientų įtaka.</w:t>
      </w:r>
    </w:p>
    <w:p w:rsidR="00B70E1A" w:rsidRPr="00F9211C" w:rsidRDefault="00B70E1A" w:rsidP="00B70E1A">
      <w:pPr>
        <w:spacing w:before="107" w:line="251" w:lineRule="exact"/>
        <w:jc w:val="both"/>
        <w:textAlignment w:val="baseline"/>
        <w:rPr>
          <w:rFonts w:ascii="Arial" w:hAnsi="Arial" w:cs="Arial"/>
          <w:lang w:val="lt-LT"/>
        </w:rPr>
        <w:sectPr w:rsidR="00B70E1A" w:rsidRPr="00F9211C">
          <w:type w:val="continuous"/>
          <w:pgSz w:w="11904" w:h="16843"/>
          <w:pgMar w:top="520" w:right="1119" w:bottom="241" w:left="1121" w:header="720" w:footer="720" w:gutter="0"/>
          <w:cols w:num="2" w:space="0" w:equalWidth="0">
            <w:col w:w="4560" w:space="544"/>
            <w:col w:w="4560" w:space="0"/>
          </w:cols>
        </w:sectPr>
      </w:pPr>
    </w:p>
    <w:p w:rsidR="00DF083E" w:rsidRPr="00F9211C" w:rsidRDefault="00D600CF">
      <w:pPr>
        <w:tabs>
          <w:tab w:val="right" w:pos="5256"/>
        </w:tabs>
        <w:spacing w:before="726"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- 4 -</w:t>
      </w:r>
      <w:r w:rsidRPr="00F9211C">
        <w:rPr>
          <w:rFonts w:ascii="Arial" w:eastAsia="Arial" w:hAnsi="Arial"/>
          <w:color w:val="090707"/>
          <w:sz w:val="20"/>
          <w:lang w:val="lt-LT"/>
        </w:rPr>
        <w:tab/>
        <w:t>AGFW-taisyklės</w:t>
      </w:r>
      <w:r w:rsidR="00DA60E3" w:rsidRPr="00F9211C">
        <w:rPr>
          <w:rFonts w:ascii="Arial" w:eastAsia="Arial" w:hAnsi="Arial"/>
          <w:color w:val="090707"/>
          <w:sz w:val="20"/>
          <w:lang w:val="lt-LT"/>
        </w:rPr>
        <w:t>: FW_435_2_M_1004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8" w:after="535"/>
        <w:ind w:right="1"/>
        <w:textAlignment w:val="baseline"/>
        <w:rPr>
          <w:lang w:val="lt-LT"/>
        </w:rPr>
      </w:pPr>
      <w:r w:rsidRPr="00F9211C">
        <w:rPr>
          <w:noProof/>
          <w:lang w:val="lt-LT" w:eastAsia="lt-LT"/>
        </w:rPr>
        <w:lastRenderedPageBreak/>
        <w:drawing>
          <wp:inline distT="0" distB="0" distL="0" distR="0" wp14:anchorId="197EB449" wp14:editId="2CD709A5">
            <wp:extent cx="1167765" cy="59436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F083E">
      <w:pPr>
        <w:spacing w:before="8" w:after="535"/>
        <w:rPr>
          <w:lang w:val="lt-LT"/>
        </w:rPr>
        <w:sectPr w:rsidR="00DF083E" w:rsidRPr="00F9211C">
          <w:pgSz w:w="11904" w:h="16843"/>
          <w:pgMar w:top="520" w:right="877" w:bottom="241" w:left="9187" w:header="720" w:footer="720" w:gutter="0"/>
          <w:cols w:space="1296"/>
        </w:sectPr>
      </w:pPr>
    </w:p>
    <w:p w:rsidR="00DF083E" w:rsidRPr="00F9211C" w:rsidRDefault="00DA60E3">
      <w:pPr>
        <w:spacing w:before="55" w:after="242"/>
        <w:ind w:left="193" w:right="292"/>
        <w:textAlignment w:val="baseline"/>
        <w:rPr>
          <w:lang w:val="lt-LT"/>
        </w:rPr>
      </w:pPr>
      <w:r w:rsidRPr="00F9211C">
        <w:rPr>
          <w:noProof/>
          <w:lang w:val="lt-LT" w:eastAsia="lt-LT"/>
        </w:rPr>
        <w:lastRenderedPageBreak/>
        <w:drawing>
          <wp:inline distT="0" distB="0" distL="0" distR="0" wp14:anchorId="5099D076" wp14:editId="37DF30AF">
            <wp:extent cx="2587625" cy="25634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9"/>
                    <a:stretch>
                      <a:fillRect/>
                    </a:stretch>
                  </pic:blipFill>
                  <pic:spPr>
                    <a:xfrm>
                      <a:off x="0" y="0"/>
                      <a:ext cx="2587625" cy="2563495"/>
                    </a:xfrm>
                    <a:prstGeom prst="rect">
                      <a:avLst/>
                    </a:prstGeom>
                  </pic:spPr>
                </pic:pic>
              </a:graphicData>
            </a:graphic>
          </wp:inline>
        </w:drawing>
      </w:r>
    </w:p>
    <w:tbl>
      <w:tblPr>
        <w:tblStyle w:val="Tabellenraster"/>
        <w:tblW w:w="49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88"/>
        <w:gridCol w:w="2540"/>
      </w:tblGrid>
      <w:tr w:rsidR="002F01FA" w:rsidRPr="00F9211C" w:rsidTr="005A6E72">
        <w:tc>
          <w:tcPr>
            <w:tcW w:w="2388" w:type="dxa"/>
          </w:tcPr>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Gebiet 1, 2</w:t>
            </w:r>
          </w:p>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Gebiet 1 und 2 am Netz</w:t>
            </w:r>
          </w:p>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Geb.1 am Netz Geb.2 abgesp</w:t>
            </w:r>
            <w:r w:rsidR="005A6E72" w:rsidRPr="00F9211C">
              <w:rPr>
                <w:rFonts w:ascii="Arial" w:eastAsia="Arial" w:hAnsi="Arial"/>
                <w:i/>
                <w:color w:val="365F91" w:themeColor="accent1" w:themeShade="BF"/>
                <w:sz w:val="14"/>
                <w:szCs w:val="14"/>
                <w:lang w:val="lt-LT"/>
              </w:rPr>
              <w:t>ert</w:t>
            </w:r>
            <w:r w:rsidRPr="00F9211C">
              <w:rPr>
                <w:rFonts w:ascii="Arial" w:eastAsia="Arial" w:hAnsi="Arial"/>
                <w:i/>
                <w:color w:val="365F91" w:themeColor="accent1" w:themeShade="BF"/>
                <w:sz w:val="14"/>
                <w:szCs w:val="14"/>
                <w:lang w:val="lt-LT"/>
              </w:rPr>
              <w:t>.</w:t>
            </w:r>
          </w:p>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Netzverlust im Gebiet 2</w:t>
            </w:r>
          </w:p>
        </w:tc>
        <w:tc>
          <w:tcPr>
            <w:tcW w:w="2540" w:type="dxa"/>
          </w:tcPr>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1, 2 sritis</w:t>
            </w:r>
          </w:p>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4 ir 2 sritis prie tinklo</w:t>
            </w:r>
          </w:p>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1 sritis prie tinklo 2 sritis atjungta</w:t>
            </w:r>
          </w:p>
          <w:p w:rsidR="002F01FA" w:rsidRPr="00F9211C" w:rsidRDefault="002F01FA" w:rsidP="005A6E72">
            <w:pPr>
              <w:tabs>
                <w:tab w:val="right" w:pos="4536"/>
              </w:tabs>
              <w:jc w:val="both"/>
              <w:textAlignment w:val="baseline"/>
              <w:rPr>
                <w:rFonts w:ascii="Arial" w:eastAsia="Arial" w:hAnsi="Arial"/>
                <w:i/>
                <w:color w:val="365F91" w:themeColor="accent1" w:themeShade="BF"/>
                <w:sz w:val="14"/>
                <w:szCs w:val="14"/>
                <w:lang w:val="lt-LT"/>
              </w:rPr>
            </w:pPr>
            <w:r w:rsidRPr="00F9211C">
              <w:rPr>
                <w:rFonts w:ascii="Arial" w:eastAsia="Arial" w:hAnsi="Arial"/>
                <w:i/>
                <w:color w:val="365F91" w:themeColor="accent1" w:themeShade="BF"/>
                <w:sz w:val="14"/>
                <w:szCs w:val="14"/>
                <w:lang w:val="lt-LT"/>
              </w:rPr>
              <w:t>Tinklo nuostoliai 2 srityje</w:t>
            </w:r>
          </w:p>
        </w:tc>
      </w:tr>
    </w:tbl>
    <w:p w:rsidR="00DF083E" w:rsidRPr="00F9211C" w:rsidRDefault="004A5CC0" w:rsidP="004A5CC0">
      <w:pPr>
        <w:tabs>
          <w:tab w:val="right" w:pos="4536"/>
        </w:tabs>
        <w:spacing w:before="6" w:line="230" w:lineRule="exact"/>
        <w:jc w:val="both"/>
        <w:textAlignment w:val="baseline"/>
        <w:rPr>
          <w:rFonts w:ascii="Arial" w:eastAsia="Arial" w:hAnsi="Arial"/>
          <w:color w:val="090707"/>
          <w:spacing w:val="-2"/>
          <w:sz w:val="20"/>
          <w:lang w:val="lt-LT"/>
        </w:rPr>
      </w:pPr>
      <w:r w:rsidRPr="00F9211C">
        <w:rPr>
          <w:rFonts w:ascii="Arial" w:eastAsia="Arial" w:hAnsi="Arial"/>
          <w:color w:val="090707"/>
          <w:sz w:val="20"/>
          <w:lang w:val="lt-LT"/>
        </w:rPr>
        <w:t>1 pav.: Tikrinimas per centrinį slėgio palaikymą</w:t>
      </w:r>
    </w:p>
    <w:p w:rsidR="00DF083E" w:rsidRPr="00F9211C" w:rsidRDefault="00DA60E3">
      <w:pPr>
        <w:spacing w:before="378" w:line="260" w:lineRule="exact"/>
        <w:ind w:left="1008" w:hanging="1008"/>
        <w:textAlignment w:val="baseline"/>
        <w:rPr>
          <w:rFonts w:ascii="Arial" w:eastAsia="Arial" w:hAnsi="Arial"/>
          <w:b/>
          <w:color w:val="090707"/>
          <w:spacing w:val="2"/>
          <w:lang w:val="lt-LT"/>
        </w:rPr>
      </w:pPr>
      <w:r w:rsidRPr="00F9211C">
        <w:rPr>
          <w:rFonts w:ascii="Arial" w:eastAsia="Arial" w:hAnsi="Arial"/>
          <w:b/>
          <w:color w:val="090707"/>
          <w:spacing w:val="2"/>
          <w:lang w:val="lt-LT"/>
        </w:rPr>
        <w:t xml:space="preserve">4.2.2 </w:t>
      </w:r>
      <w:r w:rsidR="00DF0C4C" w:rsidRPr="00F9211C">
        <w:rPr>
          <w:rFonts w:ascii="Arial" w:eastAsia="Arial" w:hAnsi="Arial"/>
          <w:b/>
          <w:color w:val="090707"/>
          <w:spacing w:val="2"/>
          <w:lang w:val="lt-LT"/>
        </w:rPr>
        <w:t xml:space="preserve">Atskirų vamzdžio tarpų patikra </w:t>
      </w:r>
    </w:p>
    <w:p w:rsidR="00DF083E" w:rsidRPr="00F9211C" w:rsidRDefault="00E21C0A">
      <w:pPr>
        <w:spacing w:before="234" w:after="262" w:line="252" w:lineRule="exact"/>
        <w:jc w:val="both"/>
        <w:textAlignment w:val="baseline"/>
        <w:rPr>
          <w:rFonts w:ascii="Arial" w:eastAsia="Arial" w:hAnsi="Arial" w:cs="Arial"/>
          <w:color w:val="090707"/>
          <w:lang w:val="lt-LT"/>
        </w:rPr>
      </w:pPr>
      <w:r w:rsidRPr="00F9211C">
        <w:rPr>
          <w:rStyle w:val="jlqj4b"/>
          <w:rFonts w:ascii="Arial" w:hAnsi="Arial" w:cs="Arial"/>
          <w:lang w:val="lt-LT"/>
        </w:rPr>
        <w:t>A</w:t>
      </w:r>
      <w:r w:rsidR="00DF0C4C" w:rsidRPr="00F9211C">
        <w:rPr>
          <w:rStyle w:val="jlqj4b"/>
          <w:rFonts w:ascii="Arial" w:hAnsi="Arial" w:cs="Arial"/>
          <w:lang w:val="lt-LT"/>
        </w:rPr>
        <w:t>plink uždarančią armatūrą</w:t>
      </w:r>
      <w:r w:rsidRPr="00F9211C">
        <w:rPr>
          <w:rStyle w:val="jlqj4b"/>
          <w:rFonts w:ascii="Arial" w:hAnsi="Arial" w:cs="Arial"/>
          <w:lang w:val="lt-LT"/>
        </w:rPr>
        <w:t xml:space="preserve"> </w:t>
      </w:r>
      <w:r w:rsidR="004A5CC0" w:rsidRPr="00F9211C">
        <w:rPr>
          <w:rStyle w:val="jlqj4b"/>
          <w:rFonts w:ascii="Arial" w:hAnsi="Arial" w:cs="Arial"/>
          <w:lang w:val="lt-LT"/>
        </w:rPr>
        <w:t>n</w:t>
      </w:r>
      <w:r w:rsidRPr="00F9211C">
        <w:rPr>
          <w:rStyle w:val="jlqj4b"/>
          <w:rFonts w:ascii="Arial" w:hAnsi="Arial" w:cs="Arial"/>
          <w:lang w:val="lt-LT"/>
        </w:rPr>
        <w:t>audojant apvedimo liniją</w:t>
      </w:r>
      <w:r w:rsidR="00DF0C4C" w:rsidRPr="00F9211C">
        <w:rPr>
          <w:rStyle w:val="jlqj4b"/>
          <w:rFonts w:ascii="Arial" w:hAnsi="Arial" w:cs="Arial"/>
          <w:lang w:val="lt-LT"/>
        </w:rPr>
        <w:t>, kuri</w:t>
      </w:r>
      <w:r w:rsidRPr="00F9211C">
        <w:rPr>
          <w:rStyle w:val="jlqj4b"/>
          <w:rFonts w:ascii="Arial" w:hAnsi="Arial" w:cs="Arial"/>
          <w:lang w:val="lt-LT"/>
        </w:rPr>
        <w:t>oje</w:t>
      </w:r>
      <w:r w:rsidR="00DF0C4C" w:rsidRPr="00F9211C">
        <w:rPr>
          <w:rStyle w:val="jlqj4b"/>
          <w:rFonts w:ascii="Arial" w:hAnsi="Arial" w:cs="Arial"/>
          <w:lang w:val="lt-LT"/>
        </w:rPr>
        <w:t xml:space="preserve"> sumontuotas vandens skaitiklis, </w:t>
      </w:r>
      <w:r w:rsidRPr="00F9211C">
        <w:rPr>
          <w:rStyle w:val="jlqj4b"/>
          <w:rFonts w:ascii="Arial" w:hAnsi="Arial" w:cs="Arial"/>
          <w:lang w:val="lt-LT"/>
        </w:rPr>
        <w:t xml:space="preserve">tam tikromis </w:t>
      </w:r>
      <w:r w:rsidR="00DF0C4C" w:rsidRPr="00F9211C">
        <w:rPr>
          <w:rStyle w:val="jlqj4b"/>
          <w:rFonts w:ascii="Arial" w:hAnsi="Arial" w:cs="Arial"/>
          <w:lang w:val="lt-LT"/>
        </w:rPr>
        <w:t xml:space="preserve">slėgio sąlygomis galima išmatuoti bendrą </w:t>
      </w:r>
      <w:r w:rsidRPr="00F9211C">
        <w:rPr>
          <w:rStyle w:val="jlqj4b"/>
          <w:rFonts w:ascii="Arial" w:hAnsi="Arial" w:cs="Arial"/>
          <w:lang w:val="lt-LT"/>
        </w:rPr>
        <w:t xml:space="preserve">sistemą </w:t>
      </w:r>
      <w:r w:rsidR="00DF0C4C" w:rsidRPr="00F9211C">
        <w:rPr>
          <w:rStyle w:val="jlqj4b"/>
          <w:rFonts w:ascii="Arial" w:hAnsi="Arial" w:cs="Arial"/>
          <w:lang w:val="lt-LT"/>
        </w:rPr>
        <w:t>papild</w:t>
      </w:r>
      <w:r w:rsidRPr="00F9211C">
        <w:rPr>
          <w:rStyle w:val="jlqj4b"/>
          <w:rFonts w:ascii="Arial" w:hAnsi="Arial" w:cs="Arial"/>
          <w:lang w:val="lt-LT"/>
        </w:rPr>
        <w:t>ančiojo</w:t>
      </w:r>
      <w:r w:rsidR="00DF0C4C" w:rsidRPr="00F9211C">
        <w:rPr>
          <w:rStyle w:val="jlqj4b"/>
          <w:rFonts w:ascii="Arial" w:hAnsi="Arial" w:cs="Arial"/>
          <w:lang w:val="lt-LT"/>
        </w:rPr>
        <w:t xml:space="preserve"> vandens tūrį (2 pav.).</w:t>
      </w:r>
      <w:r w:rsidR="00DF0C4C" w:rsidRPr="00F9211C">
        <w:rPr>
          <w:rStyle w:val="viiyi"/>
          <w:rFonts w:ascii="Arial" w:hAnsi="Arial" w:cs="Arial"/>
          <w:lang w:val="lt-LT"/>
        </w:rPr>
        <w:t xml:space="preserve"> </w:t>
      </w:r>
      <w:r w:rsidR="00DF0C4C" w:rsidRPr="00F9211C">
        <w:rPr>
          <w:rStyle w:val="jlqj4b"/>
          <w:rFonts w:ascii="Arial" w:hAnsi="Arial" w:cs="Arial"/>
          <w:lang w:val="lt-LT"/>
        </w:rPr>
        <w:t xml:space="preserve">Matavimo rezultatą įtakoja nejudančio centralizuoto šilumos tiekimo vandens </w:t>
      </w:r>
      <w:r w:rsidRPr="00F9211C">
        <w:rPr>
          <w:rStyle w:val="jlqj4b"/>
          <w:rFonts w:ascii="Arial" w:hAnsi="Arial" w:cs="Arial"/>
          <w:lang w:val="lt-LT"/>
        </w:rPr>
        <w:t>at</w:t>
      </w:r>
      <w:r w:rsidR="00DF0C4C" w:rsidRPr="00F9211C">
        <w:rPr>
          <w:rStyle w:val="jlqj4b"/>
          <w:rFonts w:ascii="Arial" w:hAnsi="Arial" w:cs="Arial"/>
          <w:lang w:val="lt-LT"/>
        </w:rPr>
        <w:t xml:space="preserve">aušimas </w:t>
      </w:r>
      <w:r w:rsidRPr="00F9211C">
        <w:rPr>
          <w:rStyle w:val="jlqj4b"/>
          <w:rFonts w:ascii="Arial" w:hAnsi="Arial" w:cs="Arial"/>
          <w:lang w:val="lt-LT"/>
        </w:rPr>
        <w:t>atjungtoje</w:t>
      </w:r>
      <w:r w:rsidR="00DF0C4C" w:rsidRPr="00F9211C">
        <w:rPr>
          <w:rStyle w:val="jlqj4b"/>
          <w:rFonts w:ascii="Arial" w:hAnsi="Arial" w:cs="Arial"/>
          <w:lang w:val="lt-LT"/>
        </w:rPr>
        <w:t xml:space="preserve"> vietoje.</w:t>
      </w:r>
      <w:r w:rsidR="00DF0C4C" w:rsidRPr="00F9211C">
        <w:rPr>
          <w:rStyle w:val="viiyi"/>
          <w:rFonts w:ascii="Arial" w:hAnsi="Arial" w:cs="Arial"/>
          <w:lang w:val="lt-LT"/>
        </w:rPr>
        <w:t xml:space="preserve"> </w:t>
      </w:r>
      <w:r w:rsidR="00DF0C4C" w:rsidRPr="00F9211C">
        <w:rPr>
          <w:rStyle w:val="jlqj4b"/>
          <w:rFonts w:ascii="Arial" w:hAnsi="Arial" w:cs="Arial"/>
          <w:lang w:val="lt-LT"/>
        </w:rPr>
        <w:t>Šis metodas duoda gerų rezultatų, kai papildomas vandens kiekis yra žymiai didesnis nei tas, kurį sukelia temperatūros pokyčiai.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8"/>
      </w:tblGrid>
      <w:tr w:rsidR="002F01FA" w:rsidRPr="00F9211C" w:rsidTr="005A6E72">
        <w:tc>
          <w:tcPr>
            <w:tcW w:w="2388" w:type="dxa"/>
          </w:tcPr>
          <w:p w:rsidR="002F01FA" w:rsidRPr="00F9211C" w:rsidRDefault="002F01FA" w:rsidP="005A6E72">
            <w:pPr>
              <w:tabs>
                <w:tab w:val="right" w:pos="4536"/>
              </w:tabs>
              <w:textAlignment w:val="baseline"/>
              <w:rPr>
                <w:rFonts w:ascii="Arial" w:eastAsia="Arial" w:hAnsi="Arial"/>
                <w:i/>
                <w:color w:val="365F91" w:themeColor="accent1" w:themeShade="BF"/>
                <w:spacing w:val="-6"/>
                <w:sz w:val="16"/>
                <w:szCs w:val="16"/>
                <w:lang w:val="lt-LT"/>
              </w:rPr>
            </w:pPr>
            <w:r w:rsidRPr="00F9211C">
              <w:rPr>
                <w:rFonts w:ascii="Arial" w:eastAsia="Arial" w:hAnsi="Arial"/>
                <w:i/>
                <w:color w:val="365F91" w:themeColor="accent1" w:themeShade="BF"/>
                <w:spacing w:val="-6"/>
                <w:sz w:val="16"/>
                <w:szCs w:val="16"/>
                <w:lang w:val="lt-LT"/>
              </w:rPr>
              <w:t>Wasserzähler</w:t>
            </w:r>
          </w:p>
          <w:p w:rsidR="002F01FA" w:rsidRPr="00F9211C" w:rsidRDefault="005A6E72" w:rsidP="005A6E72">
            <w:pPr>
              <w:tabs>
                <w:tab w:val="right" w:pos="4536"/>
              </w:tabs>
              <w:textAlignment w:val="baseline"/>
              <w:rPr>
                <w:rFonts w:ascii="Arial" w:eastAsia="Arial" w:hAnsi="Arial"/>
                <w:i/>
                <w:color w:val="365F91" w:themeColor="accent1" w:themeShade="BF"/>
                <w:spacing w:val="-6"/>
                <w:sz w:val="16"/>
                <w:szCs w:val="16"/>
                <w:lang w:val="lt-LT"/>
              </w:rPr>
            </w:pPr>
            <w:r w:rsidRPr="00F9211C">
              <w:rPr>
                <w:rFonts w:ascii="Arial" w:eastAsia="Arial" w:hAnsi="Arial"/>
                <w:i/>
                <w:color w:val="365F91" w:themeColor="accent1" w:themeShade="BF"/>
                <w:spacing w:val="-6"/>
                <w:sz w:val="16"/>
                <w:szCs w:val="16"/>
                <w:lang w:val="lt-LT"/>
              </w:rPr>
              <w:t>Kunden</w:t>
            </w:r>
          </w:p>
          <w:p w:rsidR="005A6E72" w:rsidRPr="00F9211C" w:rsidRDefault="005A6E72" w:rsidP="005A6E72">
            <w:pPr>
              <w:tabs>
                <w:tab w:val="right" w:pos="4536"/>
              </w:tabs>
              <w:textAlignment w:val="baseline"/>
              <w:rPr>
                <w:rFonts w:ascii="Arial" w:eastAsia="Arial" w:hAnsi="Arial"/>
                <w:i/>
                <w:color w:val="365F91" w:themeColor="accent1" w:themeShade="BF"/>
                <w:spacing w:val="-6"/>
                <w:sz w:val="16"/>
                <w:szCs w:val="16"/>
                <w:lang w:val="lt-LT"/>
              </w:rPr>
            </w:pPr>
            <w:r w:rsidRPr="00F9211C">
              <w:rPr>
                <w:rFonts w:ascii="Arial" w:eastAsia="Arial" w:hAnsi="Arial"/>
                <w:i/>
                <w:color w:val="365F91" w:themeColor="accent1" w:themeShade="BF"/>
                <w:spacing w:val="-6"/>
                <w:sz w:val="16"/>
                <w:szCs w:val="16"/>
                <w:lang w:val="lt-LT"/>
              </w:rPr>
              <w:t>Abgesperter Netzbereich</w:t>
            </w:r>
          </w:p>
        </w:tc>
        <w:tc>
          <w:tcPr>
            <w:tcW w:w="2388" w:type="dxa"/>
          </w:tcPr>
          <w:p w:rsidR="002F01FA" w:rsidRPr="00F9211C" w:rsidRDefault="005A6E72" w:rsidP="005A6E72">
            <w:pPr>
              <w:tabs>
                <w:tab w:val="right" w:pos="4536"/>
              </w:tabs>
              <w:textAlignment w:val="baseline"/>
              <w:rPr>
                <w:rFonts w:ascii="Arial" w:eastAsia="Arial" w:hAnsi="Arial"/>
                <w:i/>
                <w:color w:val="365F91" w:themeColor="accent1" w:themeShade="BF"/>
                <w:spacing w:val="-6"/>
                <w:sz w:val="16"/>
                <w:szCs w:val="16"/>
                <w:lang w:val="lt-LT"/>
              </w:rPr>
            </w:pPr>
            <w:r w:rsidRPr="00F9211C">
              <w:rPr>
                <w:rFonts w:ascii="Arial" w:eastAsia="Arial" w:hAnsi="Arial"/>
                <w:i/>
                <w:color w:val="365F91" w:themeColor="accent1" w:themeShade="BF"/>
                <w:spacing w:val="-6"/>
                <w:sz w:val="16"/>
                <w:szCs w:val="16"/>
                <w:lang w:val="lt-LT"/>
              </w:rPr>
              <w:t>Vandens skatiklis</w:t>
            </w:r>
          </w:p>
          <w:p w:rsidR="005A6E72" w:rsidRPr="00F9211C" w:rsidRDefault="005A6E72" w:rsidP="005A6E72">
            <w:pPr>
              <w:tabs>
                <w:tab w:val="right" w:pos="4536"/>
              </w:tabs>
              <w:textAlignment w:val="baseline"/>
              <w:rPr>
                <w:rFonts w:ascii="Arial" w:eastAsia="Arial" w:hAnsi="Arial"/>
                <w:i/>
                <w:color w:val="365F91" w:themeColor="accent1" w:themeShade="BF"/>
                <w:spacing w:val="-6"/>
                <w:sz w:val="16"/>
                <w:szCs w:val="16"/>
                <w:lang w:val="lt-LT"/>
              </w:rPr>
            </w:pPr>
            <w:r w:rsidRPr="00F9211C">
              <w:rPr>
                <w:rFonts w:ascii="Arial" w:eastAsia="Arial" w:hAnsi="Arial"/>
                <w:i/>
                <w:color w:val="365F91" w:themeColor="accent1" w:themeShade="BF"/>
                <w:spacing w:val="-6"/>
                <w:sz w:val="16"/>
                <w:szCs w:val="16"/>
                <w:lang w:val="lt-LT"/>
              </w:rPr>
              <w:t>Klientai</w:t>
            </w:r>
          </w:p>
          <w:p w:rsidR="005A6E72" w:rsidRPr="00F9211C" w:rsidRDefault="005A6E72" w:rsidP="005A6E72">
            <w:pPr>
              <w:tabs>
                <w:tab w:val="right" w:pos="4536"/>
              </w:tabs>
              <w:textAlignment w:val="baseline"/>
              <w:rPr>
                <w:rFonts w:ascii="Arial" w:eastAsia="Arial" w:hAnsi="Arial"/>
                <w:i/>
                <w:color w:val="365F91" w:themeColor="accent1" w:themeShade="BF"/>
                <w:spacing w:val="-6"/>
                <w:sz w:val="16"/>
                <w:szCs w:val="16"/>
                <w:lang w:val="lt-LT"/>
              </w:rPr>
            </w:pPr>
            <w:r w:rsidRPr="00F9211C">
              <w:rPr>
                <w:rFonts w:ascii="Arial" w:eastAsia="Arial" w:hAnsi="Arial"/>
                <w:i/>
                <w:color w:val="365F91" w:themeColor="accent1" w:themeShade="BF"/>
                <w:spacing w:val="-6"/>
                <w:sz w:val="16"/>
                <w:szCs w:val="16"/>
                <w:lang w:val="lt-LT"/>
              </w:rPr>
              <w:t>Atjungta tinklo dalis</w:t>
            </w:r>
          </w:p>
        </w:tc>
      </w:tr>
    </w:tbl>
    <w:p w:rsidR="005A6E72" w:rsidRPr="00F9211C" w:rsidRDefault="00F9211C" w:rsidP="005A6E72">
      <w:pPr>
        <w:tabs>
          <w:tab w:val="right" w:pos="4536"/>
        </w:tabs>
        <w:spacing w:before="6" w:line="230" w:lineRule="exact"/>
        <w:textAlignment w:val="baseline"/>
        <w:rPr>
          <w:rFonts w:ascii="Arial" w:eastAsia="Arial" w:hAnsi="Arial"/>
          <w:color w:val="090707"/>
          <w:spacing w:val="-6"/>
          <w:sz w:val="20"/>
          <w:lang w:val="lt-LT"/>
        </w:rPr>
      </w:pPr>
      <w:r w:rsidRPr="00F9211C">
        <w:rPr>
          <w:lang w:val="lt-LT"/>
        </w:rPr>
        <w:pict>
          <v:shape id="_x0000_s1084" type="#_x0000_t202" style="position:absolute;margin-left:56.1pt;margin-top:560.9pt;width:228pt;height:160.6pt;z-index:-251666944;mso-wrap-distance-left:0;mso-wrap-distance-right:0;mso-position-horizontal-relative:page;mso-position-vertical-relative:page" filled="f" stroked="f">
            <v:textbox style="mso-next-textbox:#_x0000_s1084" inset="0,0,0,0">
              <w:txbxContent>
                <w:p w:rsidR="00F9211C" w:rsidRDefault="00F9211C"/>
              </w:txbxContent>
            </v:textbox>
            <w10:wrap type="square" anchorx="page" anchory="page"/>
          </v:shape>
        </w:pict>
      </w:r>
      <w:r w:rsidRPr="00F9211C">
        <w:rPr>
          <w:lang w:val="lt-LT"/>
        </w:rPr>
        <w:pict>
          <v:shape id="_x0000_s1083" type="#_x0000_t202" style="position:absolute;margin-left:56.1pt;margin-top:560.9pt;width:213.65pt;height:153.35pt;z-index:-251665920;mso-wrap-distance-left:0;mso-wrap-distance-right:0;mso-position-horizontal-relative:page;mso-position-vertical-relative:page" filled="f" stroked="f">
            <v:textbox style="mso-next-textbox:#_x0000_s1083" inset="0,0,0,0">
              <w:txbxContent>
                <w:p w:rsidR="00F9211C" w:rsidRDefault="00F9211C">
                  <w:pPr>
                    <w:ind w:left="20"/>
                    <w:textAlignment w:val="baseline"/>
                  </w:pPr>
                  <w:r>
                    <w:rPr>
                      <w:noProof/>
                      <w:lang w:val="lt-LT" w:eastAsia="lt-LT"/>
                    </w:rPr>
                    <w:drawing>
                      <wp:inline distT="0" distB="0" distL="0" distR="0" wp14:anchorId="24DEDF93" wp14:editId="1533C79F">
                        <wp:extent cx="2700655" cy="194754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0"/>
                                <a:stretch>
                                  <a:fillRect/>
                                </a:stretch>
                              </pic:blipFill>
                              <pic:spPr>
                                <a:xfrm>
                                  <a:off x="0" y="0"/>
                                  <a:ext cx="2700655" cy="1947545"/>
                                </a:xfrm>
                                <a:prstGeom prst="rect">
                                  <a:avLst/>
                                </a:prstGeom>
                              </pic:spPr>
                            </pic:pic>
                          </a:graphicData>
                        </a:graphic>
                      </wp:inline>
                    </w:drawing>
                  </w:r>
                </w:p>
              </w:txbxContent>
            </v:textbox>
            <w10:wrap type="square" anchorx="page" anchory="page"/>
          </v:shape>
        </w:pict>
      </w:r>
      <w:r w:rsidRPr="00F9211C">
        <w:rPr>
          <w:lang w:val="lt-LT"/>
        </w:rPr>
        <w:pict>
          <v:shape id="_x0000_s1082" type="#_x0000_t202" style="position:absolute;margin-left:154.15pt;margin-top:565.45pt;width:12.3pt;height:9.6pt;z-index:-251664896;mso-wrap-distance-left:0;mso-wrap-distance-right:0;mso-position-horizontal-relative:page;mso-position-vertical-relative:page" filled="f" stroked="f">
            <v:textbox style="mso-next-textbox:#_x0000_s1082" inset="0,0,0,0">
              <w:txbxContent>
                <w:p w:rsidR="00F9211C" w:rsidRDefault="00F9211C">
                  <w:pPr>
                    <w:spacing w:line="182" w:lineRule="exact"/>
                    <w:textAlignment w:val="baseline"/>
                    <w:rPr>
                      <w:rFonts w:ascii="Arial" w:eastAsia="Arial" w:hAnsi="Arial"/>
                      <w:color w:val="090707"/>
                      <w:sz w:val="16"/>
                    </w:rPr>
                  </w:pPr>
                  <w:proofErr w:type="gramStart"/>
                  <w:r>
                    <w:rPr>
                      <w:rFonts w:ascii="Arial" w:eastAsia="Arial" w:hAnsi="Arial"/>
                      <w:color w:val="090707"/>
                      <w:sz w:val="16"/>
                    </w:rPr>
                    <w:t>m</w:t>
                  </w:r>
                  <w:proofErr w:type="gramEnd"/>
                </w:p>
              </w:txbxContent>
            </v:textbox>
            <w10:wrap type="square" anchorx="page" anchory="page"/>
          </v:shape>
        </w:pict>
      </w:r>
    </w:p>
    <w:p w:rsidR="00AF6A59" w:rsidRPr="00F9211C" w:rsidRDefault="004A5CC0" w:rsidP="005A6E72">
      <w:pPr>
        <w:tabs>
          <w:tab w:val="right" w:pos="4536"/>
        </w:tabs>
        <w:spacing w:before="6" w:line="230" w:lineRule="exact"/>
        <w:textAlignment w:val="baseline"/>
        <w:rPr>
          <w:rFonts w:ascii="Arial" w:eastAsia="Arial" w:hAnsi="Arial"/>
          <w:color w:val="090707"/>
          <w:spacing w:val="-6"/>
          <w:sz w:val="20"/>
          <w:lang w:val="lt-LT"/>
        </w:rPr>
      </w:pPr>
      <w:r w:rsidRPr="00F9211C">
        <w:rPr>
          <w:rFonts w:ascii="Arial" w:hAnsi="Arial" w:cs="Arial"/>
          <w:sz w:val="20"/>
          <w:szCs w:val="20"/>
          <w:lang w:val="lt-LT"/>
        </w:rPr>
        <w:t>2 pav.: Papildančiojo kiekio matavimas</w:t>
      </w:r>
    </w:p>
    <w:p w:rsidR="00DF083E" w:rsidRPr="00F9211C" w:rsidRDefault="00DA60E3">
      <w:pPr>
        <w:tabs>
          <w:tab w:val="left" w:pos="1008"/>
        </w:tabs>
        <w:spacing w:before="2" w:line="252" w:lineRule="exact"/>
        <w:textAlignment w:val="baseline"/>
        <w:rPr>
          <w:rFonts w:ascii="Arial" w:eastAsia="Arial" w:hAnsi="Arial"/>
          <w:b/>
          <w:color w:val="090707"/>
          <w:spacing w:val="-1"/>
          <w:lang w:val="lt-LT"/>
        </w:rPr>
      </w:pPr>
      <w:r w:rsidRPr="00F9211C">
        <w:rPr>
          <w:lang w:val="lt-LT"/>
        </w:rPr>
        <w:br w:type="column"/>
      </w:r>
      <w:r w:rsidRPr="00F9211C">
        <w:rPr>
          <w:rFonts w:ascii="Arial" w:eastAsia="Arial" w:hAnsi="Arial"/>
          <w:b/>
          <w:color w:val="090707"/>
          <w:spacing w:val="-1"/>
          <w:lang w:val="lt-LT"/>
        </w:rPr>
        <w:lastRenderedPageBreak/>
        <w:t>4.3</w:t>
      </w:r>
      <w:r w:rsidRPr="00F9211C">
        <w:rPr>
          <w:rFonts w:ascii="Arial" w:eastAsia="Arial" w:hAnsi="Arial"/>
          <w:b/>
          <w:color w:val="090707"/>
          <w:spacing w:val="-1"/>
          <w:lang w:val="lt-LT"/>
        </w:rPr>
        <w:tab/>
      </w:r>
      <w:r w:rsidR="00D4396F" w:rsidRPr="00F9211C">
        <w:rPr>
          <w:rFonts w:ascii="Arial" w:eastAsia="Arial" w:hAnsi="Arial"/>
          <w:b/>
          <w:color w:val="090707"/>
          <w:spacing w:val="-1"/>
          <w:lang w:val="lt-LT"/>
        </w:rPr>
        <w:t>Slėgio kritimo matavimas</w:t>
      </w:r>
    </w:p>
    <w:p w:rsidR="00DF083E" w:rsidRPr="00F9211C" w:rsidRDefault="00D4396F">
      <w:pPr>
        <w:spacing w:before="239" w:line="252" w:lineRule="exact"/>
        <w:jc w:val="both"/>
        <w:textAlignment w:val="baseline"/>
        <w:rPr>
          <w:rFonts w:ascii="Arial" w:eastAsia="Arial" w:hAnsi="Arial" w:cs="Arial"/>
          <w:color w:val="090707"/>
          <w:lang w:val="lt-LT"/>
        </w:rPr>
      </w:pPr>
      <w:r w:rsidRPr="00F9211C">
        <w:rPr>
          <w:rStyle w:val="jlqj4b"/>
          <w:rFonts w:ascii="Arial" w:hAnsi="Arial" w:cs="Arial"/>
          <w:lang w:val="lt-LT"/>
        </w:rPr>
        <w:t>Atlikus matavimą, slėgio kritimą galima atskirai nustatyti tiekiamam ir grįžtančiam srautui, jei klientų įvadai prieš tai nuo sistemos bus atjungti (3 pav.).</w:t>
      </w:r>
      <w:r w:rsidRPr="00F9211C">
        <w:rPr>
          <w:lang w:val="lt-LT"/>
        </w:rPr>
        <w:t xml:space="preserve"> </w:t>
      </w:r>
      <w:r w:rsidR="00DA60E3" w:rsidRPr="00F9211C">
        <w:rPr>
          <w:rFonts w:ascii="Arial" w:eastAsia="Arial" w:hAnsi="Arial"/>
          <w:color w:val="090707"/>
          <w:lang w:val="lt-LT"/>
        </w:rPr>
        <w:t xml:space="preserve"> </w:t>
      </w:r>
      <w:r w:rsidRPr="00F9211C">
        <w:rPr>
          <w:rStyle w:val="jlqj4b"/>
          <w:rFonts w:ascii="Arial" w:hAnsi="Arial" w:cs="Arial"/>
          <w:lang w:val="lt-LT"/>
        </w:rPr>
        <w:t xml:space="preserve">Slėgio kritimas atjungtoje atkarpoje </w:t>
      </w:r>
      <w:r w:rsidR="00DF0C4C" w:rsidRPr="00F9211C">
        <w:rPr>
          <w:rStyle w:val="jlqj4b"/>
          <w:rFonts w:ascii="Arial" w:hAnsi="Arial" w:cs="Arial"/>
          <w:lang w:val="lt-LT"/>
        </w:rPr>
        <w:t>registruojamas per tam tikrą laiką. Kai terpė atvėsta, at</w:t>
      </w:r>
      <w:r w:rsidRPr="00F9211C">
        <w:rPr>
          <w:rStyle w:val="jlqj4b"/>
          <w:rFonts w:ascii="Arial" w:hAnsi="Arial" w:cs="Arial"/>
          <w:lang w:val="lt-LT"/>
        </w:rPr>
        <w:t>jung</w:t>
      </w:r>
      <w:r w:rsidR="00DF0C4C" w:rsidRPr="00F9211C">
        <w:rPr>
          <w:rStyle w:val="jlqj4b"/>
          <w:rFonts w:ascii="Arial" w:hAnsi="Arial" w:cs="Arial"/>
          <w:lang w:val="lt-LT"/>
        </w:rPr>
        <w:t>toje tinklo dalyje pasikeičia tūris, taigi</w:t>
      </w:r>
      <w:r w:rsidRPr="00F9211C">
        <w:rPr>
          <w:rStyle w:val="jlqj4b"/>
          <w:rFonts w:ascii="Arial" w:hAnsi="Arial" w:cs="Arial"/>
          <w:lang w:val="lt-LT"/>
        </w:rPr>
        <w:t xml:space="preserve"> sumažėja </w:t>
      </w:r>
      <w:r w:rsidR="00DF0C4C" w:rsidRPr="00F9211C">
        <w:rPr>
          <w:rStyle w:val="jlqj4b"/>
          <w:rFonts w:ascii="Arial" w:hAnsi="Arial" w:cs="Arial"/>
          <w:lang w:val="lt-LT"/>
        </w:rPr>
        <w:t xml:space="preserve">ir </w:t>
      </w:r>
      <w:r w:rsidRPr="00F9211C">
        <w:rPr>
          <w:rStyle w:val="jlqj4b"/>
          <w:rFonts w:ascii="Arial" w:hAnsi="Arial" w:cs="Arial"/>
          <w:lang w:val="lt-LT"/>
        </w:rPr>
        <w:t>slėgis.</w:t>
      </w:r>
    </w:p>
    <w:p w:rsidR="00DF083E" w:rsidRPr="00F9211C" w:rsidRDefault="00F9211C">
      <w:pPr>
        <w:spacing w:before="120" w:after="253" w:line="252" w:lineRule="exact"/>
        <w:jc w:val="both"/>
        <w:textAlignment w:val="baseline"/>
        <w:rPr>
          <w:rFonts w:ascii="Arial" w:eastAsia="Arial" w:hAnsi="Arial"/>
          <w:color w:val="090707"/>
          <w:lang w:val="lt-LT"/>
        </w:rPr>
      </w:pPr>
      <w:r w:rsidRPr="00F9211C">
        <w:rPr>
          <w:lang w:val="lt-LT"/>
        </w:rPr>
        <w:pict>
          <v:shape id="_x0000_s1081" type="#_x0000_t202" style="position:absolute;left:0;text-align:left;margin-left:563.4pt;margin-top:247.7pt;width:13.25pt;height:363.35pt;z-index:-251663872;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DF0C4C" w:rsidRPr="00F9211C">
        <w:rPr>
          <w:rFonts w:ascii="Arial" w:eastAsia="Arial" w:hAnsi="Arial"/>
          <w:color w:val="090707"/>
          <w:lang w:val="lt-LT"/>
        </w:rPr>
        <w:t>Reikia užtikrinti, kad atjungtoje tinklo dalyje nesusidarytų neigiamas slėgis.</w:t>
      </w:r>
    </w:p>
    <w:p w:rsidR="00DF083E" w:rsidRPr="00F9211C" w:rsidRDefault="00DA60E3">
      <w:pPr>
        <w:spacing w:after="165"/>
        <w:ind w:left="81" w:right="111"/>
        <w:textAlignment w:val="baseline"/>
        <w:rPr>
          <w:lang w:val="lt-LT"/>
        </w:rPr>
      </w:pPr>
      <w:r w:rsidRPr="00F9211C">
        <w:rPr>
          <w:noProof/>
          <w:lang w:val="lt-LT" w:eastAsia="lt-LT"/>
        </w:rPr>
        <w:drawing>
          <wp:inline distT="0" distB="0" distL="0" distR="0" wp14:anchorId="085B800C" wp14:editId="394BF100">
            <wp:extent cx="2773680" cy="249047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1"/>
                    <a:stretch>
                      <a:fillRect/>
                    </a:stretch>
                  </pic:blipFill>
                  <pic:spPr>
                    <a:xfrm>
                      <a:off x="0" y="0"/>
                      <a:ext cx="2773680" cy="2490470"/>
                    </a:xfrm>
                    <a:prstGeom prst="rect">
                      <a:avLst/>
                    </a:prstGeom>
                  </pic:spPr>
                </pic:pic>
              </a:graphicData>
            </a:graphic>
          </wp:inline>
        </w:drawing>
      </w:r>
    </w:p>
    <w:p w:rsidR="00DF083E" w:rsidRPr="00F9211C" w:rsidRDefault="004A5CC0">
      <w:pPr>
        <w:tabs>
          <w:tab w:val="left" w:pos="1728"/>
        </w:tabs>
        <w:spacing w:before="6" w:line="222" w:lineRule="exact"/>
        <w:textAlignment w:val="baseline"/>
        <w:rPr>
          <w:rFonts w:ascii="Arial" w:eastAsia="Arial" w:hAnsi="Arial"/>
          <w:color w:val="090707"/>
          <w:sz w:val="20"/>
          <w:lang w:val="lt-LT"/>
        </w:rPr>
      </w:pPr>
      <w:r w:rsidRPr="00F9211C">
        <w:rPr>
          <w:rFonts w:ascii="Arial" w:eastAsia="Arial" w:hAnsi="Arial"/>
          <w:color w:val="090707"/>
          <w:sz w:val="20"/>
          <w:lang w:val="lt-LT"/>
        </w:rPr>
        <w:t>3 pav.:  Slėgio kritimo matavimas</w:t>
      </w:r>
    </w:p>
    <w:p w:rsidR="00DF083E" w:rsidRPr="00F9211C" w:rsidRDefault="00DF083E">
      <w:pPr>
        <w:rPr>
          <w:lang w:val="lt-LT"/>
        </w:rPr>
      </w:pPr>
    </w:p>
    <w:p w:rsidR="005A6E72" w:rsidRPr="00F9211C" w:rsidRDefault="005A6E72">
      <w:pPr>
        <w:rPr>
          <w:lang w:val="lt-L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8"/>
      </w:tblGrid>
      <w:tr w:rsidR="005A6E72" w:rsidRPr="00F9211C" w:rsidTr="005E197A">
        <w:tc>
          <w:tcPr>
            <w:tcW w:w="2388" w:type="dxa"/>
          </w:tcPr>
          <w:p w:rsidR="005A6E72" w:rsidRPr="00F9211C" w:rsidRDefault="00424967">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Gebäude oder Kundennetz g</w:t>
            </w:r>
            <w:r w:rsidR="005A6E72" w:rsidRPr="00F9211C">
              <w:rPr>
                <w:rFonts w:ascii="Arial" w:hAnsi="Arial" w:cs="Arial"/>
                <w:i/>
                <w:color w:val="365F91" w:themeColor="accent1" w:themeShade="BF"/>
                <w:sz w:val="16"/>
                <w:szCs w:val="16"/>
                <w:lang w:val="lt-LT"/>
              </w:rPr>
              <w:t>espert</w:t>
            </w:r>
          </w:p>
          <w:p w:rsidR="005A6E72" w:rsidRPr="00F9211C" w:rsidRDefault="005A6E72">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Vorlauf</w:t>
            </w:r>
          </w:p>
          <w:p w:rsidR="005A6E72" w:rsidRPr="00F9211C" w:rsidRDefault="005A6E72">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Rücklauf</w:t>
            </w:r>
          </w:p>
          <w:p w:rsidR="005A6E72" w:rsidRPr="00F9211C" w:rsidRDefault="005A6E72">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Fern</w:t>
            </w:r>
            <w:r w:rsidR="005E197A" w:rsidRPr="00F9211C">
              <w:rPr>
                <w:rFonts w:ascii="Arial" w:hAnsi="Arial" w:cs="Arial"/>
                <w:i/>
                <w:color w:val="365F91" w:themeColor="accent1" w:themeShade="BF"/>
                <w:sz w:val="16"/>
                <w:szCs w:val="16"/>
                <w:lang w:val="lt-LT"/>
              </w:rPr>
              <w:t>wärmenetz</w:t>
            </w:r>
          </w:p>
          <w:p w:rsidR="005E197A"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 xml:space="preserve">Undicht </w:t>
            </w:r>
          </w:p>
          <w:p w:rsidR="005E197A"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Dicht</w:t>
            </w:r>
          </w:p>
        </w:tc>
        <w:tc>
          <w:tcPr>
            <w:tcW w:w="2388" w:type="dxa"/>
          </w:tcPr>
          <w:p w:rsidR="005A6E72"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Pastatas arba kliento tinklas</w:t>
            </w:r>
          </w:p>
          <w:p w:rsidR="005E197A" w:rsidRPr="00F9211C" w:rsidRDefault="00424967">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a</w:t>
            </w:r>
            <w:r w:rsidR="005E197A" w:rsidRPr="00F9211C">
              <w:rPr>
                <w:rFonts w:ascii="Arial" w:hAnsi="Arial" w:cs="Arial"/>
                <w:i/>
                <w:color w:val="365F91" w:themeColor="accent1" w:themeShade="BF"/>
                <w:sz w:val="16"/>
                <w:szCs w:val="16"/>
                <w:lang w:val="lt-LT"/>
              </w:rPr>
              <w:t>tjungta</w:t>
            </w:r>
            <w:r w:rsidRPr="00F9211C">
              <w:rPr>
                <w:rFonts w:ascii="Arial" w:hAnsi="Arial" w:cs="Arial"/>
                <w:i/>
                <w:color w:val="365F91" w:themeColor="accent1" w:themeShade="BF"/>
                <w:sz w:val="16"/>
                <w:szCs w:val="16"/>
                <w:lang w:val="lt-LT"/>
              </w:rPr>
              <w:t>s</w:t>
            </w:r>
          </w:p>
          <w:p w:rsidR="005E197A"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Tiekiamas srautas</w:t>
            </w:r>
          </w:p>
          <w:p w:rsidR="005E197A"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Grįžtantis srautas</w:t>
            </w:r>
          </w:p>
          <w:p w:rsidR="005E197A" w:rsidRPr="00F9211C" w:rsidRDefault="00F9211C">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Centralizuoto</w:t>
            </w:r>
            <w:r w:rsidR="005E197A" w:rsidRPr="00F9211C">
              <w:rPr>
                <w:rFonts w:ascii="Arial" w:hAnsi="Arial" w:cs="Arial"/>
                <w:i/>
                <w:color w:val="365F91" w:themeColor="accent1" w:themeShade="BF"/>
                <w:sz w:val="16"/>
                <w:szCs w:val="16"/>
                <w:lang w:val="lt-LT"/>
              </w:rPr>
              <w:t>s šilumos tinklas</w:t>
            </w:r>
          </w:p>
          <w:p w:rsidR="005E197A"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Nesandaru</w:t>
            </w:r>
          </w:p>
          <w:p w:rsidR="005E197A" w:rsidRPr="00F9211C" w:rsidRDefault="005E197A">
            <w:pPr>
              <w:rPr>
                <w:rFonts w:ascii="Arial" w:hAnsi="Arial" w:cs="Arial"/>
                <w:i/>
                <w:color w:val="365F91" w:themeColor="accent1" w:themeShade="BF"/>
                <w:sz w:val="16"/>
                <w:szCs w:val="16"/>
                <w:lang w:val="lt-LT"/>
              </w:rPr>
            </w:pPr>
            <w:r w:rsidRPr="00F9211C">
              <w:rPr>
                <w:rFonts w:ascii="Arial" w:hAnsi="Arial" w:cs="Arial"/>
                <w:i/>
                <w:color w:val="365F91" w:themeColor="accent1" w:themeShade="BF"/>
                <w:sz w:val="16"/>
                <w:szCs w:val="16"/>
                <w:lang w:val="lt-LT"/>
              </w:rPr>
              <w:t>Sandaru</w:t>
            </w:r>
          </w:p>
        </w:tc>
      </w:tr>
    </w:tbl>
    <w:p w:rsidR="005A6E72" w:rsidRPr="00F9211C" w:rsidRDefault="005A6E72">
      <w:pPr>
        <w:rPr>
          <w:lang w:val="lt-LT"/>
        </w:rPr>
        <w:sectPr w:rsidR="005A6E72" w:rsidRPr="00F9211C">
          <w:type w:val="continuous"/>
          <w:pgSz w:w="11904" w:h="16843"/>
          <w:pgMar w:top="520" w:right="1118" w:bottom="241" w:left="1122" w:header="720" w:footer="720" w:gutter="0"/>
          <w:cols w:num="2" w:space="0" w:equalWidth="0">
            <w:col w:w="4560" w:space="544"/>
            <w:col w:w="4560" w:space="0"/>
          </w:cols>
        </w:sectPr>
      </w:pPr>
    </w:p>
    <w:p w:rsidR="005A6E72" w:rsidRPr="00F9211C" w:rsidRDefault="005A6E72" w:rsidP="005A6E72">
      <w:pPr>
        <w:tabs>
          <w:tab w:val="right" w:pos="5256"/>
        </w:tabs>
        <w:spacing w:line="223" w:lineRule="exact"/>
        <w:textAlignment w:val="baseline"/>
        <w:rPr>
          <w:rFonts w:ascii="Arial" w:eastAsia="Arial" w:hAnsi="Arial"/>
          <w:color w:val="090707"/>
          <w:sz w:val="20"/>
          <w:lang w:val="lt-LT"/>
        </w:rPr>
      </w:pPr>
    </w:p>
    <w:p w:rsidR="005A6E72" w:rsidRPr="00F9211C" w:rsidRDefault="005A6E72" w:rsidP="005A6E72">
      <w:pPr>
        <w:tabs>
          <w:tab w:val="right" w:pos="5256"/>
        </w:tabs>
        <w:spacing w:line="223" w:lineRule="exact"/>
        <w:textAlignment w:val="baseline"/>
        <w:rPr>
          <w:rFonts w:ascii="Arial" w:eastAsia="Arial" w:hAnsi="Arial"/>
          <w:color w:val="090707"/>
          <w:sz w:val="20"/>
          <w:lang w:val="lt-LT"/>
        </w:rPr>
      </w:pPr>
    </w:p>
    <w:p w:rsidR="00DF083E" w:rsidRPr="00F9211C" w:rsidRDefault="00DA60E3" w:rsidP="005A6E72">
      <w:pPr>
        <w:tabs>
          <w:tab w:val="right" w:pos="5256"/>
        </w:tabs>
        <w:spacing w:line="223" w:lineRule="exact"/>
        <w:textAlignment w:val="baseline"/>
        <w:rPr>
          <w:rFonts w:ascii="Arial" w:eastAsia="Arial" w:hAnsi="Arial"/>
          <w:color w:val="090707"/>
          <w:sz w:val="20"/>
          <w:lang w:val="lt-LT"/>
        </w:rPr>
      </w:pPr>
      <w:r w:rsidRPr="00F9211C">
        <w:rPr>
          <w:rFonts w:ascii="Arial" w:eastAsia="Arial" w:hAnsi="Arial"/>
          <w:color w:val="090707"/>
          <w:sz w:val="20"/>
          <w:lang w:val="lt-LT"/>
        </w:rPr>
        <w:t>AGFW-</w:t>
      </w:r>
      <w:r w:rsidR="00AF6A59" w:rsidRPr="00F9211C">
        <w:rPr>
          <w:rFonts w:ascii="Arial" w:eastAsia="Arial" w:hAnsi="Arial"/>
          <w:color w:val="090707"/>
          <w:sz w:val="20"/>
          <w:lang w:val="lt-LT"/>
        </w:rPr>
        <w:t>taisyklės</w:t>
      </w:r>
      <w:r w:rsidRPr="00F9211C">
        <w:rPr>
          <w:rFonts w:ascii="Arial" w:eastAsia="Arial" w:hAnsi="Arial"/>
          <w:color w:val="090707"/>
          <w:sz w:val="20"/>
          <w:lang w:val="lt-LT"/>
        </w:rPr>
        <w:t>: FW_435_2_M_1004</w:t>
      </w:r>
      <w:r w:rsidRPr="00F9211C">
        <w:rPr>
          <w:rFonts w:ascii="Arial" w:eastAsia="Arial" w:hAnsi="Arial"/>
          <w:color w:val="090707"/>
          <w:sz w:val="20"/>
          <w:lang w:val="lt-LT"/>
        </w:rPr>
        <w:tab/>
        <w:t>- 5 -</w:t>
      </w:r>
    </w:p>
    <w:p w:rsidR="00DF083E" w:rsidRPr="00F9211C" w:rsidRDefault="00DF083E">
      <w:pPr>
        <w:rPr>
          <w:lang w:val="lt-LT"/>
        </w:rPr>
      </w:pPr>
    </w:p>
    <w:p w:rsidR="0002270A" w:rsidRPr="00F9211C" w:rsidRDefault="0002270A">
      <w:pPr>
        <w:rPr>
          <w:lang w:val="lt-LT"/>
        </w:rPr>
        <w:sectPr w:rsidR="0002270A" w:rsidRPr="00F9211C">
          <w:type w:val="continuous"/>
          <w:pgSz w:w="11904" w:h="16843"/>
          <w:pgMar w:top="520" w:right="1128" w:bottom="241" w:left="5516" w:header="720" w:footer="720" w:gutter="0"/>
          <w:cols w:space="1296"/>
        </w:sectPr>
      </w:pPr>
    </w:p>
    <w:p w:rsidR="00332EAC" w:rsidRPr="00F9211C" w:rsidRDefault="00332EAC" w:rsidP="00332EAC">
      <w:pPr>
        <w:textAlignment w:val="baseline"/>
        <w:rPr>
          <w:rFonts w:eastAsia="Times New Roman"/>
          <w:color w:val="000000"/>
          <w:sz w:val="24"/>
          <w:lang w:val="lt-LT"/>
        </w:rPr>
      </w:pPr>
      <w:r w:rsidRPr="00F9211C">
        <w:rPr>
          <w:noProof/>
          <w:lang w:val="lt-LT" w:eastAsia="lt-LT"/>
        </w:rPr>
        <w:lastRenderedPageBreak/>
        <mc:AlternateContent>
          <mc:Choice Requires="wps">
            <w:drawing>
              <wp:anchor distT="0" distB="0" distL="0" distR="0" simplePos="0" relativeHeight="251738624" behindDoc="1" locked="0" layoutInCell="1" allowOverlap="1" wp14:anchorId="31696006" wp14:editId="3295838C">
                <wp:simplePos x="0" y="0"/>
                <wp:positionH relativeFrom="page">
                  <wp:posOffset>1607820</wp:posOffset>
                </wp:positionH>
                <wp:positionV relativeFrom="page">
                  <wp:posOffset>5478780</wp:posOffset>
                </wp:positionV>
                <wp:extent cx="4107180" cy="789940"/>
                <wp:effectExtent l="0" t="0" r="7620" b="10160"/>
                <wp:wrapSquare wrapText="bothSides"/>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pPr>
                              <w:spacing w:line="305" w:lineRule="exact"/>
                              <w:textAlignment w:val="baseline"/>
                              <w:rPr>
                                <w:rFonts w:ascii="Arial" w:eastAsia="Arial" w:hAnsi="Arial"/>
                                <w:color w:val="090707"/>
                                <w:sz w:val="28"/>
                              </w:rPr>
                            </w:pPr>
                            <w:r>
                              <w:rPr>
                                <w:rFonts w:ascii="Arial" w:eastAsia="Arial" w:hAnsi="Arial"/>
                                <w:color w:val="090707"/>
                                <w:sz w:val="28"/>
                              </w:rPr>
                              <w:t>Techniques for identifying district heating network conditions and determining/measuring discrepancies (leakage location)</w:t>
                            </w:r>
                          </w:p>
                          <w:p w:rsidR="00F9211C" w:rsidRDefault="00F9211C" w:rsidP="00332EAC">
                            <w:pPr>
                              <w:spacing w:line="307" w:lineRule="exact"/>
                              <w:textAlignment w:val="baseline"/>
                              <w:rPr>
                                <w:rFonts w:ascii="Arial" w:eastAsia="Arial" w:hAnsi="Arial"/>
                                <w:color w:val="090707"/>
                                <w:sz w:val="28"/>
                              </w:rPr>
                            </w:pPr>
                            <w:r>
                              <w:rPr>
                                <w:rFonts w:ascii="Arial" w:eastAsia="Arial" w:hAnsi="Arial"/>
                                <w:color w:val="090707"/>
                                <w:sz w:val="28"/>
                              </w:rPr>
                              <w:t>- Visual and mechanical-technological procedures -</w:t>
                            </w:r>
                          </w:p>
                          <w:p w:rsidR="00F9211C" w:rsidRDefault="00F9211C" w:rsidP="00332EAC">
                            <w:pPr>
                              <w:spacing w:line="309" w:lineRule="exact"/>
                              <w:textAlignment w:val="baseline"/>
                              <w:rPr>
                                <w:rFonts w:ascii="Arial" w:eastAsia="Arial" w:hAnsi="Arial"/>
                                <w:color w:val="090707"/>
                                <w:sz w:val="28"/>
                              </w:rPr>
                            </w:pPr>
                            <w:proofErr w:type="gramStart"/>
                            <w:r>
                              <w:rPr>
                                <w:rFonts w:ascii="Arial" w:eastAsia="Arial" w:hAnsi="Arial"/>
                                <w:color w:val="090707"/>
                                <w:sz w:val="28"/>
                              </w:rPr>
                              <w:t>application</w:t>
                            </w:r>
                            <w:proofErr w:type="gramEnd"/>
                            <w:r>
                              <w:rPr>
                                <w:rFonts w:ascii="Arial" w:eastAsia="Arial" w:hAnsi="Arial"/>
                                <w:color w:val="090707"/>
                                <w:sz w:val="28"/>
                              </w:rPr>
                              <w:t xml:space="preserve"> of techniques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2" o:spid="_x0000_s1046" type="#_x0000_t202" style="position:absolute;margin-left:126.6pt;margin-top:431.4pt;width:323.4pt;height:62.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" filled="f" stroked="f">
                <v:textbox inset="0,0,0,0">
                  <w:txbxContent>
                    <w:p w:rsidR="00F9211C" w:rsidRDefault="00F9211C" w:rsidP="00332EAC">
                      <w:pPr>
                        <w:spacing w:line="305" w:lineRule="exact"/>
                        <w:textAlignment w:val="baseline"/>
                        <w:rPr>
                          <w:rFonts w:ascii="Arial" w:eastAsia="Arial" w:hAnsi="Arial"/>
                          <w:color w:val="090707"/>
                          <w:sz w:val="28"/>
                        </w:rPr>
                      </w:pPr>
                      <w:r>
                        <w:rPr>
                          <w:rFonts w:ascii="Arial" w:eastAsia="Arial" w:hAnsi="Arial"/>
                          <w:color w:val="090707"/>
                          <w:sz w:val="28"/>
                        </w:rPr>
                        <w:t>Techniques for identifying district heating network conditions and determining/measuring discrepancies (leakage location)</w:t>
                      </w:r>
                    </w:p>
                    <w:p w:rsidR="00F9211C" w:rsidRDefault="00F9211C" w:rsidP="00332EAC">
                      <w:pPr>
                        <w:spacing w:line="307" w:lineRule="exact"/>
                        <w:textAlignment w:val="baseline"/>
                        <w:rPr>
                          <w:rFonts w:ascii="Arial" w:eastAsia="Arial" w:hAnsi="Arial"/>
                          <w:color w:val="090707"/>
                          <w:sz w:val="28"/>
                        </w:rPr>
                      </w:pPr>
                      <w:r>
                        <w:rPr>
                          <w:rFonts w:ascii="Arial" w:eastAsia="Arial" w:hAnsi="Arial"/>
                          <w:color w:val="090707"/>
                          <w:sz w:val="28"/>
                        </w:rPr>
                        <w:t>- Visual and mechanical-technological procedures -</w:t>
                      </w:r>
                    </w:p>
                    <w:p w:rsidR="00F9211C" w:rsidRDefault="00F9211C" w:rsidP="00332EAC">
                      <w:pPr>
                        <w:spacing w:line="309" w:lineRule="exact"/>
                        <w:textAlignment w:val="baseline"/>
                        <w:rPr>
                          <w:rFonts w:ascii="Arial" w:eastAsia="Arial" w:hAnsi="Arial"/>
                          <w:color w:val="090707"/>
                          <w:sz w:val="28"/>
                        </w:rPr>
                      </w:pPr>
                      <w:proofErr w:type="gramStart"/>
                      <w:r>
                        <w:rPr>
                          <w:rFonts w:ascii="Arial" w:eastAsia="Arial" w:hAnsi="Arial"/>
                          <w:color w:val="090707"/>
                          <w:sz w:val="28"/>
                        </w:rPr>
                        <w:t>application</w:t>
                      </w:r>
                      <w:proofErr w:type="gramEnd"/>
                      <w:r>
                        <w:rPr>
                          <w:rFonts w:ascii="Arial" w:eastAsia="Arial" w:hAnsi="Arial"/>
                          <w:color w:val="090707"/>
                          <w:sz w:val="28"/>
                        </w:rPr>
                        <w:t xml:space="preserve"> of techniques -</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7600" behindDoc="1" locked="0" layoutInCell="1" allowOverlap="1" wp14:anchorId="2CE462A2" wp14:editId="50A8B359">
                <wp:simplePos x="0" y="0"/>
                <wp:positionH relativeFrom="page">
                  <wp:posOffset>1600200</wp:posOffset>
                </wp:positionH>
                <wp:positionV relativeFrom="page">
                  <wp:posOffset>4000500</wp:posOffset>
                </wp:positionV>
                <wp:extent cx="4645025" cy="1386840"/>
                <wp:effectExtent l="0" t="0" r="3175" b="3810"/>
                <wp:wrapSquare wrapText="bothSides"/>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7C62EE" w:rsidRDefault="00F9211C" w:rsidP="00332EAC">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332EAC">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F9211C" w:rsidRDefault="00F9211C" w:rsidP="00332EAC">
                            <w:pPr>
                              <w:spacing w:line="317" w:lineRule="exact"/>
                              <w:jc w:val="both"/>
                              <w:textAlignment w:val="baseline"/>
                              <w:rPr>
                                <w:rFonts w:ascii="Arial" w:eastAsia="Arial" w:hAnsi="Arial"/>
                                <w:b/>
                                <w:color w:val="090707"/>
                                <w:sz w:val="28"/>
                                <w:lang w:val="lt-LT"/>
                              </w:rPr>
                            </w:pPr>
                            <w:r w:rsidRPr="00DA60E3">
                              <w:rPr>
                                <w:rFonts w:ascii="Arial" w:eastAsia="Arial" w:hAnsi="Arial"/>
                                <w:b/>
                                <w:color w:val="090707"/>
                                <w:sz w:val="28"/>
                                <w:lang w:val="de-DE"/>
                              </w:rPr>
                              <w:t xml:space="preserve">- </w:t>
                            </w:r>
                            <w:r w:rsidRPr="00F9211C">
                              <w:rPr>
                                <w:rFonts w:ascii="Arial" w:eastAsia="Arial" w:hAnsi="Arial"/>
                                <w:b/>
                                <w:color w:val="090707"/>
                                <w:sz w:val="28"/>
                                <w:lang w:val="lt-LT"/>
                              </w:rPr>
                              <w:t xml:space="preserve">Vizualūs ir mechaniniai-technologiniai </w:t>
                            </w:r>
                          </w:p>
                          <w:p w:rsidR="00F9211C" w:rsidRPr="00F9211C" w:rsidRDefault="00F9211C" w:rsidP="00332EAC">
                            <w:pPr>
                              <w:spacing w:line="317" w:lineRule="exact"/>
                              <w:jc w:val="both"/>
                              <w:textAlignment w:val="baseline"/>
                              <w:rPr>
                                <w:rFonts w:ascii="Arial" w:eastAsia="Arial" w:hAnsi="Arial"/>
                                <w:b/>
                                <w:color w:val="090707"/>
                                <w:sz w:val="28"/>
                                <w:lang w:val="lt-LT"/>
                              </w:rPr>
                            </w:pPr>
                            <w:r w:rsidRPr="00F9211C">
                              <w:rPr>
                                <w:rFonts w:ascii="Arial" w:eastAsia="Arial" w:hAnsi="Arial"/>
                                <w:b/>
                                <w:color w:val="090707"/>
                                <w:sz w:val="28"/>
                                <w:lang w:val="lt-LT"/>
                              </w:rPr>
                              <w:t xml:space="preserve">metodai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0" o:spid="_x0000_s1047" type="#_x0000_t202" style="position:absolute;margin-left:126pt;margin-top:315pt;width:365.75pt;height:109.2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" filled="f" stroked="f">
                <v:textbox inset="0,0,0,0">
                  <w:txbxContent>
                    <w:p w:rsidR="00F9211C" w:rsidRPr="007C62EE" w:rsidRDefault="00F9211C" w:rsidP="00332EAC">
                      <w:pPr>
                        <w:spacing w:line="351" w:lineRule="exact"/>
                        <w:jc w:val="both"/>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332EAC">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F9211C" w:rsidRDefault="00F9211C" w:rsidP="00332EAC">
                      <w:pPr>
                        <w:spacing w:line="317" w:lineRule="exact"/>
                        <w:jc w:val="both"/>
                        <w:textAlignment w:val="baseline"/>
                        <w:rPr>
                          <w:rFonts w:ascii="Arial" w:eastAsia="Arial" w:hAnsi="Arial"/>
                          <w:b/>
                          <w:color w:val="090707"/>
                          <w:sz w:val="28"/>
                          <w:lang w:val="lt-LT"/>
                        </w:rPr>
                      </w:pPr>
                      <w:r w:rsidRPr="00DA60E3">
                        <w:rPr>
                          <w:rFonts w:ascii="Arial" w:eastAsia="Arial" w:hAnsi="Arial"/>
                          <w:b/>
                          <w:color w:val="090707"/>
                          <w:sz w:val="28"/>
                          <w:lang w:val="de-DE"/>
                        </w:rPr>
                        <w:t xml:space="preserve">- </w:t>
                      </w:r>
                      <w:r w:rsidRPr="00F9211C">
                        <w:rPr>
                          <w:rFonts w:ascii="Arial" w:eastAsia="Arial" w:hAnsi="Arial"/>
                          <w:b/>
                          <w:color w:val="090707"/>
                          <w:sz w:val="28"/>
                          <w:lang w:val="lt-LT"/>
                        </w:rPr>
                        <w:t xml:space="preserve">Vizualūs ir mechaniniai-technologiniai </w:t>
                      </w:r>
                    </w:p>
                    <w:p w:rsidR="00F9211C" w:rsidRPr="00F9211C" w:rsidRDefault="00F9211C" w:rsidP="00332EAC">
                      <w:pPr>
                        <w:spacing w:line="317" w:lineRule="exact"/>
                        <w:jc w:val="both"/>
                        <w:textAlignment w:val="baseline"/>
                        <w:rPr>
                          <w:rFonts w:ascii="Arial" w:eastAsia="Arial" w:hAnsi="Arial"/>
                          <w:b/>
                          <w:color w:val="090707"/>
                          <w:sz w:val="28"/>
                          <w:lang w:val="lt-LT"/>
                        </w:rPr>
                      </w:pPr>
                      <w:r w:rsidRPr="00F9211C">
                        <w:rPr>
                          <w:rFonts w:ascii="Arial" w:eastAsia="Arial" w:hAnsi="Arial"/>
                          <w:b/>
                          <w:color w:val="090707"/>
                          <w:sz w:val="28"/>
                          <w:lang w:val="lt-LT"/>
                        </w:rPr>
                        <w:t xml:space="preserve">metodai - </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41696" behindDoc="1" locked="0" layoutInCell="1" allowOverlap="1" wp14:anchorId="72F536A5" wp14:editId="443E4590">
                <wp:simplePos x="0" y="0"/>
                <wp:positionH relativeFrom="page">
                  <wp:posOffset>2202180</wp:posOffset>
                </wp:positionH>
                <wp:positionV relativeFrom="page">
                  <wp:posOffset>9989820</wp:posOffset>
                </wp:positionV>
                <wp:extent cx="4091940" cy="158115"/>
                <wp:effectExtent l="0" t="0" r="3810" b="13335"/>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7C62EE" w:rsidRDefault="00F9211C" w:rsidP="00332EAC">
                            <w:pPr>
                              <w:spacing w:line="167" w:lineRule="exact"/>
                              <w:textAlignment w:val="baseline"/>
                              <w:rPr>
                                <w:rFonts w:ascii="Arial" w:eastAsia="Arial" w:hAnsi="Arial"/>
                                <w:color w:val="090707"/>
                                <w:spacing w:val="-2"/>
                                <w:sz w:val="18"/>
                                <w:lang w:val="lt-LT"/>
                              </w:rPr>
                            </w:pPr>
                            <w:r w:rsidRPr="007C62EE">
                              <w:rPr>
                                <w:rFonts w:ascii="Arial" w:eastAsia="Arial" w:hAnsi="Arial"/>
                                <w:color w:val="090707"/>
                                <w:spacing w:val="-2"/>
                                <w:sz w:val="18"/>
                                <w:lang w:val="lt-LT"/>
                              </w:rPr>
                              <w:t>AGFW | Energijos efektyvumo asociacija šilumai, šalčiui ir kogeneracijai e. V.</w:t>
                            </w:r>
                          </w:p>
                          <w:p w:rsidR="00F9211C" w:rsidRPr="00DA60E3" w:rsidRDefault="00F9211C" w:rsidP="00332EAC">
                            <w:pPr>
                              <w:spacing w:line="167" w:lineRule="exact"/>
                              <w:textAlignment w:val="baseline"/>
                              <w:rPr>
                                <w:rFonts w:ascii="Arial" w:eastAsia="Arial" w:hAnsi="Arial"/>
                                <w:color w:val="090707"/>
                                <w:spacing w:val="-2"/>
                                <w:sz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4" o:spid="_x0000_s1048" type="#_x0000_t202" style="position:absolute;margin-left:173.4pt;margin-top:786.6pt;width:322.2pt;height:12.45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" filled="f" stroked="f">
                <v:textbox inset="0,0,0,0">
                  <w:txbxContent>
                    <w:p w:rsidR="00F9211C" w:rsidRPr="007C62EE" w:rsidRDefault="00F9211C" w:rsidP="00332EAC">
                      <w:pPr>
                        <w:spacing w:line="167" w:lineRule="exact"/>
                        <w:textAlignment w:val="baseline"/>
                        <w:rPr>
                          <w:rFonts w:ascii="Arial" w:eastAsia="Arial" w:hAnsi="Arial"/>
                          <w:color w:val="090707"/>
                          <w:spacing w:val="-2"/>
                          <w:sz w:val="18"/>
                          <w:lang w:val="lt-LT"/>
                        </w:rPr>
                      </w:pPr>
                      <w:r w:rsidRPr="007C62EE">
                        <w:rPr>
                          <w:rFonts w:ascii="Arial" w:eastAsia="Arial" w:hAnsi="Arial"/>
                          <w:color w:val="090707"/>
                          <w:spacing w:val="-2"/>
                          <w:sz w:val="18"/>
                          <w:lang w:val="lt-LT"/>
                        </w:rPr>
                        <w:t>AGFW | Energijos efektyvumo asociacija šilumai, šalčiui ir kogeneracijai e. V.</w:t>
                      </w:r>
                    </w:p>
                    <w:p w:rsidR="00F9211C" w:rsidRPr="00DA60E3" w:rsidRDefault="00F9211C" w:rsidP="00332EAC">
                      <w:pPr>
                        <w:spacing w:line="167" w:lineRule="exact"/>
                        <w:textAlignment w:val="baseline"/>
                        <w:rPr>
                          <w:rFonts w:ascii="Arial" w:eastAsia="Arial" w:hAnsi="Arial"/>
                          <w:color w:val="090707"/>
                          <w:spacing w:val="-2"/>
                          <w:sz w:val="18"/>
                          <w:lang w:val="de-DE"/>
                        </w:rPr>
                      </w:pP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40672" behindDoc="1" locked="0" layoutInCell="1" allowOverlap="1" wp14:anchorId="23FF7543" wp14:editId="1A425DEA">
                <wp:simplePos x="0" y="0"/>
                <wp:positionH relativeFrom="page">
                  <wp:posOffset>2689860</wp:posOffset>
                </wp:positionH>
                <wp:positionV relativeFrom="page">
                  <wp:posOffset>6987540</wp:posOffset>
                </wp:positionV>
                <wp:extent cx="4069080" cy="127635"/>
                <wp:effectExtent l="0" t="0" r="7620" b="5715"/>
                <wp:wrapSquare wrapText="bothSides"/>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Pr="00DA60E3" w:rsidRDefault="00F9211C" w:rsidP="00332EAC">
                            <w:pPr>
                              <w:spacing w:line="186" w:lineRule="exact"/>
                              <w:textAlignment w:val="baseline"/>
                              <w:rPr>
                                <w:rFonts w:ascii="Arial" w:eastAsia="Arial" w:hAnsi="Arial"/>
                                <w:color w:val="090707"/>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6" o:spid="_x0000_s1049" type="#_x0000_t202" style="position:absolute;margin-left:211.8pt;margin-top:550.2pt;width:320.4pt;height:10.05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x8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" filled="f" stroked="f">
                <v:textbox inset="0,0,0,0">
                  <w:txbxContent>
                    <w:p w:rsidR="00F9211C" w:rsidRPr="00DA60E3" w:rsidRDefault="00F9211C" w:rsidP="00332EAC">
                      <w:pPr>
                        <w:spacing w:line="186" w:lineRule="exact"/>
                        <w:textAlignment w:val="baseline"/>
                        <w:rPr>
                          <w:rFonts w:ascii="Arial" w:eastAsia="Arial" w:hAnsi="Arial"/>
                          <w:color w:val="090707"/>
                          <w:spacing w:val="-2"/>
                          <w:sz w:val="20"/>
                          <w:lang w:val="de-DE"/>
                        </w:rPr>
                      </w:pP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9648" behindDoc="1" locked="0" layoutInCell="1" allowOverlap="1" wp14:anchorId="7F1993ED" wp14:editId="134CD49A">
                <wp:simplePos x="0" y="0"/>
                <wp:positionH relativeFrom="page">
                  <wp:posOffset>1600200</wp:posOffset>
                </wp:positionH>
                <wp:positionV relativeFrom="page">
                  <wp:posOffset>6583680</wp:posOffset>
                </wp:positionV>
                <wp:extent cx="1089660" cy="173990"/>
                <wp:effectExtent l="0" t="0" r="15240" b="16510"/>
                <wp:wrapSquare wrapText="bothSides"/>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pPr>
                              <w:spacing w:line="273" w:lineRule="exact"/>
                              <w:textAlignment w:val="baseline"/>
                              <w:rPr>
                                <w:rFonts w:ascii="Arial" w:eastAsia="Arial" w:hAnsi="Arial"/>
                                <w:b/>
                                <w:color w:val="090707"/>
                                <w:spacing w:val="-10"/>
                                <w:sz w:val="28"/>
                              </w:rPr>
                            </w:pPr>
                            <w:r>
                              <w:rPr>
                                <w:rFonts w:ascii="Arial" w:eastAsia="Arial" w:hAnsi="Arial"/>
                                <w:b/>
                                <w:color w:val="090707"/>
                                <w:spacing w:val="-10"/>
                                <w:sz w:val="28"/>
                              </w:rPr>
                              <w:t>2011 balandis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8" o:spid="_x0000_s1050" type="#_x0000_t202" style="position:absolute;margin-left:126pt;margin-top:518.4pt;width:85.8pt;height:13.7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" filled="f" stroked="f">
                <v:textbox inset="0,0,0,0">
                  <w:txbxContent>
                    <w:p w:rsidR="00F9211C" w:rsidRDefault="00F9211C" w:rsidP="00332EAC">
                      <w:pPr>
                        <w:spacing w:line="273" w:lineRule="exact"/>
                        <w:textAlignment w:val="baseline"/>
                        <w:rPr>
                          <w:rFonts w:ascii="Arial" w:eastAsia="Arial" w:hAnsi="Arial"/>
                          <w:b/>
                          <w:color w:val="090707"/>
                          <w:spacing w:val="-10"/>
                          <w:sz w:val="28"/>
                        </w:rPr>
                      </w:pPr>
                      <w:r>
                        <w:rPr>
                          <w:rFonts w:ascii="Arial" w:eastAsia="Arial" w:hAnsi="Arial"/>
                          <w:b/>
                          <w:color w:val="090707"/>
                          <w:spacing w:val="-10"/>
                          <w:sz w:val="28"/>
                        </w:rPr>
                        <w:t>2011 balandis</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6576" behindDoc="1" locked="0" layoutInCell="1" allowOverlap="1" wp14:anchorId="0584C1D6" wp14:editId="510CD076">
                <wp:simplePos x="0" y="0"/>
                <wp:positionH relativeFrom="page">
                  <wp:posOffset>1600200</wp:posOffset>
                </wp:positionH>
                <wp:positionV relativeFrom="page">
                  <wp:posOffset>3291840</wp:posOffset>
                </wp:positionV>
                <wp:extent cx="4465320" cy="355600"/>
                <wp:effectExtent l="0" t="0" r="11430" b="6350"/>
                <wp:wrapSquare wrapText="bothSides"/>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pPr>
                              <w:spacing w:line="283" w:lineRule="exact"/>
                              <w:textAlignment w:val="baseline"/>
                              <w:rPr>
                                <w:rFonts w:ascii="Arial" w:eastAsia="Arial" w:hAnsi="Arial"/>
                                <w:b/>
                                <w:color w:val="090707"/>
                                <w:spacing w:val="-2"/>
                                <w:w w:val="95"/>
                                <w:sz w:val="37"/>
                              </w:rPr>
                            </w:pPr>
                            <w:r>
                              <w:rPr>
                                <w:rFonts w:ascii="Arial" w:eastAsia="Arial" w:hAnsi="Arial"/>
                                <w:b/>
                                <w:color w:val="090707"/>
                                <w:spacing w:val="-2"/>
                                <w:w w:val="95"/>
                                <w:sz w:val="37"/>
                              </w:rPr>
                              <w:t>AGFW-</w:t>
                            </w:r>
                            <w:r w:rsidRPr="00F9211C">
                              <w:rPr>
                                <w:rFonts w:ascii="Arial" w:eastAsia="Arial" w:hAnsi="Arial"/>
                                <w:b/>
                                <w:color w:val="090707"/>
                                <w:spacing w:val="-2"/>
                                <w:w w:val="95"/>
                                <w:sz w:val="37"/>
                                <w:lang w:val="lt-LT"/>
                              </w:rPr>
                              <w:t xml:space="preserve">informacinis lapas </w:t>
                            </w:r>
                            <w:r>
                              <w:rPr>
                                <w:rFonts w:ascii="Arial" w:eastAsia="Arial" w:hAnsi="Arial"/>
                                <w:b/>
                                <w:color w:val="090707"/>
                                <w:spacing w:val="-2"/>
                                <w:w w:val="95"/>
                                <w:sz w:val="37"/>
                              </w:rPr>
                              <w:t xml:space="preserve">FW 435 3 </w:t>
                            </w:r>
                            <w:proofErr w:type="gramStart"/>
                            <w:r>
                              <w:rPr>
                                <w:rFonts w:ascii="Arial" w:eastAsia="Arial" w:hAnsi="Arial"/>
                                <w:b/>
                                <w:color w:val="090707"/>
                                <w:spacing w:val="-2"/>
                                <w:w w:val="95"/>
                                <w:sz w:val="37"/>
                              </w:rPr>
                              <w:t>dalis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0" o:spid="_x0000_s1051" type="#_x0000_t202" style="position:absolute;margin-left:126pt;margin-top:259.2pt;width:351.6pt;height:28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xctgIAALM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" filled="f" stroked="f">
                <v:textbox inset="0,0,0,0">
                  <w:txbxContent>
                    <w:p w:rsidR="00F9211C" w:rsidRDefault="00F9211C" w:rsidP="00332EAC">
                      <w:pPr>
                        <w:spacing w:line="283" w:lineRule="exact"/>
                        <w:textAlignment w:val="baseline"/>
                        <w:rPr>
                          <w:rFonts w:ascii="Arial" w:eastAsia="Arial" w:hAnsi="Arial"/>
                          <w:b/>
                          <w:color w:val="090707"/>
                          <w:spacing w:val="-2"/>
                          <w:w w:val="95"/>
                          <w:sz w:val="37"/>
                        </w:rPr>
                      </w:pPr>
                      <w:r>
                        <w:rPr>
                          <w:rFonts w:ascii="Arial" w:eastAsia="Arial" w:hAnsi="Arial"/>
                          <w:b/>
                          <w:color w:val="090707"/>
                          <w:spacing w:val="-2"/>
                          <w:w w:val="95"/>
                          <w:sz w:val="37"/>
                        </w:rPr>
                        <w:t>AGFW-</w:t>
                      </w:r>
                      <w:r w:rsidRPr="00F9211C">
                        <w:rPr>
                          <w:rFonts w:ascii="Arial" w:eastAsia="Arial" w:hAnsi="Arial"/>
                          <w:b/>
                          <w:color w:val="090707"/>
                          <w:spacing w:val="-2"/>
                          <w:w w:val="95"/>
                          <w:sz w:val="37"/>
                          <w:lang w:val="lt-LT"/>
                        </w:rPr>
                        <w:t xml:space="preserve">informacinis lapas </w:t>
                      </w:r>
                      <w:r>
                        <w:rPr>
                          <w:rFonts w:ascii="Arial" w:eastAsia="Arial" w:hAnsi="Arial"/>
                          <w:b/>
                          <w:color w:val="090707"/>
                          <w:spacing w:val="-2"/>
                          <w:w w:val="95"/>
                          <w:sz w:val="37"/>
                        </w:rPr>
                        <w:t xml:space="preserve">FW 435 3 </w:t>
                      </w:r>
                      <w:proofErr w:type="gramStart"/>
                      <w:r>
                        <w:rPr>
                          <w:rFonts w:ascii="Arial" w:eastAsia="Arial" w:hAnsi="Arial"/>
                          <w:b/>
                          <w:color w:val="090707"/>
                          <w:spacing w:val="-2"/>
                          <w:w w:val="95"/>
                          <w:sz w:val="37"/>
                        </w:rPr>
                        <w:t>dalis</w:t>
                      </w:r>
                      <w:proofErr w:type="gramEnd"/>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2480" behindDoc="1" locked="0" layoutInCell="1" allowOverlap="1" wp14:anchorId="73A60EAA" wp14:editId="448D7AC1">
                <wp:simplePos x="0" y="0"/>
                <wp:positionH relativeFrom="page">
                  <wp:posOffset>225425</wp:posOffset>
                </wp:positionH>
                <wp:positionV relativeFrom="page">
                  <wp:posOffset>399415</wp:posOffset>
                </wp:positionV>
                <wp:extent cx="7333615" cy="10295890"/>
                <wp:effectExtent l="0" t="0" r="0" b="0"/>
                <wp:wrapSquare wrapText="bothSides"/>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1029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2" o:spid="_x0000_s1052" type="#_x0000_t202" style="position:absolute;margin-left:17.75pt;margin-top:31.45pt;width:577.45pt;height:810.7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SOuAIAALU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" filled="f" stroked="f">
                <v:textbox inset="0,0,0,0">
                  <w:txbxContent>
                    <w:p w:rsidR="00F9211C" w:rsidRDefault="00F9211C" w:rsidP="00332EAC"/>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3504" behindDoc="1" locked="0" layoutInCell="1" allowOverlap="1" wp14:anchorId="02AB26A4" wp14:editId="7AF623F6">
                <wp:simplePos x="0" y="0"/>
                <wp:positionH relativeFrom="page">
                  <wp:posOffset>259080</wp:posOffset>
                </wp:positionH>
                <wp:positionV relativeFrom="page">
                  <wp:posOffset>399415</wp:posOffset>
                </wp:positionV>
                <wp:extent cx="7299960" cy="10295890"/>
                <wp:effectExtent l="0" t="0" r="0" b="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29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pPr>
                              <w:textAlignment w:val="baseline"/>
                            </w:pPr>
                            <w:r>
                              <w:rPr>
                                <w:noProof/>
                                <w:lang w:val="lt-LT" w:eastAsia="lt-LT"/>
                              </w:rPr>
                              <w:drawing>
                                <wp:inline distT="0" distB="0" distL="0" distR="0" wp14:anchorId="0A56BA2B" wp14:editId="3C30CC61">
                                  <wp:extent cx="7299960" cy="10295890"/>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4" o:spid="_x0000_s1053" type="#_x0000_t202" style="position:absolute;margin-left:20.4pt;margin-top:31.45pt;width:574.8pt;height:810.7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" filled="f" stroked="f">
                <v:textbox inset="0,0,0,0">
                  <w:txbxContent>
                    <w:p w:rsidR="00F9211C" w:rsidRDefault="00F9211C" w:rsidP="00332EAC">
                      <w:pPr>
                        <w:textAlignment w:val="baseline"/>
                      </w:pPr>
                      <w:r>
                        <w:rPr>
                          <w:noProof/>
                          <w:lang w:val="lt-LT" w:eastAsia="lt-LT"/>
                        </w:rPr>
                        <w:drawing>
                          <wp:inline distT="0" distB="0" distL="0" distR="0" wp14:anchorId="0A56BA2B" wp14:editId="3C30CC61">
                            <wp:extent cx="7299960" cy="10295890"/>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99960" cy="10295890"/>
                                    </a:xfrm>
                                    <a:prstGeom prst="rect">
                                      <a:avLst/>
                                    </a:prstGeom>
                                  </pic:spPr>
                                </pic:pic>
                              </a:graphicData>
                            </a:graphic>
                          </wp:inline>
                        </w:drawing>
                      </w:r>
                    </w:p>
                  </w:txbxContent>
                </v:textbox>
                <w10:wrap anchorx="page" anchory="page"/>
              </v:shape>
            </w:pict>
          </mc:Fallback>
        </mc:AlternateContent>
      </w:r>
      <w:r w:rsidRPr="00F9211C">
        <w:rPr>
          <w:noProof/>
          <w:lang w:val="lt-LT" w:eastAsia="lt-LT"/>
        </w:rPr>
        <mc:AlternateContent>
          <mc:Choice Requires="wps">
            <w:drawing>
              <wp:anchor distT="0" distB="0" distL="0" distR="0" simplePos="0" relativeHeight="251734528" behindDoc="1" locked="0" layoutInCell="1" allowOverlap="1" wp14:anchorId="4FCE9206" wp14:editId="42C4D21C">
                <wp:simplePos x="0" y="0"/>
                <wp:positionH relativeFrom="page">
                  <wp:posOffset>225425</wp:posOffset>
                </wp:positionH>
                <wp:positionV relativeFrom="page">
                  <wp:posOffset>3295015</wp:posOffset>
                </wp:positionV>
                <wp:extent cx="173990" cy="4608195"/>
                <wp:effectExtent l="0" t="0" r="0" b="0"/>
                <wp:wrapSquare wrapText="bothSides"/>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60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6" o:spid="_x0000_s1054" type="#_x0000_t202" style="position:absolute;margin-left:17.75pt;margin-top:259.45pt;width:13.7pt;height:362.85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92sw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" filled="f" stroked="f">
                <v:textbox style="layout-flow:vertical;mso-layout-flow-alt:bottom-to-top" inset="0,0,0,0">
                  <w:txbxContent>
                    <w:p w:rsidR="00F9211C" w:rsidRDefault="00F9211C" w:rsidP="00332EA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mc:Fallback>
        </mc:AlternateContent>
      </w:r>
      <w:r w:rsidRPr="00F9211C">
        <w:rPr>
          <w:noProof/>
          <w:lang w:val="lt-LT" w:eastAsia="lt-LT"/>
        </w:rPr>
        <mc:AlternateContent>
          <mc:Choice Requires="wps">
            <w:drawing>
              <wp:anchor distT="0" distB="0" distL="0" distR="0" simplePos="0" relativeHeight="251735552" behindDoc="1" locked="0" layoutInCell="1" allowOverlap="1" wp14:anchorId="13BD6586" wp14:editId="63EC87FD">
                <wp:simplePos x="0" y="0"/>
                <wp:positionH relativeFrom="page">
                  <wp:posOffset>399415</wp:posOffset>
                </wp:positionH>
                <wp:positionV relativeFrom="page">
                  <wp:posOffset>692150</wp:posOffset>
                </wp:positionV>
                <wp:extent cx="1203960" cy="9479280"/>
                <wp:effectExtent l="0" t="0" r="0" b="0"/>
                <wp:wrapSquare wrapText="bothSides"/>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947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332EAC">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8" o:spid="_x0000_s1055" type="#_x0000_t202" style="position:absolute;margin-left:31.45pt;margin-top:54.5pt;width:94.8pt;height:746.4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" filled="f" stroked="f">
                <v:textbox style="layout-flow:vertical;mso-layout-flow-alt:bottom-to-top" inset="0,0,0,0">
                  <w:txbxContent>
                    <w:p w:rsidR="00F9211C" w:rsidRDefault="00F9211C" w:rsidP="00332EAC">
                      <w:pPr>
                        <w:spacing w:before="44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v:textbox>
                <w10:wrap type="square" anchorx="page" anchory="page"/>
              </v:shape>
            </w:pict>
          </mc:Fallback>
        </mc:AlternateContent>
      </w:r>
    </w:p>
    <w:p w:rsidR="00DF083E" w:rsidRPr="00F9211C" w:rsidRDefault="00DF083E">
      <w:pPr>
        <w:rPr>
          <w:lang w:val="lt-LT"/>
        </w:rPr>
        <w:sectPr w:rsidR="00DF083E" w:rsidRPr="00F9211C">
          <w:pgSz w:w="11904" w:h="16843"/>
          <w:pgMar w:top="0" w:right="1440" w:bottom="0" w:left="1440" w:header="720" w:footer="720" w:gutter="0"/>
          <w:cols w:space="1296"/>
        </w:sectPr>
      </w:pPr>
    </w:p>
    <w:p w:rsidR="00DF083E" w:rsidRPr="00F9211C" w:rsidRDefault="00DA60E3">
      <w:pPr>
        <w:spacing w:before="13" w:after="7964"/>
        <w:ind w:right="1"/>
        <w:textAlignment w:val="baseline"/>
        <w:rPr>
          <w:lang w:val="lt-LT"/>
        </w:rPr>
      </w:pPr>
      <w:r w:rsidRPr="00F9211C">
        <w:rPr>
          <w:noProof/>
          <w:lang w:val="lt-LT" w:eastAsia="lt-LT"/>
        </w:rPr>
        <w:lastRenderedPageBreak/>
        <w:drawing>
          <wp:inline distT="0" distB="0" distL="0" distR="0" wp14:anchorId="0429EB9A" wp14:editId="57401BA1">
            <wp:extent cx="1167765" cy="59436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7"/>
                    <a:stretch>
                      <a:fillRect/>
                    </a:stretch>
                  </pic:blipFill>
                  <pic:spPr>
                    <a:xfrm>
                      <a:off x="0" y="0"/>
                      <a:ext cx="1167765" cy="594360"/>
                    </a:xfrm>
                    <a:prstGeom prst="rect">
                      <a:avLst/>
                    </a:prstGeom>
                  </pic:spPr>
                </pic:pic>
              </a:graphicData>
            </a:graphic>
          </wp:inline>
        </w:drawing>
      </w:r>
    </w:p>
    <w:p w:rsidR="00DF083E" w:rsidRPr="00F9211C" w:rsidRDefault="00DF083E">
      <w:pPr>
        <w:spacing w:before="13" w:after="7964"/>
        <w:rPr>
          <w:lang w:val="lt-LT"/>
        </w:rPr>
        <w:sectPr w:rsidR="00DF083E" w:rsidRPr="00F9211C">
          <w:pgSz w:w="11904" w:h="16843"/>
          <w:pgMar w:top="520" w:right="8965" w:bottom="241" w:left="1099" w:header="720" w:footer="720" w:gutter="0"/>
          <w:cols w:space="1296"/>
        </w:sectPr>
      </w:pPr>
    </w:p>
    <w:p w:rsidR="00181F5D" w:rsidRPr="00F9211C" w:rsidRDefault="00181F5D" w:rsidP="00181F5D">
      <w:pPr>
        <w:spacing w:before="1" w:line="231" w:lineRule="exact"/>
        <w:textAlignment w:val="baseline"/>
        <w:rPr>
          <w:rFonts w:ascii="Arial" w:eastAsia="Arial" w:hAnsi="Arial"/>
          <w:color w:val="090707"/>
          <w:sz w:val="20"/>
          <w:lang w:val="lt-LT"/>
        </w:rPr>
      </w:pPr>
      <w:r w:rsidRPr="00F9211C">
        <w:rPr>
          <w:noProof/>
          <w:lang w:val="lt-LT" w:eastAsia="lt-LT"/>
        </w:rPr>
        <w:lastRenderedPageBreak/>
        <mc:AlternateContent>
          <mc:Choice Requires="wps">
            <w:drawing>
              <wp:anchor distT="0" distB="0" distL="0" distR="0" simplePos="0" relativeHeight="251705856" behindDoc="1" locked="0" layoutInCell="1" allowOverlap="1" wp14:anchorId="5170E187" wp14:editId="7288E36A">
                <wp:simplePos x="0" y="0"/>
                <wp:positionH relativeFrom="page">
                  <wp:posOffset>225425</wp:posOffset>
                </wp:positionH>
                <wp:positionV relativeFrom="page">
                  <wp:posOffset>3295015</wp:posOffset>
                </wp:positionV>
                <wp:extent cx="173990" cy="4608195"/>
                <wp:effectExtent l="0" t="0" r="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60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81F5D">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56" type="#_x0000_t202" style="position:absolute;margin-left:17.75pt;margin-top:259.45pt;width:13.7pt;height:362.8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" filled="f" stroked="f">
                <v:textbox style="layout-flow:vertical;mso-layout-flow-alt:bottom-to-top" inset="0,0,0,0">
                  <w:txbxContent>
                    <w:p w:rsidR="00F9211C" w:rsidRDefault="00F9211C" w:rsidP="00181F5D">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mc:Fallback>
        </mc:AlternateContent>
      </w:r>
      <w:r w:rsidRPr="00F9211C">
        <w:rPr>
          <w:rFonts w:ascii="Arial" w:eastAsia="Arial" w:hAnsi="Arial"/>
          <w:color w:val="090707"/>
          <w:sz w:val="20"/>
          <w:lang w:val="lt-LT"/>
        </w:rPr>
        <w:t>Informacinių lapų serijos spausdinto varianto pardavimo kaina (1 – 7 dalys):</w:t>
      </w:r>
    </w:p>
    <w:p w:rsidR="00181F5D" w:rsidRPr="00F9211C" w:rsidRDefault="00181F5D" w:rsidP="00181F5D">
      <w:pPr>
        <w:spacing w:before="121"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 xml:space="preserve">25,00 EUR plius PVM AGFW nariams </w:t>
      </w:r>
      <w:r w:rsidRPr="00F9211C">
        <w:rPr>
          <w:rFonts w:ascii="Arial" w:eastAsia="Arial" w:hAnsi="Arial"/>
          <w:color w:val="090707"/>
          <w:sz w:val="20"/>
          <w:lang w:val="lt-LT"/>
        </w:rPr>
        <w:br/>
        <w:t>50,00 EUR plius PVM – nepriklausantiems AGFW</w:t>
      </w:r>
    </w:p>
    <w:p w:rsidR="00181F5D" w:rsidRPr="00F9211C" w:rsidRDefault="00181F5D" w:rsidP="00181F5D">
      <w:pPr>
        <w:spacing w:before="12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AGFW, Frankfurtas prie Maino</w:t>
      </w:r>
    </w:p>
    <w:p w:rsidR="00181F5D" w:rsidRPr="00F9211C" w:rsidRDefault="00181F5D" w:rsidP="00181F5D">
      <w:pPr>
        <w:spacing w:before="119"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Leidėjas:</w:t>
      </w:r>
    </w:p>
    <w:p w:rsidR="00181F5D" w:rsidRPr="00F9211C" w:rsidRDefault="00181F5D" w:rsidP="00181F5D">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AGFW | Energijos efektyvumo asociacija šilumai, šalčiui ir kogeneracijai e. V.</w:t>
      </w:r>
    </w:p>
    <w:p w:rsidR="00181F5D" w:rsidRPr="00F9211C" w:rsidRDefault="00181F5D" w:rsidP="00181F5D">
      <w:pPr>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181F5D" w:rsidRPr="00F9211C" w:rsidRDefault="00181F5D" w:rsidP="00181F5D">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181F5D" w:rsidRPr="00F9211C" w:rsidRDefault="00181F5D" w:rsidP="00181F5D">
      <w:pPr>
        <w:tabs>
          <w:tab w:val="left" w:pos="2232"/>
        </w:tabs>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6304-293</w:t>
      </w:r>
    </w:p>
    <w:p w:rsidR="00181F5D" w:rsidRPr="00F9211C" w:rsidRDefault="00181F5D" w:rsidP="00181F5D">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Telefaksas</w:t>
      </w:r>
      <w:r w:rsidRPr="00F9211C">
        <w:rPr>
          <w:rFonts w:ascii="Arial" w:eastAsia="Arial" w:hAnsi="Arial"/>
          <w:color w:val="090707"/>
          <w:sz w:val="20"/>
          <w:lang w:val="lt-LT"/>
        </w:rPr>
        <w:tab/>
        <w:t>+49 69 6304-455</w:t>
      </w:r>
    </w:p>
    <w:p w:rsidR="00181F5D" w:rsidRPr="00F9211C" w:rsidRDefault="00181F5D" w:rsidP="00181F5D">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22">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181F5D" w:rsidRPr="00F9211C" w:rsidRDefault="00181F5D" w:rsidP="00181F5D">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23">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181F5D" w:rsidRPr="00F9211C" w:rsidRDefault="00181F5D" w:rsidP="00181F5D">
      <w:pPr>
        <w:spacing w:before="120" w:line="364" w:lineRule="auto"/>
        <w:ind w:left="212" w:right="1167"/>
        <w:rPr>
          <w:rFonts w:ascii="Arial" w:hAnsi="Arial" w:cs="Arial"/>
          <w:sz w:val="20"/>
          <w:lang w:val="lt-LT"/>
        </w:rPr>
      </w:pPr>
      <w:r w:rsidRPr="00F9211C">
        <w:rPr>
          <w:rFonts w:ascii="Arial" w:hAnsi="Arial" w:cs="Arial"/>
          <w:sz w:val="20"/>
          <w:lang w:val="lt-LT"/>
        </w:rPr>
        <w:t xml:space="preserve">Bet koks dauginimas, taip pat ir fragmentų, leidžiamas tik AGFW sutikus. </w:t>
      </w:r>
    </w:p>
    <w:p w:rsidR="00181F5D" w:rsidRPr="00F9211C" w:rsidRDefault="00181F5D" w:rsidP="00181F5D">
      <w:pPr>
        <w:spacing w:before="120"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Platinimas:</w:t>
      </w:r>
    </w:p>
    <w:p w:rsidR="00181F5D" w:rsidRPr="00F9211C" w:rsidRDefault="00181F5D" w:rsidP="00181F5D">
      <w:pPr>
        <w:spacing w:before="119" w:line="231" w:lineRule="exact"/>
        <w:ind w:left="1152"/>
        <w:textAlignment w:val="baseline"/>
        <w:rPr>
          <w:rFonts w:ascii="Arial" w:eastAsia="Arial" w:hAnsi="Arial"/>
          <w:color w:val="090707"/>
          <w:spacing w:val="-2"/>
          <w:sz w:val="20"/>
          <w:lang w:val="lt-LT"/>
        </w:rPr>
      </w:pPr>
      <w:r w:rsidRPr="00F9211C">
        <w:rPr>
          <w:rFonts w:ascii="Arial" w:eastAsia="Arial" w:hAnsi="Arial"/>
          <w:color w:val="090707"/>
          <w:spacing w:val="-2"/>
          <w:sz w:val="20"/>
          <w:lang w:val="lt-LT"/>
        </w:rPr>
        <w:t>AGFW-Projektgesellschaft für Rationalisierung, Information und Standardisierung mbH</w:t>
      </w:r>
    </w:p>
    <w:p w:rsidR="00181F5D" w:rsidRPr="00F9211C" w:rsidRDefault="00181F5D" w:rsidP="00181F5D">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181F5D" w:rsidRPr="00F9211C" w:rsidRDefault="00181F5D" w:rsidP="00181F5D">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181F5D" w:rsidRPr="00F9211C" w:rsidRDefault="00181F5D" w:rsidP="00181F5D">
      <w:pPr>
        <w:tabs>
          <w:tab w:val="left" w:pos="2232"/>
        </w:tabs>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6304-416</w:t>
      </w:r>
    </w:p>
    <w:p w:rsidR="00181F5D" w:rsidRPr="00F9211C" w:rsidRDefault="00181F5D" w:rsidP="00181F5D">
      <w:pPr>
        <w:tabs>
          <w:tab w:val="left" w:pos="2232"/>
        </w:tabs>
        <w:spacing w:line="230" w:lineRule="exact"/>
        <w:ind w:left="1152"/>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Telefaksas</w:t>
      </w:r>
      <w:r w:rsidRPr="00F9211C">
        <w:rPr>
          <w:rFonts w:ascii="Arial" w:eastAsia="Arial" w:hAnsi="Arial"/>
          <w:color w:val="090707"/>
          <w:spacing w:val="-1"/>
          <w:sz w:val="20"/>
          <w:lang w:val="lt-LT"/>
        </w:rPr>
        <w:tab/>
        <w:t>+49 69 6304-391</w:t>
      </w:r>
    </w:p>
    <w:p w:rsidR="00181F5D" w:rsidRPr="00F9211C" w:rsidRDefault="00181F5D" w:rsidP="00181F5D">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24">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181F5D" w:rsidRPr="00F9211C" w:rsidRDefault="00181F5D" w:rsidP="00181F5D">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25">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DF083E" w:rsidRPr="00F9211C" w:rsidRDefault="00DA60E3">
      <w:pPr>
        <w:tabs>
          <w:tab w:val="left" w:pos="1656"/>
        </w:tabs>
        <w:spacing w:before="46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- 2 -</w:t>
      </w:r>
      <w:r w:rsidRPr="00F9211C">
        <w:rPr>
          <w:rFonts w:ascii="Arial" w:eastAsia="Arial" w:hAnsi="Arial"/>
          <w:color w:val="090707"/>
          <w:sz w:val="20"/>
          <w:lang w:val="lt-LT"/>
        </w:rPr>
        <w:tab/>
        <w:t>AGFW-</w:t>
      </w:r>
      <w:r w:rsidR="00181F5D" w:rsidRPr="00F9211C">
        <w:rPr>
          <w:rFonts w:ascii="Arial" w:eastAsia="Arial" w:hAnsi="Arial"/>
          <w:color w:val="090707"/>
          <w:sz w:val="20"/>
          <w:lang w:val="lt-LT"/>
        </w:rPr>
        <w:t>taisyklės</w:t>
      </w:r>
      <w:r w:rsidRPr="00F9211C">
        <w:rPr>
          <w:rFonts w:ascii="Arial" w:eastAsia="Arial" w:hAnsi="Arial"/>
          <w:color w:val="090707"/>
          <w:sz w:val="20"/>
          <w:lang w:val="lt-LT"/>
        </w:rPr>
        <w:t>: FW_435_3_M_1104</w:t>
      </w:r>
    </w:p>
    <w:p w:rsidR="00DF083E" w:rsidRPr="00F9211C" w:rsidRDefault="00DF083E">
      <w:pPr>
        <w:rPr>
          <w:lang w:val="lt-LT"/>
        </w:rPr>
        <w:sectPr w:rsidR="00DF083E" w:rsidRPr="00F9211C">
          <w:type w:val="continuous"/>
          <w:pgSz w:w="11904" w:h="16843"/>
          <w:pgMar w:top="520" w:right="1956" w:bottom="241" w:left="1128" w:header="720" w:footer="720" w:gutter="0"/>
          <w:cols w:space="1296"/>
        </w:sectPr>
      </w:pPr>
    </w:p>
    <w:p w:rsidR="00DF083E" w:rsidRPr="00F9211C" w:rsidRDefault="00DA60E3">
      <w:pPr>
        <w:spacing w:before="8" w:after="537"/>
        <w:ind w:right="1"/>
        <w:textAlignment w:val="baseline"/>
        <w:rPr>
          <w:lang w:val="lt-LT"/>
        </w:rPr>
      </w:pPr>
      <w:r w:rsidRPr="00F9211C">
        <w:rPr>
          <w:noProof/>
          <w:lang w:val="lt-LT" w:eastAsia="lt-LT"/>
        </w:rPr>
        <w:lastRenderedPageBreak/>
        <w:drawing>
          <wp:inline distT="0" distB="0" distL="0" distR="0" wp14:anchorId="08893E84" wp14:editId="142FFBBD">
            <wp:extent cx="1167765" cy="59436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F083E">
      <w:pPr>
        <w:spacing w:before="8" w:after="537"/>
        <w:rPr>
          <w:lang w:val="lt-LT"/>
        </w:rPr>
        <w:sectPr w:rsidR="00DF083E" w:rsidRPr="00F9211C">
          <w:pgSz w:w="11904" w:h="16843"/>
          <w:pgMar w:top="520" w:right="877" w:bottom="241" w:left="9187" w:header="720" w:footer="720" w:gutter="0"/>
          <w:cols w:space="1296"/>
        </w:sectPr>
      </w:pPr>
    </w:p>
    <w:p w:rsidR="00DF083E" w:rsidRPr="00F9211C" w:rsidRDefault="00F9211C">
      <w:pPr>
        <w:spacing w:before="2" w:line="275" w:lineRule="exact"/>
        <w:jc w:val="both"/>
        <w:textAlignment w:val="baseline"/>
        <w:rPr>
          <w:rFonts w:ascii="Arial" w:eastAsia="Arial" w:hAnsi="Arial"/>
          <w:b/>
          <w:color w:val="090707"/>
          <w:spacing w:val="-1"/>
          <w:sz w:val="24"/>
          <w:lang w:val="lt-LT"/>
        </w:rPr>
      </w:pPr>
      <w:r w:rsidRPr="00F9211C">
        <w:rPr>
          <w:lang w:val="lt-LT"/>
        </w:rPr>
        <w:lastRenderedPageBreak/>
        <w:pict>
          <v:shape id="_x0000_s1070" type="#_x0000_t202" style="position:absolute;left:0;text-align:left;margin-left:17.75pt;margin-top:259.45pt;width:13.7pt;height:362.85pt;z-index:-251652608;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181F5D" w:rsidRPr="00F9211C">
        <w:rPr>
          <w:rFonts w:ascii="Arial" w:eastAsia="Arial" w:hAnsi="Arial"/>
          <w:b/>
          <w:color w:val="090707"/>
          <w:spacing w:val="-1"/>
          <w:sz w:val="24"/>
          <w:lang w:val="lt-LT"/>
        </w:rPr>
        <w:t>Išankstinės pastabos</w:t>
      </w:r>
    </w:p>
    <w:p w:rsidR="00DF083E" w:rsidRPr="00F9211C" w:rsidRDefault="00181F5D">
      <w:pPr>
        <w:spacing w:before="237" w:line="252" w:lineRule="exact"/>
        <w:jc w:val="both"/>
        <w:textAlignment w:val="baseline"/>
        <w:rPr>
          <w:rFonts w:ascii="Arial" w:eastAsia="Arial" w:hAnsi="Arial"/>
          <w:color w:val="090707"/>
          <w:lang w:val="lt-LT"/>
        </w:rPr>
      </w:pPr>
      <w:r w:rsidRPr="00F9211C">
        <w:rPr>
          <w:rFonts w:ascii="Arial" w:eastAsia="Arial" w:hAnsi="Arial"/>
          <w:color w:val="090707"/>
          <w:lang w:val="lt-LT"/>
        </w:rPr>
        <w:t>Kiti šios informacinių lapų serijos aprašymai yra šie:</w:t>
      </w:r>
    </w:p>
    <w:p w:rsidR="00DF083E" w:rsidRPr="00F9211C" w:rsidRDefault="00DA60E3">
      <w:pPr>
        <w:tabs>
          <w:tab w:val="left" w:pos="1080"/>
        </w:tabs>
        <w:spacing w:before="122" w:line="252" w:lineRule="exact"/>
        <w:jc w:val="both"/>
        <w:textAlignment w:val="baseline"/>
        <w:rPr>
          <w:rFonts w:ascii="Arial" w:eastAsia="Arial" w:hAnsi="Arial"/>
          <w:color w:val="090707"/>
          <w:spacing w:val="-3"/>
          <w:lang w:val="lt-LT"/>
        </w:rPr>
      </w:pPr>
      <w:r w:rsidRPr="00F9211C">
        <w:rPr>
          <w:rFonts w:ascii="Arial" w:eastAsia="Arial" w:hAnsi="Arial"/>
          <w:color w:val="090707"/>
          <w:spacing w:val="-3"/>
          <w:lang w:val="lt-LT"/>
        </w:rPr>
        <w:t>1</w:t>
      </w:r>
      <w:r w:rsidR="00181F5D" w:rsidRPr="00F9211C">
        <w:rPr>
          <w:rFonts w:ascii="Arial" w:eastAsia="Arial" w:hAnsi="Arial"/>
          <w:color w:val="090707"/>
          <w:spacing w:val="-3"/>
          <w:lang w:val="lt-LT"/>
        </w:rPr>
        <w:t xml:space="preserve"> dalis</w:t>
      </w:r>
      <w:r w:rsidRPr="00F9211C">
        <w:rPr>
          <w:rFonts w:ascii="Arial" w:eastAsia="Arial" w:hAnsi="Arial"/>
          <w:color w:val="090707"/>
          <w:spacing w:val="-3"/>
          <w:lang w:val="lt-LT"/>
        </w:rPr>
        <w:tab/>
        <w:t>Strategi</w:t>
      </w:r>
      <w:r w:rsidR="000A5DDA" w:rsidRPr="00F9211C">
        <w:rPr>
          <w:rFonts w:ascii="Arial" w:eastAsia="Arial" w:hAnsi="Arial"/>
          <w:color w:val="090707"/>
          <w:spacing w:val="-3"/>
          <w:lang w:val="lt-LT"/>
        </w:rPr>
        <w:t>nės nuorodos</w:t>
      </w:r>
      <w:r w:rsidRPr="00F9211C">
        <w:rPr>
          <w:rFonts w:ascii="Arial" w:eastAsia="Arial" w:hAnsi="Arial"/>
          <w:color w:val="090707"/>
          <w:spacing w:val="-3"/>
          <w:lang w:val="lt-LT"/>
        </w:rPr>
        <w:t xml:space="preserve">, </w:t>
      </w:r>
      <w:r w:rsidR="000A5DDA" w:rsidRPr="00F9211C">
        <w:rPr>
          <w:rFonts w:ascii="Arial" w:eastAsia="Arial" w:hAnsi="Arial"/>
          <w:color w:val="090707"/>
          <w:spacing w:val="-3"/>
          <w:lang w:val="lt-LT"/>
        </w:rPr>
        <w:t>metodų taikymas</w:t>
      </w:r>
    </w:p>
    <w:p w:rsidR="00DF083E" w:rsidRPr="00F9211C" w:rsidRDefault="00DA60E3">
      <w:pPr>
        <w:tabs>
          <w:tab w:val="left" w:pos="1080"/>
        </w:tabs>
        <w:spacing w:before="118" w:line="252" w:lineRule="exact"/>
        <w:jc w:val="both"/>
        <w:textAlignment w:val="baseline"/>
        <w:rPr>
          <w:rFonts w:ascii="Arial" w:eastAsia="Arial" w:hAnsi="Arial"/>
          <w:color w:val="090707"/>
          <w:lang w:val="lt-LT"/>
        </w:rPr>
      </w:pPr>
      <w:r w:rsidRPr="00F9211C">
        <w:rPr>
          <w:rFonts w:ascii="Arial" w:eastAsia="Arial" w:hAnsi="Arial"/>
          <w:color w:val="090707"/>
          <w:lang w:val="lt-LT"/>
        </w:rPr>
        <w:t>2</w:t>
      </w:r>
      <w:r w:rsidR="000A5DDA" w:rsidRPr="00F9211C">
        <w:rPr>
          <w:rFonts w:ascii="Arial" w:eastAsia="Arial" w:hAnsi="Arial"/>
          <w:color w:val="090707"/>
          <w:lang w:val="lt-LT"/>
        </w:rPr>
        <w:t xml:space="preserve"> dalis</w:t>
      </w:r>
      <w:r w:rsidRPr="00F9211C">
        <w:rPr>
          <w:rFonts w:ascii="Arial" w:eastAsia="Arial" w:hAnsi="Arial"/>
          <w:color w:val="090707"/>
          <w:lang w:val="lt-LT"/>
        </w:rPr>
        <w:tab/>
      </w:r>
      <w:r w:rsidR="000A5DDA" w:rsidRPr="00F9211C">
        <w:rPr>
          <w:rFonts w:ascii="Arial" w:eastAsia="Arial" w:hAnsi="Arial"/>
          <w:color w:val="090707"/>
          <w:lang w:val="lt-LT"/>
        </w:rPr>
        <w:t>Gamybiniai metodai</w:t>
      </w:r>
    </w:p>
    <w:p w:rsidR="00DF083E" w:rsidRPr="00F9211C" w:rsidRDefault="00DA60E3">
      <w:pPr>
        <w:tabs>
          <w:tab w:val="left" w:pos="1080"/>
        </w:tabs>
        <w:spacing w:before="122" w:line="252" w:lineRule="exact"/>
        <w:jc w:val="both"/>
        <w:textAlignment w:val="baseline"/>
        <w:rPr>
          <w:rFonts w:ascii="Arial" w:eastAsia="Arial" w:hAnsi="Arial"/>
          <w:color w:val="090707"/>
          <w:lang w:val="lt-LT"/>
        </w:rPr>
      </w:pPr>
      <w:r w:rsidRPr="00F9211C">
        <w:rPr>
          <w:rFonts w:ascii="Arial" w:eastAsia="Arial" w:hAnsi="Arial"/>
          <w:color w:val="090707"/>
          <w:lang w:val="lt-LT"/>
        </w:rPr>
        <w:t>4</w:t>
      </w:r>
      <w:r w:rsidR="000A5DDA" w:rsidRPr="00F9211C">
        <w:rPr>
          <w:rFonts w:ascii="Arial" w:eastAsia="Arial" w:hAnsi="Arial"/>
          <w:color w:val="090707"/>
          <w:lang w:val="lt-LT"/>
        </w:rPr>
        <w:t xml:space="preserve"> dalis</w:t>
      </w:r>
      <w:r w:rsidRPr="00F9211C">
        <w:rPr>
          <w:rFonts w:ascii="Arial" w:eastAsia="Arial" w:hAnsi="Arial"/>
          <w:color w:val="090707"/>
          <w:lang w:val="lt-LT"/>
        </w:rPr>
        <w:tab/>
        <w:t>Termografi</w:t>
      </w:r>
      <w:r w:rsidR="000A5DDA" w:rsidRPr="00F9211C">
        <w:rPr>
          <w:rFonts w:ascii="Arial" w:eastAsia="Arial" w:hAnsi="Arial"/>
          <w:color w:val="090707"/>
          <w:lang w:val="lt-LT"/>
        </w:rPr>
        <w:t>ja</w:t>
      </w:r>
    </w:p>
    <w:p w:rsidR="00DF083E" w:rsidRPr="00F9211C" w:rsidRDefault="00DA60E3">
      <w:pPr>
        <w:tabs>
          <w:tab w:val="left" w:pos="1080"/>
        </w:tabs>
        <w:spacing w:before="118" w:line="252" w:lineRule="exact"/>
        <w:jc w:val="both"/>
        <w:textAlignment w:val="baseline"/>
        <w:rPr>
          <w:rFonts w:ascii="Arial" w:eastAsia="Arial" w:hAnsi="Arial"/>
          <w:color w:val="090707"/>
          <w:lang w:val="lt-LT"/>
        </w:rPr>
      </w:pPr>
      <w:r w:rsidRPr="00F9211C">
        <w:rPr>
          <w:rFonts w:ascii="Arial" w:eastAsia="Arial" w:hAnsi="Arial"/>
          <w:color w:val="090707"/>
          <w:lang w:val="lt-LT"/>
        </w:rPr>
        <w:t>5</w:t>
      </w:r>
      <w:r w:rsidR="000A5DDA" w:rsidRPr="00F9211C">
        <w:rPr>
          <w:rFonts w:ascii="Arial" w:eastAsia="Arial" w:hAnsi="Arial"/>
          <w:color w:val="090707"/>
          <w:lang w:val="lt-LT"/>
        </w:rPr>
        <w:t xml:space="preserve"> dalis</w:t>
      </w:r>
      <w:r w:rsidRPr="00F9211C">
        <w:rPr>
          <w:rFonts w:ascii="Arial" w:eastAsia="Arial" w:hAnsi="Arial"/>
          <w:color w:val="090707"/>
          <w:lang w:val="lt-LT"/>
        </w:rPr>
        <w:tab/>
        <w:t>Korel</w:t>
      </w:r>
      <w:r w:rsidR="000A5DDA" w:rsidRPr="00F9211C">
        <w:rPr>
          <w:rFonts w:ascii="Arial" w:eastAsia="Arial" w:hAnsi="Arial"/>
          <w:color w:val="090707"/>
          <w:lang w:val="lt-LT"/>
        </w:rPr>
        <w:t>i</w:t>
      </w:r>
      <w:r w:rsidRPr="00F9211C">
        <w:rPr>
          <w:rFonts w:ascii="Arial" w:eastAsia="Arial" w:hAnsi="Arial"/>
          <w:color w:val="090707"/>
          <w:lang w:val="lt-LT"/>
        </w:rPr>
        <w:t>a</w:t>
      </w:r>
      <w:r w:rsidR="000A5DDA" w:rsidRPr="00F9211C">
        <w:rPr>
          <w:rFonts w:ascii="Arial" w:eastAsia="Arial" w:hAnsi="Arial"/>
          <w:color w:val="090707"/>
          <w:lang w:val="lt-LT"/>
        </w:rPr>
        <w:t>cijos analizė</w:t>
      </w:r>
    </w:p>
    <w:p w:rsidR="00DF083E" w:rsidRPr="00F9211C" w:rsidRDefault="000A5DDA">
      <w:pPr>
        <w:tabs>
          <w:tab w:val="left" w:pos="1080"/>
        </w:tabs>
        <w:spacing w:before="122" w:line="252" w:lineRule="exact"/>
        <w:jc w:val="both"/>
        <w:textAlignment w:val="baseline"/>
        <w:rPr>
          <w:rFonts w:ascii="Arial" w:eastAsia="Arial" w:hAnsi="Arial"/>
          <w:color w:val="090707"/>
          <w:lang w:val="lt-LT"/>
        </w:rPr>
      </w:pPr>
      <w:r w:rsidRPr="00F9211C">
        <w:rPr>
          <w:rFonts w:ascii="Arial" w:eastAsia="Arial" w:hAnsi="Arial"/>
          <w:color w:val="090707"/>
          <w:lang w:val="lt-LT"/>
        </w:rPr>
        <w:t>6 dalis</w:t>
      </w:r>
      <w:r w:rsidR="00DA60E3" w:rsidRPr="00F9211C">
        <w:rPr>
          <w:rFonts w:ascii="Arial" w:eastAsia="Arial" w:hAnsi="Arial"/>
          <w:color w:val="090707"/>
          <w:lang w:val="lt-LT"/>
        </w:rPr>
        <w:tab/>
      </w:r>
      <w:r w:rsidR="00327BA0" w:rsidRPr="00F9211C">
        <w:rPr>
          <w:rFonts w:ascii="Arial" w:eastAsia="Arial" w:hAnsi="Arial"/>
          <w:color w:val="090707"/>
          <w:lang w:val="lt-LT"/>
        </w:rPr>
        <w:t>Trasavimo (a</w:t>
      </w:r>
      <w:r w:rsidRPr="00F9211C">
        <w:rPr>
          <w:rFonts w:ascii="Arial" w:eastAsia="Arial" w:hAnsi="Arial"/>
          <w:color w:val="090707"/>
          <w:lang w:val="lt-LT"/>
        </w:rPr>
        <w:t>tsekamosios</w:t>
      </w:r>
      <w:r w:rsidR="00327BA0" w:rsidRPr="00F9211C">
        <w:rPr>
          <w:rFonts w:ascii="Arial" w:eastAsia="Arial" w:hAnsi="Arial"/>
          <w:color w:val="090707"/>
          <w:lang w:val="lt-LT"/>
        </w:rPr>
        <w:t>)</w:t>
      </w:r>
      <w:r w:rsidRPr="00F9211C">
        <w:rPr>
          <w:rFonts w:ascii="Arial" w:eastAsia="Arial" w:hAnsi="Arial"/>
          <w:color w:val="090707"/>
          <w:lang w:val="lt-LT"/>
        </w:rPr>
        <w:t xml:space="preserve"> medžiagos</w:t>
      </w:r>
    </w:p>
    <w:p w:rsidR="00181F5D" w:rsidRPr="00F9211C" w:rsidRDefault="00DA60E3" w:rsidP="000F11B1">
      <w:pPr>
        <w:tabs>
          <w:tab w:val="left" w:pos="1080"/>
        </w:tabs>
        <w:spacing w:before="118" w:after="11057" w:line="252" w:lineRule="exact"/>
        <w:textAlignment w:val="baseline"/>
        <w:rPr>
          <w:lang w:val="lt-LT"/>
        </w:rPr>
        <w:sectPr w:rsidR="00181F5D" w:rsidRPr="00F9211C">
          <w:type w:val="continuous"/>
          <w:pgSz w:w="11904" w:h="16843"/>
          <w:pgMar w:top="520" w:right="4771" w:bottom="241" w:left="1133" w:header="720" w:footer="720" w:gutter="0"/>
          <w:cols w:space="1296"/>
        </w:sectPr>
      </w:pPr>
      <w:r w:rsidRPr="00F9211C">
        <w:rPr>
          <w:rFonts w:ascii="Arial" w:eastAsia="Arial" w:hAnsi="Arial"/>
          <w:color w:val="090707"/>
          <w:lang w:val="lt-LT"/>
        </w:rPr>
        <w:t>7</w:t>
      </w:r>
      <w:r w:rsidR="000A5DDA" w:rsidRPr="00F9211C">
        <w:rPr>
          <w:rFonts w:ascii="Arial" w:eastAsia="Arial" w:hAnsi="Arial"/>
          <w:color w:val="090707"/>
          <w:lang w:val="lt-LT"/>
        </w:rPr>
        <w:t xml:space="preserve"> dalis</w:t>
      </w:r>
      <w:r w:rsidRPr="00F9211C">
        <w:rPr>
          <w:rFonts w:ascii="Arial" w:eastAsia="Arial" w:hAnsi="Arial"/>
          <w:color w:val="090707"/>
          <w:lang w:val="lt-LT"/>
        </w:rPr>
        <w:tab/>
      </w:r>
      <w:r w:rsidR="000A5DDA" w:rsidRPr="00F9211C">
        <w:rPr>
          <w:rFonts w:ascii="Arial" w:eastAsia="Arial" w:hAnsi="Arial"/>
          <w:color w:val="090707"/>
          <w:lang w:val="lt-LT"/>
        </w:rPr>
        <w:t>Sienučių storio matavimas patikros zondais</w:t>
      </w:r>
    </w:p>
    <w:p w:rsidR="00DF083E" w:rsidRPr="00F9211C" w:rsidRDefault="00DA60E3">
      <w:pPr>
        <w:tabs>
          <w:tab w:val="right" w:pos="5256"/>
        </w:tabs>
        <w:spacing w:before="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0F11B1" w:rsidRPr="00F9211C">
        <w:rPr>
          <w:rFonts w:ascii="Arial" w:eastAsia="Arial" w:hAnsi="Arial"/>
          <w:color w:val="090707"/>
          <w:sz w:val="20"/>
          <w:lang w:val="lt-LT"/>
        </w:rPr>
        <w:t>taisyklės</w:t>
      </w:r>
      <w:r w:rsidRPr="00F9211C">
        <w:rPr>
          <w:rFonts w:ascii="Arial" w:eastAsia="Arial" w:hAnsi="Arial"/>
          <w:color w:val="090707"/>
          <w:sz w:val="20"/>
          <w:lang w:val="lt-LT"/>
        </w:rPr>
        <w:t>: FW_435_3_M_1104</w:t>
      </w:r>
      <w:r w:rsidRPr="00F9211C">
        <w:rPr>
          <w:rFonts w:ascii="Arial" w:eastAsia="Arial" w:hAnsi="Arial"/>
          <w:color w:val="090707"/>
          <w:sz w:val="20"/>
          <w:lang w:val="lt-LT"/>
        </w:rPr>
        <w:tab/>
        <w:t>- 3 -</w:t>
      </w:r>
    </w:p>
    <w:p w:rsidR="00DF083E" w:rsidRPr="00F9211C" w:rsidRDefault="00DF083E">
      <w:pPr>
        <w:rPr>
          <w:lang w:val="lt-LT"/>
        </w:rPr>
        <w:sectPr w:rsidR="00DF083E" w:rsidRPr="00F9211C">
          <w:type w:val="continuous"/>
          <w:pgSz w:w="11904" w:h="16843"/>
          <w:pgMar w:top="520" w:right="1119" w:bottom="241" w:left="5525" w:header="720" w:footer="720" w:gutter="0"/>
          <w:cols w:space="1296"/>
        </w:sectPr>
      </w:pPr>
    </w:p>
    <w:p w:rsidR="00DF083E" w:rsidRPr="00F9211C" w:rsidRDefault="00DA60E3">
      <w:pPr>
        <w:spacing w:before="18" w:after="518"/>
        <w:ind w:left="46" w:right="7850"/>
        <w:textAlignment w:val="baseline"/>
        <w:rPr>
          <w:lang w:val="lt-LT"/>
        </w:rPr>
      </w:pPr>
      <w:r w:rsidRPr="00F9211C">
        <w:rPr>
          <w:noProof/>
          <w:lang w:val="lt-LT" w:eastAsia="lt-LT"/>
        </w:rPr>
        <w:lastRenderedPageBreak/>
        <w:drawing>
          <wp:inline distT="0" distB="0" distL="0" distR="0" wp14:anchorId="0FD93477" wp14:editId="1ABE728E">
            <wp:extent cx="1170940" cy="59436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3"/>
                    <a:stretch>
                      <a:fillRect/>
                    </a:stretch>
                  </pic:blipFill>
                  <pic:spPr>
                    <a:xfrm>
                      <a:off x="0" y="0"/>
                      <a:ext cx="1170940" cy="594360"/>
                    </a:xfrm>
                    <a:prstGeom prst="rect">
                      <a:avLst/>
                    </a:prstGeom>
                  </pic:spPr>
                </pic:pic>
              </a:graphicData>
            </a:graphic>
          </wp:inline>
        </w:drawing>
      </w:r>
    </w:p>
    <w:p w:rsidR="00DF083E" w:rsidRPr="00F9211C" w:rsidRDefault="000F11B1">
      <w:pPr>
        <w:spacing w:before="10" w:line="277" w:lineRule="exact"/>
        <w:ind w:left="72"/>
        <w:jc w:val="both"/>
        <w:textAlignment w:val="baseline"/>
        <w:rPr>
          <w:rFonts w:ascii="Arial" w:eastAsia="Arial" w:hAnsi="Arial"/>
          <w:b/>
          <w:color w:val="090707"/>
          <w:spacing w:val="7"/>
          <w:sz w:val="25"/>
          <w:lang w:val="lt-LT"/>
        </w:rPr>
      </w:pPr>
      <w:r w:rsidRPr="00F9211C">
        <w:rPr>
          <w:rFonts w:ascii="Arial" w:eastAsia="Arial" w:hAnsi="Arial"/>
          <w:b/>
          <w:color w:val="090707"/>
          <w:spacing w:val="7"/>
          <w:sz w:val="25"/>
          <w:lang w:val="lt-LT"/>
        </w:rPr>
        <w:t>Turinys</w:t>
      </w:r>
    </w:p>
    <w:p w:rsidR="00DF083E" w:rsidRPr="00F9211C" w:rsidRDefault="00F9211C" w:rsidP="00F9211C">
      <w:pPr>
        <w:spacing w:before="116" w:line="252" w:lineRule="exact"/>
        <w:ind w:left="9072" w:hanging="285"/>
        <w:jc w:val="right"/>
        <w:textAlignment w:val="baseline"/>
        <w:rPr>
          <w:rFonts w:ascii="Arial" w:eastAsia="Arial" w:hAnsi="Arial"/>
          <w:color w:val="090707"/>
          <w:spacing w:val="-15"/>
          <w:lang w:val="lt-LT"/>
        </w:rPr>
      </w:pPr>
      <w:r w:rsidRPr="00F9211C">
        <w:rPr>
          <w:rFonts w:ascii="Arial" w:eastAsia="Arial" w:hAnsi="Arial"/>
          <w:color w:val="090707"/>
          <w:spacing w:val="-15"/>
          <w:lang w:val="lt-LT"/>
        </w:rPr>
        <w:t>Puslapis</w:t>
      </w:r>
    </w:p>
    <w:p w:rsidR="00DF083E" w:rsidRPr="00F9211C" w:rsidRDefault="00DA60E3">
      <w:pPr>
        <w:tabs>
          <w:tab w:val="left" w:pos="1080"/>
          <w:tab w:val="right" w:leader="dot" w:pos="9720"/>
        </w:tabs>
        <w:spacing w:before="127" w:line="252" w:lineRule="exact"/>
        <w:ind w:left="72"/>
        <w:jc w:val="both"/>
        <w:textAlignment w:val="baseline"/>
        <w:rPr>
          <w:rFonts w:ascii="Arial" w:eastAsia="Arial" w:hAnsi="Arial"/>
          <w:b/>
          <w:color w:val="090707"/>
          <w:lang w:val="lt-LT"/>
        </w:rPr>
      </w:pPr>
      <w:r w:rsidRPr="00F9211C">
        <w:rPr>
          <w:rFonts w:ascii="Arial" w:eastAsia="Arial" w:hAnsi="Arial"/>
          <w:b/>
          <w:color w:val="090707"/>
          <w:lang w:val="lt-LT"/>
        </w:rPr>
        <w:t>1</w:t>
      </w:r>
      <w:r w:rsidRPr="00F9211C">
        <w:rPr>
          <w:rFonts w:ascii="Arial" w:eastAsia="Arial" w:hAnsi="Arial"/>
          <w:b/>
          <w:color w:val="090707"/>
          <w:lang w:val="lt-LT"/>
        </w:rPr>
        <w:tab/>
        <w:t>G</w:t>
      </w:r>
      <w:r w:rsidR="000F11B1" w:rsidRPr="00F9211C">
        <w:rPr>
          <w:rFonts w:ascii="Arial" w:eastAsia="Arial" w:hAnsi="Arial"/>
          <w:b/>
          <w:color w:val="090707"/>
          <w:lang w:val="lt-LT"/>
        </w:rPr>
        <w:t>aliojimo sritis</w:t>
      </w:r>
      <w:r w:rsidRPr="00F9211C">
        <w:rPr>
          <w:rFonts w:ascii="Arial" w:eastAsia="Arial" w:hAnsi="Arial"/>
          <w:b/>
          <w:color w:val="090707"/>
          <w:lang w:val="lt-LT"/>
        </w:rPr>
        <w:tab/>
        <w:t>5</w:t>
      </w:r>
    </w:p>
    <w:p w:rsidR="00DF083E" w:rsidRPr="00F9211C" w:rsidRDefault="00DA60E3">
      <w:pPr>
        <w:tabs>
          <w:tab w:val="left" w:pos="1080"/>
          <w:tab w:val="right" w:leader="dot" w:pos="9720"/>
        </w:tabs>
        <w:spacing w:before="127" w:line="252" w:lineRule="exact"/>
        <w:ind w:left="72"/>
        <w:jc w:val="both"/>
        <w:textAlignment w:val="baseline"/>
        <w:rPr>
          <w:rFonts w:ascii="Arial" w:eastAsia="Arial" w:hAnsi="Arial"/>
          <w:b/>
          <w:color w:val="090707"/>
          <w:lang w:val="lt-LT"/>
        </w:rPr>
      </w:pPr>
      <w:r w:rsidRPr="00F9211C">
        <w:rPr>
          <w:rFonts w:ascii="Arial" w:eastAsia="Arial" w:hAnsi="Arial"/>
          <w:b/>
          <w:color w:val="090707"/>
          <w:lang w:val="lt-LT"/>
        </w:rPr>
        <w:t>2</w:t>
      </w:r>
      <w:r w:rsidRPr="00F9211C">
        <w:rPr>
          <w:rFonts w:ascii="Arial" w:eastAsia="Arial" w:hAnsi="Arial"/>
          <w:b/>
          <w:color w:val="090707"/>
          <w:lang w:val="lt-LT"/>
        </w:rPr>
        <w:tab/>
      </w:r>
      <w:r w:rsidR="000F11B1" w:rsidRPr="00F9211C">
        <w:rPr>
          <w:rFonts w:ascii="Arial" w:eastAsia="Arial" w:hAnsi="Arial"/>
          <w:b/>
          <w:color w:val="090707"/>
          <w:lang w:val="lt-LT"/>
        </w:rPr>
        <w:t>Metoda</w:t>
      </w:r>
      <w:r w:rsidR="006C6480" w:rsidRPr="00F9211C">
        <w:rPr>
          <w:rFonts w:ascii="Arial" w:eastAsia="Arial" w:hAnsi="Arial"/>
          <w:b/>
          <w:color w:val="090707"/>
          <w:lang w:val="lt-LT"/>
        </w:rPr>
        <w:t>i</w:t>
      </w:r>
      <w:r w:rsidRPr="00F9211C">
        <w:rPr>
          <w:rFonts w:ascii="Arial" w:eastAsia="Arial" w:hAnsi="Arial"/>
          <w:b/>
          <w:color w:val="090707"/>
          <w:lang w:val="lt-LT"/>
        </w:rPr>
        <w:tab/>
        <w:t>5</w:t>
      </w:r>
    </w:p>
    <w:p w:rsidR="00DF083E" w:rsidRPr="00F9211C" w:rsidRDefault="00DA60E3">
      <w:pPr>
        <w:tabs>
          <w:tab w:val="left" w:pos="1080"/>
          <w:tab w:val="right" w:leader="dot" w:pos="9720"/>
        </w:tabs>
        <w:spacing w:before="118" w:line="252" w:lineRule="exact"/>
        <w:ind w:left="72"/>
        <w:jc w:val="both"/>
        <w:textAlignment w:val="baseline"/>
        <w:rPr>
          <w:rFonts w:ascii="Arial" w:eastAsia="Arial" w:hAnsi="Arial"/>
          <w:color w:val="090707"/>
          <w:lang w:val="lt-LT"/>
        </w:rPr>
      </w:pPr>
      <w:r w:rsidRPr="00F9211C">
        <w:rPr>
          <w:rFonts w:ascii="Arial" w:eastAsia="Arial" w:hAnsi="Arial"/>
          <w:color w:val="090707"/>
          <w:lang w:val="lt-LT"/>
        </w:rPr>
        <w:t>2.1</w:t>
      </w:r>
      <w:r w:rsidRPr="00F9211C">
        <w:rPr>
          <w:rFonts w:ascii="Arial" w:eastAsia="Arial" w:hAnsi="Arial"/>
          <w:color w:val="090707"/>
          <w:lang w:val="lt-LT"/>
        </w:rPr>
        <w:tab/>
      </w:r>
      <w:r w:rsidR="000F11B1" w:rsidRPr="00F9211C">
        <w:rPr>
          <w:rFonts w:ascii="Arial" w:eastAsia="Arial" w:hAnsi="Arial"/>
          <w:color w:val="090707"/>
          <w:lang w:val="lt-LT"/>
        </w:rPr>
        <w:t>Tyrimas kameros pagalba</w:t>
      </w:r>
      <w:r w:rsidRPr="00F9211C">
        <w:rPr>
          <w:rFonts w:ascii="Arial" w:eastAsia="Arial" w:hAnsi="Arial"/>
          <w:color w:val="090707"/>
          <w:lang w:val="lt-LT"/>
        </w:rPr>
        <w:tab/>
        <w:t>5</w:t>
      </w:r>
    </w:p>
    <w:p w:rsidR="00DF083E" w:rsidRPr="00F9211C" w:rsidRDefault="00DA60E3">
      <w:pPr>
        <w:tabs>
          <w:tab w:val="left" w:pos="1080"/>
          <w:tab w:val="right" w:leader="dot" w:pos="9720"/>
        </w:tabs>
        <w:spacing w:before="2" w:line="251" w:lineRule="exact"/>
        <w:ind w:left="72"/>
        <w:jc w:val="both"/>
        <w:textAlignment w:val="baseline"/>
        <w:rPr>
          <w:rFonts w:ascii="Arial" w:eastAsia="Arial" w:hAnsi="Arial"/>
          <w:color w:val="090707"/>
          <w:lang w:val="lt-LT"/>
        </w:rPr>
      </w:pPr>
      <w:r w:rsidRPr="00F9211C">
        <w:rPr>
          <w:rFonts w:ascii="Arial" w:eastAsia="Arial" w:hAnsi="Arial"/>
          <w:color w:val="090707"/>
          <w:lang w:val="lt-LT"/>
        </w:rPr>
        <w:t>2.1.1</w:t>
      </w:r>
      <w:r w:rsidRPr="00F9211C">
        <w:rPr>
          <w:rFonts w:ascii="Arial" w:eastAsia="Arial" w:hAnsi="Arial"/>
          <w:color w:val="090707"/>
          <w:lang w:val="lt-LT"/>
        </w:rPr>
        <w:tab/>
      </w:r>
      <w:r w:rsidR="000F11B1" w:rsidRPr="00F9211C">
        <w:rPr>
          <w:rFonts w:ascii="Arial" w:eastAsia="Arial" w:hAnsi="Arial"/>
          <w:color w:val="090707"/>
          <w:lang w:val="lt-LT"/>
        </w:rPr>
        <w:t>Bendrosios nuostatos</w:t>
      </w:r>
      <w:r w:rsidRPr="00F9211C">
        <w:rPr>
          <w:rFonts w:ascii="Arial" w:eastAsia="Arial" w:hAnsi="Arial"/>
          <w:color w:val="090707"/>
          <w:lang w:val="lt-LT"/>
        </w:rPr>
        <w:tab/>
        <w:t>5</w:t>
      </w:r>
    </w:p>
    <w:p w:rsidR="00DF083E" w:rsidRPr="00F9211C" w:rsidRDefault="00DA60E3">
      <w:pPr>
        <w:tabs>
          <w:tab w:val="left" w:pos="1080"/>
          <w:tab w:val="right" w:leader="dot" w:pos="9720"/>
        </w:tabs>
        <w:spacing w:line="251" w:lineRule="exact"/>
        <w:ind w:left="72"/>
        <w:jc w:val="both"/>
        <w:textAlignment w:val="baseline"/>
        <w:rPr>
          <w:rFonts w:ascii="Arial" w:eastAsia="Arial" w:hAnsi="Arial"/>
          <w:color w:val="090707"/>
          <w:lang w:val="lt-LT"/>
        </w:rPr>
      </w:pPr>
      <w:r w:rsidRPr="00F9211C">
        <w:rPr>
          <w:rFonts w:ascii="Arial" w:eastAsia="Arial" w:hAnsi="Arial"/>
          <w:color w:val="090707"/>
          <w:lang w:val="lt-LT"/>
        </w:rPr>
        <w:t>2.1.2</w:t>
      </w:r>
      <w:r w:rsidRPr="00F9211C">
        <w:rPr>
          <w:rFonts w:ascii="Arial" w:eastAsia="Arial" w:hAnsi="Arial"/>
          <w:color w:val="090707"/>
          <w:lang w:val="lt-LT"/>
        </w:rPr>
        <w:tab/>
      </w:r>
      <w:r w:rsidR="000F11B1" w:rsidRPr="00F9211C">
        <w:rPr>
          <w:rFonts w:ascii="Arial" w:eastAsia="Arial" w:hAnsi="Arial"/>
          <w:color w:val="090707"/>
          <w:lang w:val="lt-LT"/>
        </w:rPr>
        <w:t>Televizi</w:t>
      </w:r>
      <w:r w:rsidR="00C6476E" w:rsidRPr="00F9211C">
        <w:rPr>
          <w:rFonts w:ascii="Arial" w:eastAsia="Arial" w:hAnsi="Arial"/>
          <w:color w:val="090707"/>
          <w:lang w:val="lt-LT"/>
        </w:rPr>
        <w:t>nio</w:t>
      </w:r>
      <w:r w:rsidR="000F11B1" w:rsidRPr="00F9211C">
        <w:rPr>
          <w:rFonts w:ascii="Arial" w:eastAsia="Arial" w:hAnsi="Arial"/>
          <w:color w:val="090707"/>
          <w:lang w:val="lt-LT"/>
        </w:rPr>
        <w:t xml:space="preserve"> vikšro naudojimas kanal</w:t>
      </w:r>
      <w:r w:rsidR="00C6476E" w:rsidRPr="00F9211C">
        <w:rPr>
          <w:rFonts w:ascii="Arial" w:eastAsia="Arial" w:hAnsi="Arial"/>
          <w:color w:val="090707"/>
          <w:lang w:val="lt-LT"/>
        </w:rPr>
        <w:t>uose</w:t>
      </w:r>
      <w:r w:rsidRPr="00F9211C">
        <w:rPr>
          <w:rFonts w:ascii="Arial" w:eastAsia="Arial" w:hAnsi="Arial"/>
          <w:color w:val="090707"/>
          <w:lang w:val="lt-LT"/>
        </w:rPr>
        <w:tab/>
        <w:t>5</w:t>
      </w:r>
    </w:p>
    <w:p w:rsidR="00DF083E" w:rsidRPr="00F9211C" w:rsidRDefault="00DA60E3">
      <w:pPr>
        <w:tabs>
          <w:tab w:val="left" w:pos="1080"/>
          <w:tab w:val="right" w:leader="dot" w:pos="9720"/>
        </w:tabs>
        <w:spacing w:before="2" w:line="252" w:lineRule="exact"/>
        <w:ind w:left="72"/>
        <w:jc w:val="both"/>
        <w:textAlignment w:val="baseline"/>
        <w:rPr>
          <w:rFonts w:ascii="Arial" w:eastAsia="Arial" w:hAnsi="Arial"/>
          <w:color w:val="090707"/>
          <w:lang w:val="lt-LT"/>
        </w:rPr>
      </w:pPr>
      <w:r w:rsidRPr="00F9211C">
        <w:rPr>
          <w:rFonts w:ascii="Arial" w:eastAsia="Arial" w:hAnsi="Arial"/>
          <w:color w:val="090707"/>
          <w:lang w:val="lt-LT"/>
        </w:rPr>
        <w:t>2.1.3</w:t>
      </w:r>
      <w:r w:rsidRPr="00F9211C">
        <w:rPr>
          <w:rFonts w:ascii="Arial" w:eastAsia="Arial" w:hAnsi="Arial"/>
          <w:color w:val="090707"/>
          <w:lang w:val="lt-LT"/>
        </w:rPr>
        <w:tab/>
      </w:r>
      <w:r w:rsidR="000F11B1" w:rsidRPr="00F9211C">
        <w:rPr>
          <w:rFonts w:ascii="Arial" w:eastAsia="Arial" w:hAnsi="Arial"/>
          <w:color w:val="090707"/>
          <w:lang w:val="lt-LT"/>
        </w:rPr>
        <w:t>Užrašų ir matavimo rezultatų vertinimas</w:t>
      </w:r>
      <w:r w:rsidRPr="00F9211C">
        <w:rPr>
          <w:rFonts w:ascii="Arial" w:eastAsia="Arial" w:hAnsi="Arial"/>
          <w:color w:val="090707"/>
          <w:lang w:val="lt-LT"/>
        </w:rPr>
        <w:tab/>
        <w:t>5</w:t>
      </w:r>
    </w:p>
    <w:p w:rsidR="00DF083E" w:rsidRPr="00F9211C" w:rsidRDefault="00DA60E3">
      <w:pPr>
        <w:tabs>
          <w:tab w:val="left" w:pos="1080"/>
          <w:tab w:val="right" w:leader="dot" w:pos="9720"/>
        </w:tabs>
        <w:spacing w:before="118" w:line="252" w:lineRule="exact"/>
        <w:ind w:left="72"/>
        <w:jc w:val="both"/>
        <w:textAlignment w:val="baseline"/>
        <w:rPr>
          <w:rFonts w:ascii="Arial" w:eastAsia="Arial" w:hAnsi="Arial"/>
          <w:color w:val="090707"/>
          <w:lang w:val="lt-LT"/>
        </w:rPr>
      </w:pPr>
      <w:r w:rsidRPr="00F9211C">
        <w:rPr>
          <w:rFonts w:ascii="Arial" w:eastAsia="Arial" w:hAnsi="Arial"/>
          <w:color w:val="090707"/>
          <w:lang w:val="lt-LT"/>
        </w:rPr>
        <w:t>2.2</w:t>
      </w:r>
      <w:r w:rsidRPr="00F9211C">
        <w:rPr>
          <w:rFonts w:ascii="Arial" w:eastAsia="Arial" w:hAnsi="Arial"/>
          <w:color w:val="090707"/>
          <w:lang w:val="lt-LT"/>
        </w:rPr>
        <w:tab/>
      </w:r>
      <w:r w:rsidR="000F11B1" w:rsidRPr="00F9211C">
        <w:rPr>
          <w:rFonts w:ascii="Arial" w:eastAsia="Arial" w:hAnsi="Arial"/>
          <w:color w:val="090707"/>
          <w:lang w:val="lt-LT"/>
        </w:rPr>
        <w:t>Sienučių storio matavimas ultragarsu</w:t>
      </w:r>
      <w:r w:rsidRPr="00F9211C">
        <w:rPr>
          <w:rFonts w:ascii="Arial" w:eastAsia="Arial" w:hAnsi="Arial"/>
          <w:color w:val="090707"/>
          <w:lang w:val="lt-LT"/>
        </w:rPr>
        <w:tab/>
        <w:t>5</w:t>
      </w:r>
    </w:p>
    <w:p w:rsidR="00DF083E" w:rsidRPr="00F9211C" w:rsidRDefault="00F9211C">
      <w:pPr>
        <w:tabs>
          <w:tab w:val="left" w:pos="1080"/>
          <w:tab w:val="right" w:leader="dot" w:pos="9720"/>
        </w:tabs>
        <w:spacing w:before="122" w:after="10779" w:line="252" w:lineRule="exact"/>
        <w:ind w:left="72"/>
        <w:jc w:val="both"/>
        <w:textAlignment w:val="baseline"/>
        <w:rPr>
          <w:rFonts w:ascii="Arial" w:eastAsia="Arial" w:hAnsi="Arial"/>
          <w:color w:val="090707"/>
          <w:lang w:val="lt-LT"/>
        </w:rPr>
      </w:pPr>
      <w:r w:rsidRPr="00F9211C">
        <w:rPr>
          <w:lang w:val="lt-LT"/>
        </w:rPr>
        <w:pict>
          <v:shape id="_x0000_s1069" type="#_x0000_t202" style="position:absolute;left:0;text-align:left;margin-left:563.4pt;margin-top:247.7pt;width:13.25pt;height:363.35pt;z-index:-251651584;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DA60E3" w:rsidRPr="00F9211C">
        <w:rPr>
          <w:rFonts w:ascii="Arial" w:eastAsia="Arial" w:hAnsi="Arial"/>
          <w:color w:val="090707"/>
          <w:lang w:val="lt-LT"/>
        </w:rPr>
        <w:t>2.3</w:t>
      </w:r>
      <w:r w:rsidR="00DA60E3" w:rsidRPr="00F9211C">
        <w:rPr>
          <w:rFonts w:ascii="Arial" w:eastAsia="Arial" w:hAnsi="Arial"/>
          <w:color w:val="090707"/>
          <w:lang w:val="lt-LT"/>
        </w:rPr>
        <w:tab/>
      </w:r>
      <w:r w:rsidR="000F11B1" w:rsidRPr="00F9211C">
        <w:rPr>
          <w:rFonts w:ascii="Arial" w:eastAsia="Arial" w:hAnsi="Arial"/>
          <w:color w:val="090707"/>
          <w:lang w:val="lt-LT"/>
        </w:rPr>
        <w:t>Drėgmės matavimo prietaisai</w:t>
      </w:r>
      <w:r w:rsidR="00DA60E3" w:rsidRPr="00F9211C">
        <w:rPr>
          <w:rFonts w:ascii="Arial" w:eastAsia="Arial" w:hAnsi="Arial"/>
          <w:color w:val="090707"/>
          <w:lang w:val="lt-LT"/>
        </w:rPr>
        <w:tab/>
        <w:t>7</w:t>
      </w:r>
    </w:p>
    <w:p w:rsidR="00DF083E" w:rsidRPr="00F9211C" w:rsidRDefault="00DF083E">
      <w:pPr>
        <w:spacing w:before="122" w:after="10779" w:line="252" w:lineRule="exact"/>
        <w:rPr>
          <w:lang w:val="lt-LT"/>
        </w:rPr>
        <w:sectPr w:rsidR="00DF083E" w:rsidRPr="00F9211C">
          <w:pgSz w:w="11904" w:h="16843"/>
          <w:pgMar w:top="520" w:right="1116" w:bottom="241" w:left="1048" w:header="720" w:footer="720" w:gutter="0"/>
          <w:cols w:space="1296"/>
        </w:sectPr>
      </w:pPr>
    </w:p>
    <w:p w:rsidR="00DF083E" w:rsidRPr="00F9211C" w:rsidRDefault="00DA60E3">
      <w:pPr>
        <w:tabs>
          <w:tab w:val="right" w:pos="5256"/>
        </w:tabs>
        <w:spacing w:before="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- 4 -</w:t>
      </w:r>
      <w:r w:rsidRPr="00F9211C">
        <w:rPr>
          <w:rFonts w:ascii="Arial" w:eastAsia="Arial" w:hAnsi="Arial"/>
          <w:color w:val="090707"/>
          <w:sz w:val="20"/>
          <w:lang w:val="lt-LT"/>
        </w:rPr>
        <w:tab/>
        <w:t>AGFW-</w:t>
      </w:r>
      <w:r w:rsidR="00F9211C">
        <w:rPr>
          <w:rFonts w:ascii="Arial" w:eastAsia="Arial" w:hAnsi="Arial"/>
          <w:color w:val="090707"/>
          <w:sz w:val="20"/>
          <w:lang w:val="lt-LT"/>
        </w:rPr>
        <w:t>taisyklės</w:t>
      </w:r>
      <w:r w:rsidRPr="00F9211C">
        <w:rPr>
          <w:rFonts w:ascii="Arial" w:eastAsia="Arial" w:hAnsi="Arial"/>
          <w:color w:val="090707"/>
          <w:sz w:val="20"/>
          <w:lang w:val="lt-LT"/>
        </w:rPr>
        <w:t>: FW_435_3_M_1104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8" w:after="537"/>
        <w:ind w:left="8054" w:right="7"/>
        <w:textAlignment w:val="baseline"/>
        <w:rPr>
          <w:lang w:val="lt-LT"/>
        </w:rPr>
      </w:pPr>
      <w:r w:rsidRPr="00F9211C">
        <w:rPr>
          <w:noProof/>
          <w:lang w:val="lt-LT" w:eastAsia="lt-LT"/>
        </w:rPr>
        <w:lastRenderedPageBreak/>
        <w:drawing>
          <wp:inline distT="0" distB="0" distL="0" distR="0" wp14:anchorId="173D6357" wp14:editId="2918CB76">
            <wp:extent cx="1167765" cy="59436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A60E3">
      <w:pPr>
        <w:tabs>
          <w:tab w:val="left" w:pos="936"/>
        </w:tabs>
        <w:spacing w:before="2" w:line="275" w:lineRule="exact"/>
        <w:textAlignment w:val="baseline"/>
        <w:rPr>
          <w:rFonts w:ascii="Arial" w:eastAsia="Arial" w:hAnsi="Arial"/>
          <w:b/>
          <w:color w:val="090707"/>
          <w:sz w:val="24"/>
          <w:lang w:val="lt-LT"/>
        </w:rPr>
      </w:pPr>
      <w:r w:rsidRPr="00F9211C">
        <w:rPr>
          <w:rFonts w:ascii="Arial" w:eastAsia="Arial" w:hAnsi="Arial"/>
          <w:b/>
          <w:color w:val="090707"/>
          <w:sz w:val="24"/>
          <w:lang w:val="lt-LT"/>
        </w:rPr>
        <w:t>1</w:t>
      </w:r>
      <w:r w:rsidRPr="00F9211C">
        <w:rPr>
          <w:rFonts w:ascii="Arial" w:eastAsia="Arial" w:hAnsi="Arial"/>
          <w:b/>
          <w:color w:val="090707"/>
          <w:sz w:val="24"/>
          <w:lang w:val="lt-LT"/>
        </w:rPr>
        <w:tab/>
        <w:t>G</w:t>
      </w:r>
      <w:r w:rsidR="006C6480" w:rsidRPr="00F9211C">
        <w:rPr>
          <w:rFonts w:ascii="Arial" w:eastAsia="Arial" w:hAnsi="Arial"/>
          <w:b/>
          <w:color w:val="090707"/>
          <w:sz w:val="24"/>
          <w:lang w:val="lt-LT"/>
        </w:rPr>
        <w:t>aliojimo sritis</w:t>
      </w:r>
    </w:p>
    <w:p w:rsidR="00DF083E" w:rsidRPr="00F9211C" w:rsidRDefault="006C6480">
      <w:pPr>
        <w:spacing w:before="239" w:line="252" w:lineRule="exact"/>
        <w:ind w:right="216"/>
        <w:jc w:val="both"/>
        <w:textAlignment w:val="baseline"/>
        <w:rPr>
          <w:rFonts w:ascii="Arial" w:eastAsia="Arial" w:hAnsi="Arial"/>
          <w:color w:val="090707"/>
          <w:lang w:val="lt-LT"/>
        </w:rPr>
      </w:pPr>
      <w:r w:rsidRPr="00F9211C">
        <w:rPr>
          <w:rFonts w:ascii="Arial" w:eastAsia="Arial" w:hAnsi="Arial"/>
          <w:color w:val="090707"/>
          <w:lang w:val="lt-LT"/>
        </w:rPr>
        <w:t>Šio informacinio lapo galiojimo sritis apima  vizualių bei mechaninių-technologinių metodų taikymą šilumos paskirstymo tinkluose.</w:t>
      </w:r>
    </w:p>
    <w:p w:rsidR="00DF083E" w:rsidRPr="00F9211C" w:rsidRDefault="006C6480">
      <w:pPr>
        <w:tabs>
          <w:tab w:val="left" w:pos="936"/>
        </w:tabs>
        <w:spacing w:before="388" w:line="275" w:lineRule="exact"/>
        <w:textAlignment w:val="baseline"/>
        <w:rPr>
          <w:rFonts w:ascii="Arial" w:eastAsia="Arial" w:hAnsi="Arial"/>
          <w:b/>
          <w:color w:val="090707"/>
          <w:sz w:val="24"/>
          <w:lang w:val="lt-LT"/>
        </w:rPr>
      </w:pPr>
      <w:r w:rsidRPr="00F9211C">
        <w:rPr>
          <w:rFonts w:ascii="Arial" w:eastAsia="Arial" w:hAnsi="Arial"/>
          <w:b/>
          <w:color w:val="090707"/>
          <w:sz w:val="24"/>
          <w:lang w:val="lt-LT"/>
        </w:rPr>
        <w:t>2</w:t>
      </w:r>
      <w:r w:rsidRPr="00F9211C">
        <w:rPr>
          <w:rFonts w:ascii="Arial" w:eastAsia="Arial" w:hAnsi="Arial"/>
          <w:b/>
          <w:color w:val="090707"/>
          <w:sz w:val="24"/>
          <w:lang w:val="lt-LT"/>
        </w:rPr>
        <w:tab/>
        <w:t>Metodai</w:t>
      </w:r>
    </w:p>
    <w:p w:rsidR="00DF083E" w:rsidRPr="00F9211C" w:rsidRDefault="006C6480">
      <w:pPr>
        <w:tabs>
          <w:tab w:val="left" w:pos="936"/>
        </w:tabs>
        <w:spacing w:before="125" w:line="255" w:lineRule="exact"/>
        <w:textAlignment w:val="baseline"/>
        <w:rPr>
          <w:rFonts w:ascii="Arial" w:eastAsia="Arial" w:hAnsi="Arial"/>
          <w:b/>
          <w:color w:val="090707"/>
          <w:spacing w:val="-3"/>
          <w:sz w:val="23"/>
          <w:lang w:val="lt-LT"/>
        </w:rPr>
      </w:pPr>
      <w:r w:rsidRPr="00F9211C">
        <w:rPr>
          <w:rFonts w:ascii="Arial" w:eastAsia="Arial" w:hAnsi="Arial"/>
          <w:b/>
          <w:color w:val="090707"/>
          <w:spacing w:val="-3"/>
          <w:sz w:val="23"/>
          <w:lang w:val="lt-LT"/>
        </w:rPr>
        <w:t>2.1</w:t>
      </w:r>
      <w:r w:rsidRPr="00F9211C">
        <w:rPr>
          <w:rFonts w:ascii="Arial" w:eastAsia="Arial" w:hAnsi="Arial"/>
          <w:b/>
          <w:color w:val="090707"/>
          <w:spacing w:val="-3"/>
          <w:sz w:val="23"/>
          <w:lang w:val="lt-LT"/>
        </w:rPr>
        <w:tab/>
        <w:t>Tyrimas kameros pagalba</w:t>
      </w:r>
    </w:p>
    <w:p w:rsidR="00DF083E" w:rsidRPr="00F9211C" w:rsidRDefault="00DA60E3">
      <w:pPr>
        <w:tabs>
          <w:tab w:val="left" w:pos="936"/>
        </w:tabs>
        <w:spacing w:before="124" w:line="255" w:lineRule="exact"/>
        <w:textAlignment w:val="baseline"/>
        <w:rPr>
          <w:rFonts w:ascii="Arial" w:eastAsia="Arial" w:hAnsi="Arial"/>
          <w:b/>
          <w:color w:val="090707"/>
          <w:spacing w:val="-2"/>
          <w:sz w:val="23"/>
          <w:lang w:val="lt-LT"/>
        </w:rPr>
      </w:pPr>
      <w:r w:rsidRPr="00F9211C">
        <w:rPr>
          <w:rFonts w:ascii="Arial" w:eastAsia="Arial" w:hAnsi="Arial"/>
          <w:b/>
          <w:color w:val="090707"/>
          <w:spacing w:val="-2"/>
          <w:sz w:val="23"/>
          <w:lang w:val="lt-LT"/>
        </w:rPr>
        <w:t>2.1.1</w:t>
      </w:r>
      <w:r w:rsidRPr="00F9211C">
        <w:rPr>
          <w:rFonts w:ascii="Arial" w:eastAsia="Arial" w:hAnsi="Arial"/>
          <w:b/>
          <w:color w:val="090707"/>
          <w:spacing w:val="-2"/>
          <w:sz w:val="23"/>
          <w:lang w:val="lt-LT"/>
        </w:rPr>
        <w:tab/>
      </w:r>
      <w:r w:rsidR="006C6480" w:rsidRPr="00F9211C">
        <w:rPr>
          <w:rFonts w:ascii="Arial" w:eastAsia="Arial" w:hAnsi="Arial"/>
          <w:b/>
          <w:color w:val="090707"/>
          <w:spacing w:val="-2"/>
          <w:sz w:val="23"/>
          <w:lang w:val="lt-LT"/>
        </w:rPr>
        <w:t>Bendrosios nuostatos</w:t>
      </w:r>
    </w:p>
    <w:p w:rsidR="00DF083E" w:rsidRPr="00F9211C" w:rsidRDefault="00F9211C">
      <w:pPr>
        <w:spacing w:before="234" w:line="252" w:lineRule="exact"/>
        <w:ind w:right="216"/>
        <w:jc w:val="both"/>
        <w:textAlignment w:val="baseline"/>
        <w:rPr>
          <w:rFonts w:ascii="Arial" w:eastAsia="Arial" w:hAnsi="Arial"/>
          <w:color w:val="090707"/>
          <w:lang w:val="lt-LT"/>
        </w:rPr>
      </w:pPr>
      <w:r w:rsidRPr="00F9211C">
        <w:rPr>
          <w:lang w:val="lt-LT"/>
        </w:rPr>
        <w:pict>
          <v:shape id="_x0000_s1068" type="#_x0000_t202" style="position:absolute;left:0;text-align:left;margin-left:17.75pt;margin-top:259.45pt;width:13.7pt;height:362.85pt;z-index:-251650560;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6C6480" w:rsidRPr="00F9211C">
        <w:rPr>
          <w:rFonts w:ascii="Arial" w:eastAsia="Arial" w:hAnsi="Arial"/>
          <w:color w:val="090707"/>
          <w:lang w:val="lt-LT"/>
        </w:rPr>
        <w:t xml:space="preserve">Vizualus centralizuoto šilumos tiekimo vamzdžių tyrimas, ypač kanaluose paklotų centralizuoto šilumos tiekimo vamzdžių stebėjimas </w:t>
      </w:r>
      <w:r w:rsidR="008417CF" w:rsidRPr="00F9211C">
        <w:rPr>
          <w:rFonts w:ascii="Arial" w:eastAsia="Arial" w:hAnsi="Arial"/>
          <w:color w:val="090707"/>
          <w:lang w:val="lt-LT"/>
        </w:rPr>
        <w:t>televiziniu vikšru (</w:t>
      </w:r>
      <w:r w:rsidR="006C6480" w:rsidRPr="00F9211C">
        <w:rPr>
          <w:rFonts w:ascii="Arial" w:eastAsia="Arial" w:hAnsi="Arial"/>
          <w:color w:val="090707"/>
          <w:lang w:val="lt-LT"/>
        </w:rPr>
        <w:t>mobilia televizijos kamera</w:t>
      </w:r>
      <w:r w:rsidR="008417CF" w:rsidRPr="00F9211C">
        <w:rPr>
          <w:rFonts w:ascii="Arial" w:eastAsia="Arial" w:hAnsi="Arial"/>
          <w:color w:val="090707"/>
          <w:lang w:val="lt-LT"/>
        </w:rPr>
        <w:t>)</w:t>
      </w:r>
      <w:r w:rsidR="006C6480" w:rsidRPr="00F9211C">
        <w:rPr>
          <w:rFonts w:ascii="Arial" w:eastAsia="Arial" w:hAnsi="Arial"/>
          <w:color w:val="090707"/>
          <w:lang w:val="lt-LT"/>
        </w:rPr>
        <w:t xml:space="preserve"> dokumentuoja esamą įrenginių techninę būklę. </w:t>
      </w:r>
      <w:r w:rsidR="008417CF" w:rsidRPr="00F9211C">
        <w:rPr>
          <w:rFonts w:ascii="Arial" w:eastAsia="Arial" w:hAnsi="Arial"/>
          <w:color w:val="090707"/>
          <w:lang w:val="lt-LT"/>
        </w:rPr>
        <w:t>Esamus trūk</w:t>
      </w:r>
      <w:r w:rsidR="004A44D5" w:rsidRPr="00F9211C">
        <w:rPr>
          <w:rFonts w:ascii="Arial" w:eastAsia="Arial" w:hAnsi="Arial"/>
          <w:color w:val="090707"/>
          <w:lang w:val="lt-LT"/>
        </w:rPr>
        <w:t xml:space="preserve">umus galima tikslingai katalogizuoti ir stebėti. Atsižvelgiant į tiekimo saugumo poreikius ir turimus piniginius resursus galima planuoti reikalingus remonto darbus. Dalis neplanuotų remonto darbų (skubus remontas dėl nuotėkio) vykdomos kontrolės dėka gali būti priskirta planiniam remontui, kuris vykdomas žymiai ekonomiškesnėmis sąlygomis. Atliekant </w:t>
      </w:r>
      <w:r w:rsidR="00F55CAB" w:rsidRPr="00F9211C">
        <w:rPr>
          <w:rFonts w:ascii="Arial" w:eastAsia="Arial" w:hAnsi="Arial"/>
          <w:color w:val="090707"/>
          <w:lang w:val="lt-LT"/>
        </w:rPr>
        <w:t xml:space="preserve">kanalų </w:t>
      </w:r>
      <w:r w:rsidR="004A44D5" w:rsidRPr="00F9211C">
        <w:rPr>
          <w:rFonts w:ascii="Arial" w:eastAsia="Arial" w:hAnsi="Arial"/>
          <w:color w:val="090707"/>
          <w:lang w:val="lt-LT"/>
        </w:rPr>
        <w:t xml:space="preserve">patikrą </w:t>
      </w:r>
      <w:r w:rsidR="008417CF" w:rsidRPr="00F9211C">
        <w:rPr>
          <w:rFonts w:ascii="Arial" w:eastAsia="Arial" w:hAnsi="Arial"/>
          <w:color w:val="090707"/>
          <w:lang w:val="lt-LT"/>
        </w:rPr>
        <w:t>televiziniu vikšru (</w:t>
      </w:r>
      <w:r w:rsidR="00F55CAB" w:rsidRPr="00F9211C">
        <w:rPr>
          <w:rFonts w:ascii="Arial" w:eastAsia="Arial" w:hAnsi="Arial"/>
          <w:color w:val="090707"/>
          <w:lang w:val="lt-LT"/>
        </w:rPr>
        <w:t>mobilia televizine kamera</w:t>
      </w:r>
      <w:r w:rsidR="008417CF" w:rsidRPr="00F9211C">
        <w:rPr>
          <w:rFonts w:ascii="Arial" w:eastAsia="Arial" w:hAnsi="Arial"/>
          <w:color w:val="090707"/>
          <w:lang w:val="lt-LT"/>
        </w:rPr>
        <w:t>)</w:t>
      </w:r>
      <w:r w:rsidR="00F55CAB" w:rsidRPr="00F9211C">
        <w:rPr>
          <w:rFonts w:ascii="Arial" w:eastAsia="Arial" w:hAnsi="Arial"/>
          <w:color w:val="090707"/>
          <w:lang w:val="lt-LT"/>
        </w:rPr>
        <w:t xml:space="preserve"> galima susiformuoti ilgalaikį požiūrį apie kanaluose paklotų vamzdžių remonto darbų, arba gal net pakeitimo investicijos reikalingumą. Taikant šį metodą galima vizualiai patikrinti ir kanalų pobūdžio statinius, ar jie nėra pažeisti.</w:t>
      </w:r>
    </w:p>
    <w:p w:rsidR="00DF083E" w:rsidRPr="00F9211C" w:rsidRDefault="008417CF">
      <w:pPr>
        <w:tabs>
          <w:tab w:val="left" w:pos="936"/>
        </w:tabs>
        <w:spacing w:before="385" w:line="255" w:lineRule="exact"/>
        <w:textAlignment w:val="baseline"/>
        <w:rPr>
          <w:rFonts w:ascii="Arial" w:eastAsia="Arial" w:hAnsi="Arial"/>
          <w:b/>
          <w:color w:val="090707"/>
          <w:spacing w:val="-3"/>
          <w:sz w:val="23"/>
          <w:lang w:val="lt-LT"/>
        </w:rPr>
      </w:pPr>
      <w:r w:rsidRPr="00F9211C">
        <w:rPr>
          <w:rFonts w:ascii="Arial" w:eastAsia="Arial" w:hAnsi="Arial"/>
          <w:b/>
          <w:color w:val="090707"/>
          <w:spacing w:val="-3"/>
          <w:sz w:val="23"/>
          <w:lang w:val="lt-LT"/>
        </w:rPr>
        <w:t>2.1.2</w:t>
      </w:r>
      <w:r w:rsidRPr="00F9211C">
        <w:rPr>
          <w:rFonts w:ascii="Arial" w:eastAsia="Arial" w:hAnsi="Arial"/>
          <w:b/>
          <w:color w:val="090707"/>
          <w:spacing w:val="-3"/>
          <w:sz w:val="23"/>
          <w:lang w:val="lt-LT"/>
        </w:rPr>
        <w:tab/>
      </w:r>
      <w:r w:rsidR="00DA60E3" w:rsidRPr="00F9211C">
        <w:rPr>
          <w:rFonts w:ascii="Arial" w:eastAsia="Arial" w:hAnsi="Arial"/>
          <w:b/>
          <w:color w:val="090707"/>
          <w:spacing w:val="-3"/>
          <w:sz w:val="23"/>
          <w:lang w:val="lt-LT"/>
        </w:rPr>
        <w:t>Tele</w:t>
      </w:r>
      <w:r w:rsidRPr="00F9211C">
        <w:rPr>
          <w:rFonts w:ascii="Arial" w:eastAsia="Arial" w:hAnsi="Arial"/>
          <w:b/>
          <w:color w:val="090707"/>
          <w:spacing w:val="-3"/>
          <w:sz w:val="23"/>
          <w:lang w:val="lt-LT"/>
        </w:rPr>
        <w:t>vizinio vikšro naudojimas</w:t>
      </w:r>
      <w:r w:rsidR="00DA60E3" w:rsidRPr="00F9211C">
        <w:rPr>
          <w:rFonts w:ascii="Arial" w:eastAsia="Arial" w:hAnsi="Arial"/>
          <w:b/>
          <w:color w:val="090707"/>
          <w:spacing w:val="-3"/>
          <w:sz w:val="23"/>
          <w:lang w:val="lt-LT"/>
        </w:rPr>
        <w:t xml:space="preserve"> </w:t>
      </w:r>
      <w:r w:rsidRPr="00F9211C">
        <w:rPr>
          <w:rFonts w:ascii="Arial" w:eastAsia="Arial" w:hAnsi="Arial"/>
          <w:b/>
          <w:color w:val="090707"/>
          <w:spacing w:val="-3"/>
          <w:sz w:val="23"/>
          <w:lang w:val="lt-LT"/>
        </w:rPr>
        <w:t>k</w:t>
      </w:r>
      <w:r w:rsidR="00DA60E3" w:rsidRPr="00F9211C">
        <w:rPr>
          <w:rFonts w:ascii="Arial" w:eastAsia="Arial" w:hAnsi="Arial"/>
          <w:b/>
          <w:color w:val="090707"/>
          <w:spacing w:val="-3"/>
          <w:sz w:val="23"/>
          <w:lang w:val="lt-LT"/>
        </w:rPr>
        <w:t>anal</w:t>
      </w:r>
      <w:r w:rsidRPr="00F9211C">
        <w:rPr>
          <w:rFonts w:ascii="Arial" w:eastAsia="Arial" w:hAnsi="Arial"/>
          <w:b/>
          <w:color w:val="090707"/>
          <w:spacing w:val="-3"/>
          <w:sz w:val="23"/>
          <w:lang w:val="lt-LT"/>
        </w:rPr>
        <w:t>uose</w:t>
      </w:r>
    </w:p>
    <w:p w:rsidR="00DF083E" w:rsidRPr="00F9211C" w:rsidRDefault="008417CF">
      <w:pPr>
        <w:spacing w:before="241"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Televizinis vikšras naudojamas kanaluose paklotoms centralizuoto šilumos tiekimo trasoms tirti.</w:t>
      </w:r>
      <w:r w:rsidRPr="00F9211C">
        <w:rPr>
          <w:rStyle w:val="viiyi"/>
          <w:rFonts w:ascii="Arial" w:hAnsi="Arial" w:cs="Arial"/>
          <w:lang w:val="lt-LT"/>
        </w:rPr>
        <w:t xml:space="preserve"> </w:t>
      </w:r>
      <w:r w:rsidRPr="00F9211C">
        <w:rPr>
          <w:rStyle w:val="jlqj4b"/>
          <w:rFonts w:ascii="Arial" w:hAnsi="Arial" w:cs="Arial"/>
          <w:lang w:val="lt-LT"/>
        </w:rPr>
        <w:t>Priklausomai nuo versijos, jis turi pavarą su ratais (galima greičiau važiuoti) arba su grandinėmis (lėta eiga, bet didelė traukos jėga).</w:t>
      </w:r>
      <w:r w:rsidRPr="00F9211C">
        <w:rPr>
          <w:rStyle w:val="viiyi"/>
          <w:rFonts w:ascii="Arial" w:hAnsi="Arial" w:cs="Arial"/>
          <w:lang w:val="lt-LT"/>
        </w:rPr>
        <w:t xml:space="preserve"> Kamerą </w:t>
      </w:r>
      <w:r w:rsidRPr="00F9211C">
        <w:rPr>
          <w:rStyle w:val="jlqj4b"/>
          <w:rFonts w:ascii="Arial" w:hAnsi="Arial" w:cs="Arial"/>
          <w:lang w:val="lt-LT"/>
        </w:rPr>
        <w:t>ir halogeninius žibintus galima laisvai pasukti ir pakeisti jų kryptį.</w:t>
      </w:r>
      <w:r w:rsidRPr="00F9211C">
        <w:rPr>
          <w:rStyle w:val="viiyi"/>
          <w:rFonts w:ascii="Arial" w:hAnsi="Arial" w:cs="Arial"/>
          <w:lang w:val="lt-LT"/>
        </w:rPr>
        <w:t xml:space="preserve"> </w:t>
      </w:r>
      <w:r w:rsidRPr="00F9211C">
        <w:rPr>
          <w:rStyle w:val="jlqj4b"/>
          <w:rFonts w:ascii="Arial" w:hAnsi="Arial" w:cs="Arial"/>
          <w:lang w:val="lt-LT"/>
        </w:rPr>
        <w:t>Pasirinktinai tele</w:t>
      </w:r>
      <w:r w:rsidR="00C6476E" w:rsidRPr="00F9211C">
        <w:rPr>
          <w:rStyle w:val="jlqj4b"/>
          <w:rFonts w:ascii="Arial" w:hAnsi="Arial" w:cs="Arial"/>
          <w:lang w:val="lt-LT"/>
        </w:rPr>
        <w:t xml:space="preserve">vizinis </w:t>
      </w:r>
      <w:r w:rsidRPr="00F9211C">
        <w:rPr>
          <w:rStyle w:val="jlqj4b"/>
          <w:rFonts w:ascii="Arial" w:hAnsi="Arial" w:cs="Arial"/>
          <w:lang w:val="lt-LT"/>
        </w:rPr>
        <w:t>vikšr</w:t>
      </w:r>
      <w:r w:rsidR="00C6476E" w:rsidRPr="00F9211C">
        <w:rPr>
          <w:rStyle w:val="jlqj4b"/>
          <w:rFonts w:ascii="Arial" w:hAnsi="Arial" w:cs="Arial"/>
          <w:lang w:val="lt-LT"/>
        </w:rPr>
        <w:t xml:space="preserve">as </w:t>
      </w:r>
      <w:r w:rsidRPr="00F9211C">
        <w:rPr>
          <w:rStyle w:val="jlqj4b"/>
          <w:rFonts w:ascii="Arial" w:hAnsi="Arial" w:cs="Arial"/>
          <w:lang w:val="lt-LT"/>
        </w:rPr>
        <w:t xml:space="preserve">taip pat gali būti su </w:t>
      </w:r>
      <w:r w:rsidR="00C6476E" w:rsidRPr="00F9211C">
        <w:rPr>
          <w:rStyle w:val="jlqj4b"/>
          <w:rFonts w:ascii="Arial" w:hAnsi="Arial" w:cs="Arial"/>
          <w:lang w:val="lt-LT"/>
        </w:rPr>
        <w:t>pelengavimo siųstuvu (</w:t>
      </w:r>
      <w:r w:rsidRPr="00F9211C">
        <w:rPr>
          <w:rStyle w:val="jlqj4b"/>
          <w:rFonts w:ascii="Arial" w:hAnsi="Arial" w:cs="Arial"/>
          <w:lang w:val="lt-LT"/>
        </w:rPr>
        <w:t>krypties ieškikliu</w:t>
      </w:r>
      <w:r w:rsidR="00AE2668" w:rsidRPr="00F9211C">
        <w:rPr>
          <w:rStyle w:val="jlqj4b"/>
          <w:rFonts w:ascii="Arial" w:hAnsi="Arial" w:cs="Arial"/>
          <w:lang w:val="lt-LT"/>
        </w:rPr>
        <w:t>)</w:t>
      </w:r>
      <w:r w:rsidRPr="00F9211C">
        <w:rPr>
          <w:rStyle w:val="jlqj4b"/>
          <w:rFonts w:ascii="Arial" w:hAnsi="Arial" w:cs="Arial"/>
          <w:lang w:val="lt-LT"/>
        </w:rPr>
        <w:t xml:space="preserve"> ir mikrofonu.</w:t>
      </w:r>
      <w:r w:rsidRPr="00F9211C">
        <w:rPr>
          <w:rStyle w:val="viiyi"/>
          <w:rFonts w:ascii="Arial" w:hAnsi="Arial" w:cs="Arial"/>
          <w:lang w:val="lt-LT"/>
        </w:rPr>
        <w:t xml:space="preserve"> </w:t>
      </w:r>
      <w:r w:rsidRPr="00F9211C">
        <w:rPr>
          <w:rStyle w:val="jlqj4b"/>
          <w:rFonts w:ascii="Arial" w:hAnsi="Arial" w:cs="Arial"/>
          <w:lang w:val="lt-LT"/>
        </w:rPr>
        <w:t>Vaizdo ir garso signalas įrašomas standartiniuose įrašymo įrenginiuose.</w:t>
      </w:r>
    </w:p>
    <w:p w:rsidR="00DF083E" w:rsidRPr="00F9211C" w:rsidRDefault="00C6476E">
      <w:pPr>
        <w:spacing w:before="120" w:line="252" w:lineRule="exact"/>
        <w:ind w:right="216"/>
        <w:jc w:val="both"/>
        <w:textAlignment w:val="baseline"/>
        <w:rPr>
          <w:rFonts w:ascii="Arial" w:eastAsia="Arial" w:hAnsi="Arial" w:cs="Arial"/>
          <w:color w:val="090707"/>
          <w:spacing w:val="-1"/>
          <w:lang w:val="lt-LT"/>
        </w:rPr>
      </w:pPr>
      <w:r w:rsidRPr="00F9211C">
        <w:rPr>
          <w:rStyle w:val="jlqj4b"/>
          <w:rFonts w:ascii="Arial" w:hAnsi="Arial" w:cs="Arial"/>
          <w:lang w:val="lt-LT"/>
        </w:rPr>
        <w:t>Prieš įkeliant į kanalą teleskopinį vikšrą,</w:t>
      </w:r>
      <w:r w:rsidR="00C13BEC" w:rsidRPr="00F9211C">
        <w:rPr>
          <w:rStyle w:val="jlqj4b"/>
          <w:rFonts w:ascii="Arial" w:hAnsi="Arial" w:cs="Arial"/>
          <w:lang w:val="lt-LT"/>
        </w:rPr>
        <w:t xml:space="preserve"> atstumo skaitiklis nustatomas ant</w:t>
      </w:r>
      <w:r w:rsidRPr="00F9211C">
        <w:rPr>
          <w:rStyle w:val="jlqj4b"/>
          <w:rFonts w:ascii="Arial" w:hAnsi="Arial" w:cs="Arial"/>
          <w:lang w:val="lt-LT"/>
        </w:rPr>
        <w:t xml:space="preserve"> nul</w:t>
      </w:r>
      <w:r w:rsidR="00C13BEC" w:rsidRPr="00F9211C">
        <w:rPr>
          <w:rStyle w:val="jlqj4b"/>
          <w:rFonts w:ascii="Arial" w:hAnsi="Arial" w:cs="Arial"/>
          <w:lang w:val="lt-LT"/>
        </w:rPr>
        <w:t>io</w:t>
      </w:r>
      <w:r w:rsidRPr="00F9211C">
        <w:rPr>
          <w:rStyle w:val="jlqj4b"/>
          <w:rFonts w:ascii="Arial" w:hAnsi="Arial" w:cs="Arial"/>
          <w:lang w:val="lt-LT"/>
        </w:rPr>
        <w:t>.</w:t>
      </w:r>
      <w:r w:rsidRPr="00F9211C">
        <w:rPr>
          <w:rStyle w:val="viiyi"/>
          <w:rFonts w:ascii="Arial" w:hAnsi="Arial" w:cs="Arial"/>
          <w:lang w:val="lt-LT"/>
        </w:rPr>
        <w:t xml:space="preserve"> </w:t>
      </w:r>
      <w:r w:rsidRPr="00F9211C">
        <w:rPr>
          <w:rStyle w:val="jlqj4b"/>
          <w:rFonts w:ascii="Arial" w:hAnsi="Arial" w:cs="Arial"/>
          <w:lang w:val="lt-LT"/>
        </w:rPr>
        <w:t>Kelionės metu, jei nustatoma defektų, galima užfiksuoti atstumus nuo pradinio taško.</w:t>
      </w:r>
      <w:r w:rsidRPr="00F9211C">
        <w:rPr>
          <w:rStyle w:val="viiyi"/>
          <w:rFonts w:ascii="Arial" w:hAnsi="Arial" w:cs="Arial"/>
          <w:lang w:val="lt-LT"/>
        </w:rPr>
        <w:t xml:space="preserve"> </w:t>
      </w:r>
      <w:r w:rsidRPr="00F9211C">
        <w:rPr>
          <w:rStyle w:val="jlqj4b"/>
          <w:rFonts w:ascii="Arial" w:hAnsi="Arial" w:cs="Arial"/>
          <w:lang w:val="lt-LT"/>
        </w:rPr>
        <w:t>Tai leidžia lokalizuoti vietą kartu su kontrolės brėžiniu.</w:t>
      </w:r>
      <w:r w:rsidRPr="00F9211C">
        <w:rPr>
          <w:rStyle w:val="viiyi"/>
          <w:rFonts w:ascii="Arial" w:hAnsi="Arial" w:cs="Arial"/>
          <w:lang w:val="lt-LT"/>
        </w:rPr>
        <w:t xml:space="preserve"> </w:t>
      </w:r>
      <w:r w:rsidRPr="00F9211C">
        <w:rPr>
          <w:rStyle w:val="jlqj4b"/>
          <w:rFonts w:ascii="Arial" w:hAnsi="Arial" w:cs="Arial"/>
          <w:lang w:val="lt-LT"/>
        </w:rPr>
        <w:t>Naudojant pelengavimo siųstuvą, tiksli televizinio vikšro padėtis gali būti tiksliai lokalizuota ir pažymėta krypties ieškikliu.</w:t>
      </w:r>
      <w:r w:rsidR="00AE2668" w:rsidRPr="00F9211C">
        <w:rPr>
          <w:lang w:val="lt-LT"/>
        </w:rPr>
        <w:t xml:space="preserve"> </w:t>
      </w:r>
      <w:r w:rsidR="00AE2668" w:rsidRPr="00F9211C">
        <w:rPr>
          <w:rStyle w:val="jlqj4b"/>
          <w:rFonts w:ascii="Arial" w:hAnsi="Arial" w:cs="Arial"/>
          <w:lang w:val="lt-LT"/>
        </w:rPr>
        <w:t>Įrašyti duomenys ir važiavimo signalai yra perduodami kabeliu tarp teleskopinio vikšro ir valdymo pulto.</w:t>
      </w:r>
      <w:r w:rsidR="00AE2668" w:rsidRPr="00F9211C">
        <w:rPr>
          <w:rStyle w:val="viiyi"/>
          <w:rFonts w:ascii="Arial" w:hAnsi="Arial" w:cs="Arial"/>
          <w:lang w:val="lt-LT"/>
        </w:rPr>
        <w:t xml:space="preserve"> </w:t>
      </w:r>
      <w:r w:rsidR="00AE2668" w:rsidRPr="00F9211C">
        <w:rPr>
          <w:rStyle w:val="jlqj4b"/>
          <w:rFonts w:ascii="Arial" w:hAnsi="Arial" w:cs="Arial"/>
          <w:lang w:val="lt-LT"/>
        </w:rPr>
        <w:t>Didžiausias televizinio vikšro važiavimo atstumas priklauso nuo kabeliui traukti reikalingos jėgos ir galimų kliūčių.</w:t>
      </w:r>
      <w:r w:rsidR="00AE2668" w:rsidRPr="00F9211C">
        <w:rPr>
          <w:rStyle w:val="viiyi"/>
          <w:rFonts w:ascii="Arial" w:hAnsi="Arial" w:cs="Arial"/>
          <w:lang w:val="lt-LT"/>
        </w:rPr>
        <w:t xml:space="preserve"> </w:t>
      </w:r>
      <w:r w:rsidR="00AE2668" w:rsidRPr="00F9211C">
        <w:rPr>
          <w:rStyle w:val="jlqj4b"/>
          <w:rFonts w:ascii="Arial" w:hAnsi="Arial" w:cs="Arial"/>
          <w:lang w:val="lt-LT"/>
        </w:rPr>
        <w:t>Kaip kliūtys gali pasitaikyti pvz.</w:t>
      </w:r>
      <w:r w:rsidR="00AE2668" w:rsidRPr="00F9211C">
        <w:rPr>
          <w:rStyle w:val="viiyi"/>
          <w:rFonts w:ascii="Arial" w:hAnsi="Arial" w:cs="Arial"/>
          <w:lang w:val="lt-LT"/>
        </w:rPr>
        <w:t xml:space="preserve"> šiluminės izoliacijos atplaišos </w:t>
      </w:r>
      <w:r w:rsidR="00AE2668" w:rsidRPr="00F9211C">
        <w:rPr>
          <w:rStyle w:val="jlqj4b"/>
          <w:rFonts w:ascii="Arial" w:hAnsi="Arial" w:cs="Arial"/>
          <w:lang w:val="lt-LT"/>
        </w:rPr>
        <w:t>ir statybinės medžiagos.</w:t>
      </w:r>
    </w:p>
    <w:p w:rsidR="00DF083E" w:rsidRPr="00F9211C" w:rsidRDefault="00AE2668">
      <w:pPr>
        <w:tabs>
          <w:tab w:val="left" w:pos="936"/>
        </w:tabs>
        <w:spacing w:before="385" w:line="255" w:lineRule="exact"/>
        <w:textAlignment w:val="baseline"/>
        <w:rPr>
          <w:rFonts w:ascii="Arial" w:eastAsia="Arial" w:hAnsi="Arial"/>
          <w:b/>
          <w:color w:val="090707"/>
          <w:spacing w:val="-3"/>
          <w:sz w:val="23"/>
          <w:lang w:val="lt-LT"/>
        </w:rPr>
      </w:pPr>
      <w:r w:rsidRPr="00F9211C">
        <w:rPr>
          <w:rFonts w:ascii="Arial" w:eastAsia="Arial" w:hAnsi="Arial"/>
          <w:b/>
          <w:color w:val="090707"/>
          <w:spacing w:val="-3"/>
          <w:sz w:val="23"/>
          <w:lang w:val="lt-LT"/>
        </w:rPr>
        <w:t>2.1.3</w:t>
      </w:r>
      <w:r w:rsidRPr="00F9211C">
        <w:rPr>
          <w:rFonts w:ascii="Arial" w:eastAsia="Arial" w:hAnsi="Arial"/>
          <w:b/>
          <w:color w:val="090707"/>
          <w:spacing w:val="-3"/>
          <w:sz w:val="23"/>
          <w:lang w:val="lt-LT"/>
        </w:rPr>
        <w:tab/>
        <w:t>Užrašų įvertinimas</w:t>
      </w:r>
    </w:p>
    <w:p w:rsidR="00DF083E" w:rsidRPr="00F9211C" w:rsidRDefault="00185800">
      <w:pPr>
        <w:spacing w:before="234"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Užfiksuoti trūkumai įtraukiami į protokolą ir klasifikuojami.</w:t>
      </w:r>
      <w:r w:rsidRPr="00F9211C">
        <w:rPr>
          <w:rStyle w:val="viiyi"/>
          <w:rFonts w:ascii="Arial" w:hAnsi="Arial" w:cs="Arial"/>
          <w:lang w:val="lt-LT"/>
        </w:rPr>
        <w:t xml:space="preserve"> </w:t>
      </w:r>
      <w:r w:rsidRPr="00F9211C">
        <w:rPr>
          <w:rStyle w:val="jlqj4b"/>
          <w:rFonts w:ascii="Arial" w:hAnsi="Arial" w:cs="Arial"/>
          <w:lang w:val="lt-LT"/>
        </w:rPr>
        <w:t>Šie defektai gali būti užregistruoti duomenų bazėje, priskiriant juos tam tikrai sistemos daliai ir klasifikuojant pagal tokius požymius, kaip pvz. žalos klasė, rizika, žalos pašalinimo kaštai ir numatomi metai, kada tą vietą vėl reikės remontuoti.</w:t>
      </w:r>
    </w:p>
    <w:p w:rsidR="00DF083E" w:rsidRPr="00F9211C" w:rsidRDefault="00185800">
      <w:pPr>
        <w:spacing w:before="120" w:line="252" w:lineRule="exact"/>
        <w:ind w:right="216"/>
        <w:jc w:val="both"/>
        <w:textAlignment w:val="baseline"/>
        <w:rPr>
          <w:rFonts w:ascii="Arial" w:eastAsia="Arial" w:hAnsi="Arial" w:cs="Arial"/>
          <w:color w:val="090707"/>
          <w:lang w:val="lt-LT"/>
        </w:rPr>
      </w:pPr>
      <w:r w:rsidRPr="00F9211C">
        <w:rPr>
          <w:rFonts w:ascii="Arial" w:eastAsia="Arial" w:hAnsi="Arial"/>
          <w:color w:val="090707"/>
          <w:lang w:val="lt-LT"/>
        </w:rPr>
        <w:t xml:space="preserve">Planuojant sistemos priežiūros darbus, </w:t>
      </w:r>
      <w:r w:rsidRPr="00F9211C">
        <w:rPr>
          <w:rStyle w:val="jlqj4b"/>
          <w:rFonts w:ascii="Arial" w:hAnsi="Arial" w:cs="Arial"/>
          <w:lang w:val="lt-LT"/>
        </w:rPr>
        <w:t>defektai turėtų būti įvertinti atsižvelgiant į skubos ir išlaidų aspektus.</w:t>
      </w:r>
    </w:p>
    <w:p w:rsidR="00DF083E" w:rsidRPr="00F9211C" w:rsidRDefault="00DA60E3">
      <w:pPr>
        <w:tabs>
          <w:tab w:val="left" w:pos="936"/>
        </w:tabs>
        <w:spacing w:before="389"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2.2</w:t>
      </w:r>
      <w:r w:rsidRPr="00F9211C">
        <w:rPr>
          <w:rFonts w:ascii="Arial" w:eastAsia="Arial" w:hAnsi="Arial"/>
          <w:b/>
          <w:color w:val="090707"/>
          <w:spacing w:val="-4"/>
          <w:sz w:val="23"/>
          <w:lang w:val="lt-LT"/>
        </w:rPr>
        <w:tab/>
      </w:r>
      <w:r w:rsidR="00185800" w:rsidRPr="00F9211C">
        <w:rPr>
          <w:rFonts w:ascii="Arial" w:eastAsia="Arial" w:hAnsi="Arial"/>
          <w:b/>
          <w:color w:val="090707"/>
          <w:spacing w:val="-4"/>
          <w:sz w:val="23"/>
          <w:lang w:val="lt-LT"/>
        </w:rPr>
        <w:t>Sienučių storio matavimas ultragarsu</w:t>
      </w:r>
    </w:p>
    <w:p w:rsidR="00DF083E" w:rsidRPr="00F9211C" w:rsidRDefault="00185800">
      <w:pPr>
        <w:spacing w:before="237" w:line="252" w:lineRule="exact"/>
        <w:textAlignment w:val="baseline"/>
        <w:rPr>
          <w:rFonts w:ascii="Arial" w:eastAsia="Arial" w:hAnsi="Arial"/>
          <w:color w:val="090707"/>
          <w:lang w:val="lt-LT"/>
        </w:rPr>
      </w:pPr>
      <w:r w:rsidRPr="00F9211C">
        <w:rPr>
          <w:rFonts w:ascii="Arial" w:eastAsia="Arial" w:hAnsi="Arial"/>
          <w:color w:val="090707"/>
          <w:lang w:val="lt-LT"/>
        </w:rPr>
        <w:t xml:space="preserve">Sienučių storio matavimas ultragarso zondo pagalba aprašytas normatyviniame dokumente </w:t>
      </w:r>
      <w:r w:rsidR="00DA60E3" w:rsidRPr="00F9211C">
        <w:rPr>
          <w:rFonts w:ascii="Arial" w:eastAsia="Arial" w:hAnsi="Arial"/>
          <w:color w:val="090707"/>
          <w:lang w:val="lt-LT"/>
        </w:rPr>
        <w:t>F</w:t>
      </w:r>
      <w:r w:rsidRPr="00F9211C">
        <w:rPr>
          <w:rFonts w:ascii="Arial" w:eastAsia="Arial" w:hAnsi="Arial"/>
          <w:color w:val="090707"/>
          <w:lang w:val="lt-LT"/>
        </w:rPr>
        <w:t>W 435-7</w:t>
      </w:r>
      <w:r w:rsidR="00DA60E3" w:rsidRPr="00F9211C">
        <w:rPr>
          <w:rFonts w:ascii="Arial" w:eastAsia="Arial" w:hAnsi="Arial"/>
          <w:color w:val="090707"/>
          <w:lang w:val="lt-LT"/>
        </w:rPr>
        <w:t>.</w:t>
      </w:r>
    </w:p>
    <w:p w:rsidR="00DF083E" w:rsidRPr="00F9211C" w:rsidRDefault="00DA60E3">
      <w:pPr>
        <w:tabs>
          <w:tab w:val="left" w:pos="9216"/>
        </w:tabs>
        <w:spacing w:before="945" w:line="228" w:lineRule="exact"/>
        <w:ind w:left="4392"/>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AGFW-</w:t>
      </w:r>
      <w:r w:rsidR="00185800" w:rsidRPr="00F9211C">
        <w:rPr>
          <w:rFonts w:ascii="Arial" w:eastAsia="Arial" w:hAnsi="Arial"/>
          <w:color w:val="090707"/>
          <w:spacing w:val="1"/>
          <w:sz w:val="20"/>
          <w:lang w:val="lt-LT"/>
        </w:rPr>
        <w:t>taisyklės</w:t>
      </w:r>
      <w:r w:rsidRPr="00F9211C">
        <w:rPr>
          <w:rFonts w:ascii="Arial" w:eastAsia="Arial" w:hAnsi="Arial"/>
          <w:color w:val="090707"/>
          <w:spacing w:val="1"/>
          <w:sz w:val="20"/>
          <w:lang w:val="lt-LT"/>
        </w:rPr>
        <w:t>: FW_435_3_M_1104</w:t>
      </w:r>
      <w:r w:rsidRPr="00F9211C">
        <w:rPr>
          <w:rFonts w:ascii="Arial" w:eastAsia="Arial" w:hAnsi="Arial"/>
          <w:color w:val="090707"/>
          <w:spacing w:val="1"/>
          <w:sz w:val="20"/>
          <w:lang w:val="lt-LT"/>
        </w:rPr>
        <w:tab/>
        <w:t>- 5 -</w:t>
      </w:r>
    </w:p>
    <w:p w:rsidR="00DF083E" w:rsidRPr="00F9211C" w:rsidRDefault="00DF083E">
      <w:pPr>
        <w:rPr>
          <w:lang w:val="lt-LT"/>
        </w:rPr>
        <w:sectPr w:rsidR="00DF083E" w:rsidRPr="00F9211C">
          <w:pgSz w:w="11904" w:h="16843"/>
          <w:pgMar w:top="520" w:right="871" w:bottom="241" w:left="1133" w:header="720" w:footer="720" w:gutter="0"/>
          <w:cols w:space="1296"/>
        </w:sectPr>
      </w:pPr>
    </w:p>
    <w:p w:rsidR="00DF083E" w:rsidRPr="00F9211C" w:rsidRDefault="00DA60E3">
      <w:pPr>
        <w:spacing w:before="18" w:after="521"/>
        <w:ind w:left="111" w:right="7945"/>
        <w:textAlignment w:val="baseline"/>
        <w:rPr>
          <w:lang w:val="lt-LT"/>
        </w:rPr>
      </w:pPr>
      <w:r w:rsidRPr="00F9211C">
        <w:rPr>
          <w:noProof/>
          <w:lang w:val="lt-LT" w:eastAsia="lt-LT"/>
        </w:rPr>
        <w:lastRenderedPageBreak/>
        <w:drawing>
          <wp:inline distT="0" distB="0" distL="0" distR="0" wp14:anchorId="374232F4" wp14:editId="01A98041">
            <wp:extent cx="1170940" cy="59436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3"/>
                    <a:stretch>
                      <a:fillRect/>
                    </a:stretch>
                  </pic:blipFill>
                  <pic:spPr>
                    <a:xfrm>
                      <a:off x="0" y="0"/>
                      <a:ext cx="1170940" cy="594360"/>
                    </a:xfrm>
                    <a:prstGeom prst="rect">
                      <a:avLst/>
                    </a:prstGeom>
                  </pic:spPr>
                </pic:pic>
              </a:graphicData>
            </a:graphic>
          </wp:inline>
        </w:drawing>
      </w:r>
    </w:p>
    <w:p w:rsidR="00DF083E" w:rsidRPr="00F9211C" w:rsidRDefault="008C748C">
      <w:pPr>
        <w:spacing w:before="3" w:line="249" w:lineRule="exact"/>
        <w:ind w:left="144" w:right="72"/>
        <w:jc w:val="both"/>
        <w:textAlignment w:val="baseline"/>
        <w:rPr>
          <w:rFonts w:ascii="Arial" w:eastAsia="Arial" w:hAnsi="Arial"/>
          <w:color w:val="090707"/>
          <w:lang w:val="lt-LT"/>
        </w:rPr>
      </w:pPr>
      <w:r w:rsidRPr="00F9211C">
        <w:rPr>
          <w:rFonts w:ascii="Arial" w:eastAsia="Arial" w:hAnsi="Arial"/>
          <w:color w:val="090707"/>
          <w:lang w:val="lt-LT"/>
        </w:rPr>
        <w:t xml:space="preserve">Vykdant patikrą ultragarsu, šiam darbui naudojamas personalas turi būti atitinkamai apmokytas. </w:t>
      </w:r>
    </w:p>
    <w:p w:rsidR="00DF083E" w:rsidRPr="00F9211C" w:rsidRDefault="008C748C">
      <w:pPr>
        <w:spacing w:before="127" w:line="251"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Sienutės storio matavimas ultragarsu gali būti atliekamas, jei prieinama tik viena bandomo komponento pusė.</w:t>
      </w:r>
      <w:r w:rsidRPr="00F9211C">
        <w:rPr>
          <w:rStyle w:val="viiyi"/>
          <w:rFonts w:ascii="Arial" w:hAnsi="Arial" w:cs="Arial"/>
          <w:lang w:val="lt-LT"/>
        </w:rPr>
        <w:t xml:space="preserve"> Tokiu būdu p</w:t>
      </w:r>
      <w:r w:rsidRPr="00F9211C">
        <w:rPr>
          <w:rStyle w:val="jlqj4b"/>
          <w:rFonts w:ascii="Arial" w:hAnsi="Arial" w:cs="Arial"/>
          <w:lang w:val="lt-LT"/>
        </w:rPr>
        <w:t>vz., veikiančių vamzdynų sienelių storį galima lengvai nustatyti naudojant ultragarsą.</w:t>
      </w:r>
      <w:r w:rsidRPr="00F9211C">
        <w:rPr>
          <w:rStyle w:val="viiyi"/>
          <w:rFonts w:ascii="Arial" w:hAnsi="Arial" w:cs="Arial"/>
          <w:lang w:val="lt-LT"/>
        </w:rPr>
        <w:t xml:space="preserve"> </w:t>
      </w:r>
      <w:r w:rsidRPr="00F9211C">
        <w:rPr>
          <w:rStyle w:val="jlqj4b"/>
          <w:rFonts w:ascii="Arial" w:hAnsi="Arial" w:cs="Arial"/>
          <w:lang w:val="lt-LT"/>
        </w:rPr>
        <w:t>Atliekant ultragarsinį tyrimą, garso bangos į komponentą įvedamos siųstuvo pagalba.</w:t>
      </w:r>
      <w:r w:rsidRPr="00F9211C">
        <w:rPr>
          <w:rFonts w:ascii="Arial" w:hAnsi="Arial" w:cs="Arial"/>
          <w:lang w:val="lt-LT"/>
        </w:rPr>
        <w:t xml:space="preserve"> </w:t>
      </w:r>
      <w:r w:rsidRPr="00F9211C">
        <w:rPr>
          <w:rStyle w:val="jlqj4b"/>
          <w:rFonts w:ascii="Arial" w:hAnsi="Arial" w:cs="Arial"/>
          <w:lang w:val="lt-LT"/>
        </w:rPr>
        <w:t xml:space="preserve">Eidamas per komponentą, garsas gali </w:t>
      </w:r>
      <w:r w:rsidR="00DB4841" w:rsidRPr="00F9211C">
        <w:rPr>
          <w:rStyle w:val="jlqj4b"/>
          <w:rFonts w:ascii="Arial" w:hAnsi="Arial" w:cs="Arial"/>
          <w:lang w:val="lt-LT"/>
        </w:rPr>
        <w:t xml:space="preserve">būti atspindėtas ten, kur medžiaga yra nevienalytė, </w:t>
      </w:r>
      <w:r w:rsidRPr="00F9211C">
        <w:rPr>
          <w:rStyle w:val="jlqj4b"/>
          <w:rFonts w:ascii="Arial" w:hAnsi="Arial" w:cs="Arial"/>
          <w:lang w:val="lt-LT"/>
        </w:rPr>
        <w:t>pvz.</w:t>
      </w:r>
      <w:r w:rsidRPr="00F9211C">
        <w:rPr>
          <w:rStyle w:val="viiyi"/>
          <w:rFonts w:ascii="Arial" w:hAnsi="Arial" w:cs="Arial"/>
          <w:lang w:val="lt-LT"/>
        </w:rPr>
        <w:t xml:space="preserve"> </w:t>
      </w:r>
      <w:r w:rsidRPr="00F9211C">
        <w:rPr>
          <w:rStyle w:val="jlqj4b"/>
          <w:rFonts w:ascii="Arial" w:hAnsi="Arial" w:cs="Arial"/>
          <w:lang w:val="lt-LT"/>
        </w:rPr>
        <w:t xml:space="preserve"> atsispindi poros ir ertmės, t</w:t>
      </w:r>
      <w:r w:rsidR="00DB4841" w:rsidRPr="00F9211C">
        <w:rPr>
          <w:rStyle w:val="jlqj4b"/>
          <w:rFonts w:ascii="Arial" w:hAnsi="Arial" w:cs="Arial"/>
          <w:lang w:val="lt-LT"/>
        </w:rPr>
        <w:t>aip pat</w:t>
      </w:r>
      <w:r w:rsidRPr="00F9211C">
        <w:rPr>
          <w:rStyle w:val="jlqj4b"/>
          <w:rFonts w:ascii="Arial" w:hAnsi="Arial" w:cs="Arial"/>
          <w:lang w:val="lt-LT"/>
        </w:rPr>
        <w:t xml:space="preserve"> ir </w:t>
      </w:r>
      <w:r w:rsidR="00DB4841" w:rsidRPr="00F9211C">
        <w:rPr>
          <w:rStyle w:val="jlqj4b"/>
          <w:rFonts w:ascii="Arial" w:hAnsi="Arial" w:cs="Arial"/>
          <w:lang w:val="lt-LT"/>
        </w:rPr>
        <w:t xml:space="preserve">siūlių pokyčiai </w:t>
      </w:r>
      <w:r w:rsidRPr="00F9211C">
        <w:rPr>
          <w:rStyle w:val="jlqj4b"/>
          <w:rFonts w:ascii="Arial" w:hAnsi="Arial" w:cs="Arial"/>
          <w:lang w:val="lt-LT"/>
        </w:rPr>
        <w:t>bei komponento galinė siena.</w:t>
      </w:r>
      <w:r w:rsidRPr="00F9211C">
        <w:rPr>
          <w:rStyle w:val="viiyi"/>
          <w:rFonts w:ascii="Arial" w:hAnsi="Arial" w:cs="Arial"/>
          <w:lang w:val="lt-LT"/>
        </w:rPr>
        <w:t xml:space="preserve"> </w:t>
      </w:r>
      <w:r w:rsidRPr="00F9211C">
        <w:rPr>
          <w:rStyle w:val="jlqj4b"/>
          <w:rFonts w:ascii="Arial" w:hAnsi="Arial" w:cs="Arial"/>
          <w:lang w:val="lt-LT"/>
        </w:rPr>
        <w:t>Atspindėtas garso bangas imtuvas p</w:t>
      </w:r>
      <w:r w:rsidR="00DB4841" w:rsidRPr="00F9211C">
        <w:rPr>
          <w:rStyle w:val="jlqj4b"/>
          <w:rFonts w:ascii="Arial" w:hAnsi="Arial" w:cs="Arial"/>
          <w:lang w:val="lt-LT"/>
        </w:rPr>
        <w:t>erima</w:t>
      </w:r>
      <w:r w:rsidRPr="00F9211C">
        <w:rPr>
          <w:rStyle w:val="jlqj4b"/>
          <w:rFonts w:ascii="Arial" w:hAnsi="Arial" w:cs="Arial"/>
          <w:lang w:val="lt-LT"/>
        </w:rPr>
        <w:t xml:space="preserve"> ir </w:t>
      </w:r>
      <w:r w:rsidR="00DB4841" w:rsidRPr="00F9211C">
        <w:rPr>
          <w:rStyle w:val="jlqj4b"/>
          <w:rFonts w:ascii="Arial" w:hAnsi="Arial" w:cs="Arial"/>
          <w:lang w:val="lt-LT"/>
        </w:rPr>
        <w:t>atvaizduoja</w:t>
      </w:r>
      <w:r w:rsidRPr="00F9211C">
        <w:rPr>
          <w:rStyle w:val="jlqj4b"/>
          <w:rFonts w:ascii="Arial" w:hAnsi="Arial" w:cs="Arial"/>
          <w:lang w:val="lt-LT"/>
        </w:rPr>
        <w:t xml:space="preserve"> rodymo įrenginyje.</w:t>
      </w:r>
      <w:r w:rsidRPr="00F9211C">
        <w:rPr>
          <w:rStyle w:val="viiyi"/>
          <w:rFonts w:ascii="Arial" w:hAnsi="Arial" w:cs="Arial"/>
          <w:lang w:val="lt-LT"/>
        </w:rPr>
        <w:t xml:space="preserve"> </w:t>
      </w:r>
      <w:r w:rsidRPr="00F9211C">
        <w:rPr>
          <w:rStyle w:val="jlqj4b"/>
          <w:rFonts w:ascii="Arial" w:hAnsi="Arial" w:cs="Arial"/>
          <w:lang w:val="lt-LT"/>
        </w:rPr>
        <w:t>Komponento sien</w:t>
      </w:r>
      <w:r w:rsidR="00DB4841" w:rsidRPr="00F9211C">
        <w:rPr>
          <w:rStyle w:val="jlqj4b"/>
          <w:rFonts w:ascii="Arial" w:hAnsi="Arial" w:cs="Arial"/>
          <w:lang w:val="lt-LT"/>
        </w:rPr>
        <w:t>utės</w:t>
      </w:r>
      <w:r w:rsidRPr="00F9211C">
        <w:rPr>
          <w:rStyle w:val="jlqj4b"/>
          <w:rFonts w:ascii="Arial" w:hAnsi="Arial" w:cs="Arial"/>
          <w:lang w:val="lt-LT"/>
        </w:rPr>
        <w:t xml:space="preserve"> storį arba nehomogeniškumo gylį galima nustatyti matuojant garso bangų tranzito laiką.</w:t>
      </w:r>
    </w:p>
    <w:p w:rsidR="00DF083E" w:rsidRPr="00F9211C" w:rsidRDefault="00F9211C">
      <w:pPr>
        <w:spacing w:before="124" w:line="250" w:lineRule="exact"/>
        <w:ind w:left="144" w:right="72"/>
        <w:jc w:val="both"/>
        <w:textAlignment w:val="baseline"/>
        <w:rPr>
          <w:rFonts w:ascii="Arial" w:eastAsia="Arial" w:hAnsi="Arial" w:cs="Arial"/>
          <w:color w:val="090707"/>
          <w:lang w:val="lt-LT"/>
        </w:rPr>
      </w:pPr>
      <w:r w:rsidRPr="00F9211C">
        <w:rPr>
          <w:lang w:val="lt-LT"/>
        </w:rPr>
        <w:pict>
          <v:shape id="_x0000_s1067" type="#_x0000_t202" style="position:absolute;left:0;text-align:left;margin-left:563.4pt;margin-top:247.7pt;width:13.25pt;height:363.35pt;z-index:-251649536;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DB4841" w:rsidRPr="00F9211C">
        <w:rPr>
          <w:rFonts w:ascii="Arial" w:eastAsia="Arial" w:hAnsi="Arial"/>
          <w:color w:val="090707"/>
          <w:lang w:val="lt-LT"/>
        </w:rPr>
        <w:t xml:space="preserve">Ultragarsu vadinamos bangos, </w:t>
      </w:r>
      <w:r w:rsidR="00DB4841" w:rsidRPr="00F9211C">
        <w:rPr>
          <w:rStyle w:val="jlqj4b"/>
          <w:rFonts w:ascii="Arial" w:hAnsi="Arial" w:cs="Arial"/>
          <w:lang w:val="lt-LT"/>
        </w:rPr>
        <w:t xml:space="preserve">kurių dažnis yra didesnis nei 20 kHz. Ultragarso technologijoje naudojami </w:t>
      </w:r>
      <w:r w:rsidR="00DB37AE" w:rsidRPr="00F9211C">
        <w:rPr>
          <w:rStyle w:val="jlqj4b"/>
          <w:rFonts w:ascii="Arial" w:hAnsi="Arial" w:cs="Arial"/>
          <w:lang w:val="lt-LT"/>
        </w:rPr>
        <w:t xml:space="preserve">įprasti </w:t>
      </w:r>
      <w:r w:rsidR="00DB4841" w:rsidRPr="00F9211C">
        <w:rPr>
          <w:rStyle w:val="jlqj4b"/>
          <w:rFonts w:ascii="Arial" w:hAnsi="Arial" w:cs="Arial"/>
          <w:lang w:val="lt-LT"/>
        </w:rPr>
        <w:t xml:space="preserve">dažniai yra </w:t>
      </w:r>
      <w:r w:rsidR="00DB37AE" w:rsidRPr="00F9211C">
        <w:rPr>
          <w:rStyle w:val="jlqj4b"/>
          <w:rFonts w:ascii="Arial" w:hAnsi="Arial" w:cs="Arial"/>
          <w:lang w:val="lt-LT"/>
        </w:rPr>
        <w:t>tarp</w:t>
      </w:r>
      <w:r w:rsidR="00DB4841" w:rsidRPr="00F9211C">
        <w:rPr>
          <w:rStyle w:val="jlqj4b"/>
          <w:rFonts w:ascii="Arial" w:hAnsi="Arial" w:cs="Arial"/>
          <w:lang w:val="lt-LT"/>
        </w:rPr>
        <w:t xml:space="preserve"> 0,5 MHz i</w:t>
      </w:r>
      <w:r w:rsidR="00DB37AE" w:rsidRPr="00F9211C">
        <w:rPr>
          <w:rStyle w:val="jlqj4b"/>
          <w:rFonts w:ascii="Arial" w:hAnsi="Arial" w:cs="Arial"/>
          <w:lang w:val="lt-LT"/>
        </w:rPr>
        <w:t>r</w:t>
      </w:r>
      <w:r w:rsidR="00DB4841" w:rsidRPr="00F9211C">
        <w:rPr>
          <w:rStyle w:val="jlqj4b"/>
          <w:rFonts w:ascii="Arial" w:hAnsi="Arial" w:cs="Arial"/>
          <w:lang w:val="lt-LT"/>
        </w:rPr>
        <w:t xml:space="preserve"> 15 MHz.</w:t>
      </w:r>
    </w:p>
    <w:p w:rsidR="00DF083E" w:rsidRPr="00F9211C" w:rsidRDefault="00DB37AE">
      <w:pPr>
        <w:spacing w:before="122" w:line="252" w:lineRule="exact"/>
        <w:ind w:left="144" w:right="72"/>
        <w:jc w:val="both"/>
        <w:textAlignment w:val="baseline"/>
        <w:rPr>
          <w:rFonts w:ascii="Arial" w:eastAsia="Arial" w:hAnsi="Arial" w:cs="Arial"/>
          <w:color w:val="090707"/>
          <w:spacing w:val="-1"/>
          <w:lang w:val="lt-LT"/>
        </w:rPr>
      </w:pPr>
      <w:r w:rsidRPr="00F9211C">
        <w:rPr>
          <w:rStyle w:val="jlqj4b"/>
          <w:rFonts w:ascii="Arial" w:hAnsi="Arial" w:cs="Arial"/>
          <w:lang w:val="lt-LT"/>
        </w:rPr>
        <w:t>Dažniausiai naudojamas ultragarso tyrimo metodas yra impulso-aido metodas. Čia garsas į komponentą įvedamas siųstuvu, o atspindėtus signalus priima imtuvas.</w:t>
      </w:r>
      <w:r w:rsidRPr="00F9211C">
        <w:rPr>
          <w:rStyle w:val="viiyi"/>
          <w:rFonts w:ascii="Arial" w:hAnsi="Arial" w:cs="Arial"/>
          <w:lang w:val="lt-LT"/>
        </w:rPr>
        <w:t xml:space="preserve"> </w:t>
      </w:r>
      <w:r w:rsidRPr="00F9211C">
        <w:rPr>
          <w:rStyle w:val="jlqj4b"/>
          <w:rFonts w:ascii="Arial" w:hAnsi="Arial" w:cs="Arial"/>
          <w:lang w:val="lt-LT"/>
        </w:rPr>
        <w:t>Siųstuvas ir imtuvas yra išdėstyti bandymo galvutėje.</w:t>
      </w:r>
    </w:p>
    <w:p w:rsidR="00DF083E" w:rsidRPr="00F9211C" w:rsidRDefault="00DB37AE">
      <w:pPr>
        <w:spacing w:before="120" w:line="250" w:lineRule="exact"/>
        <w:ind w:left="144" w:right="72"/>
        <w:textAlignment w:val="baseline"/>
        <w:rPr>
          <w:rFonts w:ascii="Arial" w:eastAsia="Arial" w:hAnsi="Arial" w:cs="Arial"/>
          <w:color w:val="090707"/>
          <w:lang w:val="lt-LT"/>
        </w:rPr>
      </w:pPr>
      <w:r w:rsidRPr="00F9211C">
        <w:rPr>
          <w:rStyle w:val="jlqj4b"/>
          <w:rFonts w:ascii="Arial" w:hAnsi="Arial" w:cs="Arial"/>
          <w:lang w:val="lt-LT"/>
        </w:rPr>
        <w:t>Rinka siūlo kišeninius prietaisus, kurie yra patogūs ir lengvi.</w:t>
      </w:r>
    </w:p>
    <w:p w:rsidR="00DF083E" w:rsidRPr="00F9211C" w:rsidRDefault="00DB37AE">
      <w:pPr>
        <w:spacing w:before="124" w:line="250"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Prietaisų matavimo diapazonai yra nuo 0,5 iki 500 mm, kai temperatūra yra nuo -20 ° C iki 500 ° C.</w:t>
      </w:r>
    </w:p>
    <w:p w:rsidR="00DF083E" w:rsidRPr="00F9211C" w:rsidRDefault="00DB37AE">
      <w:pPr>
        <w:spacing w:before="122" w:line="252" w:lineRule="exact"/>
        <w:ind w:left="144" w:right="72"/>
        <w:jc w:val="both"/>
        <w:textAlignment w:val="baseline"/>
        <w:rPr>
          <w:rFonts w:ascii="Arial" w:eastAsia="Arial" w:hAnsi="Arial" w:cs="Arial"/>
          <w:color w:val="090707"/>
          <w:lang w:val="lt-LT"/>
        </w:rPr>
      </w:pPr>
      <w:r w:rsidRPr="00F9211C">
        <w:rPr>
          <w:rStyle w:val="SprechblasentextZchn"/>
          <w:rFonts w:ascii="Arial" w:hAnsi="Arial" w:cs="Arial"/>
          <w:sz w:val="22"/>
          <w:szCs w:val="22"/>
          <w:lang w:val="lt-LT"/>
        </w:rPr>
        <w:t>M</w:t>
      </w:r>
      <w:r w:rsidRPr="00F9211C">
        <w:rPr>
          <w:rStyle w:val="jlqj4b"/>
          <w:rFonts w:ascii="Arial" w:hAnsi="Arial" w:cs="Arial"/>
          <w:lang w:val="lt-LT"/>
        </w:rPr>
        <w:t>ikroprocesoriaus valdymo dėka prietaisai pasižymi gera skiriamąja geba ir aukštu tikslumu.</w:t>
      </w:r>
      <w:r w:rsidRPr="00F9211C">
        <w:rPr>
          <w:rStyle w:val="viiyi"/>
          <w:rFonts w:ascii="Arial" w:hAnsi="Arial" w:cs="Arial"/>
          <w:lang w:val="lt-LT"/>
        </w:rPr>
        <w:t xml:space="preserve"> </w:t>
      </w:r>
      <w:r w:rsidRPr="00F9211C">
        <w:rPr>
          <w:rStyle w:val="jlqj4b"/>
          <w:rFonts w:ascii="Arial" w:hAnsi="Arial" w:cs="Arial"/>
          <w:lang w:val="lt-LT"/>
        </w:rPr>
        <w:t>Asortimentas apima prietaisus su įvairiausiais įrangos variantais pagal specialius reikalavimus.</w:t>
      </w:r>
    </w:p>
    <w:p w:rsidR="00DF083E" w:rsidRPr="00F9211C" w:rsidRDefault="00087EED">
      <w:pPr>
        <w:spacing w:before="118" w:line="252"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Matavimo tikslumas yra toks pat, kaip ir tikslumas, kuriuo prietaisas buvo sukalibruotas.</w:t>
      </w:r>
      <w:r w:rsidRPr="00F9211C">
        <w:rPr>
          <w:rStyle w:val="viiyi"/>
          <w:rFonts w:ascii="Arial" w:hAnsi="Arial" w:cs="Arial"/>
          <w:lang w:val="lt-LT"/>
        </w:rPr>
        <w:t xml:space="preserve"> </w:t>
      </w:r>
      <w:r w:rsidRPr="00F9211C">
        <w:rPr>
          <w:rStyle w:val="jlqj4b"/>
          <w:rFonts w:ascii="Arial" w:hAnsi="Arial" w:cs="Arial"/>
          <w:lang w:val="lt-LT"/>
        </w:rPr>
        <w:t xml:space="preserve">Kaip kontrolė, teisingi parodymai turėtų būti reguliariai tikrinami tiriant bandinį su žinomu sienutės storiu. </w:t>
      </w:r>
    </w:p>
    <w:p w:rsidR="000562CC" w:rsidRPr="00F9211C" w:rsidRDefault="00087EED">
      <w:pPr>
        <w:spacing w:line="478" w:lineRule="exact"/>
        <w:ind w:left="144" w:right="2448"/>
        <w:textAlignment w:val="baseline"/>
        <w:rPr>
          <w:rFonts w:ascii="Arial" w:eastAsia="Arial" w:hAnsi="Arial"/>
          <w:color w:val="090707"/>
          <w:lang w:val="lt-LT"/>
        </w:rPr>
      </w:pPr>
      <w:r w:rsidRPr="00F9211C">
        <w:rPr>
          <w:rFonts w:ascii="Arial" w:eastAsia="Arial" w:hAnsi="Arial"/>
          <w:color w:val="090707"/>
          <w:lang w:val="lt-LT"/>
        </w:rPr>
        <w:t>Prieš naudojant matavimo įrenginį, reikia atlikti tokius kalibravimus:</w:t>
      </w:r>
      <w:r w:rsidR="000562CC" w:rsidRPr="00F9211C">
        <w:rPr>
          <w:rFonts w:ascii="Arial" w:eastAsia="Arial" w:hAnsi="Arial"/>
          <w:color w:val="090707"/>
          <w:lang w:val="lt-LT"/>
        </w:rPr>
        <w:t xml:space="preserve"> </w:t>
      </w:r>
    </w:p>
    <w:p w:rsidR="00DF083E" w:rsidRPr="00F9211C" w:rsidRDefault="000562CC">
      <w:pPr>
        <w:spacing w:line="478" w:lineRule="exact"/>
        <w:ind w:left="144" w:right="2448"/>
        <w:textAlignment w:val="baseline"/>
        <w:rPr>
          <w:rFonts w:ascii="Arial" w:eastAsia="Arial" w:hAnsi="Arial"/>
          <w:color w:val="090707"/>
          <w:lang w:val="lt-LT"/>
        </w:rPr>
      </w:pPr>
      <w:r w:rsidRPr="00F9211C">
        <w:rPr>
          <w:rFonts w:ascii="Arial" w:eastAsia="Arial" w:hAnsi="Arial"/>
          <w:b/>
          <w:color w:val="090707"/>
          <w:lang w:val="lt-LT"/>
        </w:rPr>
        <w:t>Garso greičio kalibravimas</w:t>
      </w:r>
    </w:p>
    <w:p w:rsidR="00DF083E" w:rsidRPr="00F9211C" w:rsidRDefault="000562CC">
      <w:pPr>
        <w:spacing w:before="119" w:line="249" w:lineRule="exact"/>
        <w:ind w:left="144" w:right="72"/>
        <w:jc w:val="both"/>
        <w:textAlignment w:val="baseline"/>
        <w:rPr>
          <w:rFonts w:ascii="Arial" w:eastAsia="Arial" w:hAnsi="Arial" w:cs="Arial"/>
          <w:color w:val="090707"/>
          <w:lang w:val="lt-LT"/>
        </w:rPr>
      </w:pPr>
      <w:r w:rsidRPr="00F9211C">
        <w:rPr>
          <w:rFonts w:ascii="Arial" w:hAnsi="Arial" w:cs="Arial"/>
          <w:lang w:val="lt-LT"/>
        </w:rPr>
        <w:t>Tam reikia bandinio</w:t>
      </w:r>
      <w:r w:rsidRPr="00F9211C">
        <w:rPr>
          <w:rStyle w:val="jlqj4b"/>
          <w:rFonts w:ascii="Arial" w:hAnsi="Arial" w:cs="Arial"/>
          <w:lang w:val="lt-LT"/>
        </w:rPr>
        <w:t>, kuris turėtų būti maždaug tokio storio, kaip maksimalus sienutės storis, kurį reikia išmatuoti naudojant šį metodą.</w:t>
      </w:r>
    </w:p>
    <w:p w:rsidR="00DF083E" w:rsidRPr="00F9211C" w:rsidRDefault="000562CC">
      <w:pPr>
        <w:spacing w:before="126" w:line="249"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Jei garso greitis yra žinomas, pvz.</w:t>
      </w:r>
      <w:r w:rsidRPr="00F9211C">
        <w:rPr>
          <w:rStyle w:val="viiyi"/>
          <w:rFonts w:ascii="Arial" w:hAnsi="Arial" w:cs="Arial"/>
          <w:lang w:val="lt-LT"/>
        </w:rPr>
        <w:t xml:space="preserve"> </w:t>
      </w:r>
      <w:r w:rsidRPr="00F9211C">
        <w:rPr>
          <w:rStyle w:val="jlqj4b"/>
          <w:rFonts w:ascii="Arial" w:hAnsi="Arial" w:cs="Arial"/>
          <w:lang w:val="lt-LT"/>
        </w:rPr>
        <w:t>atliekant pasikartojančius įprastus matavimus, juos taip pat galima įvesti tiesiogiai.</w:t>
      </w:r>
    </w:p>
    <w:p w:rsidR="00DF083E" w:rsidRPr="00F9211C" w:rsidRDefault="00DA60E3">
      <w:pPr>
        <w:spacing w:before="331" w:line="252" w:lineRule="exact"/>
        <w:ind w:left="144" w:right="72"/>
        <w:textAlignment w:val="baseline"/>
        <w:rPr>
          <w:rFonts w:ascii="Arial" w:eastAsia="Arial" w:hAnsi="Arial"/>
          <w:b/>
          <w:color w:val="090707"/>
          <w:lang w:val="lt-LT"/>
        </w:rPr>
      </w:pPr>
      <w:r w:rsidRPr="00F9211C">
        <w:rPr>
          <w:rFonts w:ascii="Arial" w:eastAsia="Arial" w:hAnsi="Arial"/>
          <w:b/>
          <w:color w:val="090707"/>
          <w:lang w:val="lt-LT"/>
        </w:rPr>
        <w:t>Nul</w:t>
      </w:r>
      <w:r w:rsidR="000562CC" w:rsidRPr="00F9211C">
        <w:rPr>
          <w:rFonts w:ascii="Arial" w:eastAsia="Arial" w:hAnsi="Arial"/>
          <w:b/>
          <w:color w:val="090707"/>
          <w:lang w:val="lt-LT"/>
        </w:rPr>
        <w:t>inio taško ir garso greičio kalibravimas</w:t>
      </w:r>
    </w:p>
    <w:p w:rsidR="00DF083E" w:rsidRPr="00F9211C" w:rsidRDefault="001122C6">
      <w:pPr>
        <w:spacing w:before="116" w:line="252"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Norint pasiekti kuo didesnį tikslumą, rekomenduojama sukalibruoti 2 taškus.</w:t>
      </w:r>
      <w:r w:rsidRPr="00F9211C">
        <w:rPr>
          <w:rStyle w:val="viiyi"/>
          <w:rFonts w:ascii="Arial" w:hAnsi="Arial" w:cs="Arial"/>
          <w:lang w:val="lt-LT"/>
        </w:rPr>
        <w:t xml:space="preserve"> Tam </w:t>
      </w:r>
      <w:r w:rsidRPr="00F9211C">
        <w:rPr>
          <w:rStyle w:val="jlqj4b"/>
          <w:rFonts w:ascii="Arial" w:hAnsi="Arial" w:cs="Arial"/>
          <w:lang w:val="lt-LT"/>
        </w:rPr>
        <w:t xml:space="preserve"> reikalingas plonas ir storas bandinys arba vienas dviejų pakopų bandinio blokas, pagamintas iš matuojamos medžiagos.</w:t>
      </w:r>
    </w:p>
    <w:p w:rsidR="00DF083E" w:rsidRPr="00F9211C" w:rsidRDefault="001122C6">
      <w:pPr>
        <w:spacing w:before="122" w:line="252"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 xml:space="preserve">Jei prietaisas buvo sukalibruotas tam tikrai medžiagai ir </w:t>
      </w:r>
      <w:r w:rsidR="006C290A" w:rsidRPr="00F9211C">
        <w:rPr>
          <w:rStyle w:val="jlqj4b"/>
          <w:rFonts w:ascii="Arial" w:hAnsi="Arial" w:cs="Arial"/>
          <w:lang w:val="lt-LT"/>
        </w:rPr>
        <w:t>matavimo galvutei</w:t>
      </w:r>
      <w:r w:rsidRPr="00F9211C">
        <w:rPr>
          <w:rStyle w:val="jlqj4b"/>
          <w:rFonts w:ascii="Arial" w:hAnsi="Arial" w:cs="Arial"/>
          <w:lang w:val="lt-LT"/>
        </w:rPr>
        <w:t xml:space="preserve">, jį bet kuriuo metu vėl galima </w:t>
      </w:r>
      <w:r w:rsidR="006C290A" w:rsidRPr="00F9211C">
        <w:rPr>
          <w:rStyle w:val="jlqj4b"/>
          <w:rFonts w:ascii="Arial" w:hAnsi="Arial" w:cs="Arial"/>
          <w:lang w:val="lt-LT"/>
        </w:rPr>
        <w:t>paprastai</w:t>
      </w:r>
      <w:r w:rsidRPr="00F9211C">
        <w:rPr>
          <w:rStyle w:val="jlqj4b"/>
          <w:rFonts w:ascii="Arial" w:hAnsi="Arial" w:cs="Arial"/>
          <w:lang w:val="lt-LT"/>
        </w:rPr>
        <w:t xml:space="preserve"> naudoti ta</w:t>
      </w:r>
      <w:r w:rsidR="006C290A" w:rsidRPr="00F9211C">
        <w:rPr>
          <w:rStyle w:val="jlqj4b"/>
          <w:rFonts w:ascii="Arial" w:hAnsi="Arial" w:cs="Arial"/>
          <w:lang w:val="lt-LT"/>
        </w:rPr>
        <w:t>m</w:t>
      </w:r>
      <w:r w:rsidRPr="00F9211C">
        <w:rPr>
          <w:rStyle w:val="jlqj4b"/>
          <w:rFonts w:ascii="Arial" w:hAnsi="Arial" w:cs="Arial"/>
          <w:lang w:val="lt-LT"/>
        </w:rPr>
        <w:t xml:space="preserve"> pačia</w:t>
      </w:r>
      <w:r w:rsidR="006C290A" w:rsidRPr="00F9211C">
        <w:rPr>
          <w:rStyle w:val="jlqj4b"/>
          <w:rFonts w:ascii="Arial" w:hAnsi="Arial" w:cs="Arial"/>
          <w:lang w:val="lt-LT"/>
        </w:rPr>
        <w:t>m tikslui</w:t>
      </w:r>
      <w:r w:rsidRPr="00F9211C">
        <w:rPr>
          <w:rStyle w:val="jlqj4b"/>
          <w:rFonts w:ascii="Arial" w:hAnsi="Arial" w:cs="Arial"/>
          <w:lang w:val="lt-LT"/>
        </w:rPr>
        <w:t>, nes visi nustatymai įrenginyje</w:t>
      </w:r>
      <w:r w:rsidR="006C290A" w:rsidRPr="00F9211C">
        <w:rPr>
          <w:rStyle w:val="jlqj4b"/>
          <w:rFonts w:ascii="Arial" w:hAnsi="Arial" w:cs="Arial"/>
          <w:lang w:val="lt-LT"/>
        </w:rPr>
        <w:t xml:space="preserve"> išsaugomi</w:t>
      </w:r>
      <w:r w:rsidRPr="00F9211C">
        <w:rPr>
          <w:rStyle w:val="jlqj4b"/>
          <w:rFonts w:ascii="Arial" w:hAnsi="Arial" w:cs="Arial"/>
          <w:lang w:val="lt-LT"/>
        </w:rPr>
        <w:t>.</w:t>
      </w:r>
    </w:p>
    <w:p w:rsidR="00DF083E" w:rsidRPr="00F9211C" w:rsidRDefault="006C290A">
      <w:pPr>
        <w:spacing w:before="120" w:after="1267" w:line="252" w:lineRule="exact"/>
        <w:ind w:left="144" w:right="72"/>
        <w:jc w:val="both"/>
        <w:textAlignment w:val="baseline"/>
        <w:rPr>
          <w:rFonts w:ascii="Arial" w:eastAsia="Arial" w:hAnsi="Arial" w:cs="Arial"/>
          <w:color w:val="090707"/>
          <w:lang w:val="lt-LT"/>
        </w:rPr>
      </w:pPr>
      <w:r w:rsidRPr="00F9211C">
        <w:rPr>
          <w:rStyle w:val="jlqj4b"/>
          <w:rFonts w:ascii="Arial" w:hAnsi="Arial" w:cs="Arial"/>
          <w:lang w:val="lt-LT"/>
        </w:rPr>
        <w:t xml:space="preserve">Kad garso bangas būtų galima perduoti iš siųstuvo į bandinį ir iš bandinio į imtuvą, reikalinga jungiamoji priemonė. Tam tikslui gali būti naudojami bet kokie skysčiai ar pastos, pvz., vanduo, silikonas, mašinų alyva, riebalai ar panašūs dalykai, kurie agresyviai neveikia matavimo galvutės </w:t>
      </w:r>
      <w:r w:rsidR="00A552CA" w:rsidRPr="00F9211C">
        <w:rPr>
          <w:rStyle w:val="jlqj4b"/>
          <w:rFonts w:ascii="Arial" w:hAnsi="Arial" w:cs="Arial"/>
          <w:lang w:val="lt-LT"/>
        </w:rPr>
        <w:t xml:space="preserve">ir matuojamo </w:t>
      </w:r>
      <w:r w:rsidRPr="00F9211C">
        <w:rPr>
          <w:rStyle w:val="jlqj4b"/>
          <w:rFonts w:ascii="Arial" w:hAnsi="Arial" w:cs="Arial"/>
          <w:lang w:val="lt-LT"/>
        </w:rPr>
        <w:t>objekt</w:t>
      </w:r>
      <w:r w:rsidR="00A552CA" w:rsidRPr="00F9211C">
        <w:rPr>
          <w:rStyle w:val="jlqj4b"/>
          <w:rFonts w:ascii="Arial" w:hAnsi="Arial" w:cs="Arial"/>
          <w:lang w:val="lt-LT"/>
        </w:rPr>
        <w:t>o</w:t>
      </w:r>
      <w:r w:rsidRPr="00F9211C">
        <w:rPr>
          <w:rStyle w:val="jlqj4b"/>
          <w:rFonts w:ascii="Arial" w:hAnsi="Arial" w:cs="Arial"/>
          <w:lang w:val="lt-LT"/>
        </w:rPr>
        <w:t>.</w:t>
      </w:r>
    </w:p>
    <w:p w:rsidR="00DF083E" w:rsidRPr="00F9211C" w:rsidRDefault="00DF083E">
      <w:pPr>
        <w:spacing w:before="120" w:after="1267" w:line="252" w:lineRule="exact"/>
        <w:rPr>
          <w:lang w:val="lt-LT"/>
        </w:rPr>
        <w:sectPr w:rsidR="00DF083E" w:rsidRPr="00F9211C">
          <w:pgSz w:w="11904" w:h="16843"/>
          <w:pgMar w:top="520" w:right="1021" w:bottom="241" w:left="983" w:header="720" w:footer="720" w:gutter="0"/>
          <w:cols w:space="1296"/>
        </w:sectPr>
      </w:pPr>
    </w:p>
    <w:p w:rsidR="00DF083E" w:rsidRPr="00F9211C" w:rsidRDefault="00DA60E3">
      <w:pPr>
        <w:tabs>
          <w:tab w:val="right" w:pos="5256"/>
        </w:tabs>
        <w:spacing w:before="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- 6 -</w:t>
      </w:r>
      <w:r w:rsidRPr="00F9211C">
        <w:rPr>
          <w:rFonts w:ascii="Arial" w:eastAsia="Arial" w:hAnsi="Arial"/>
          <w:color w:val="090707"/>
          <w:sz w:val="20"/>
          <w:lang w:val="lt-LT"/>
        </w:rPr>
        <w:tab/>
        <w:t>AGFW-</w:t>
      </w:r>
      <w:r w:rsidR="00A552CA" w:rsidRPr="00F9211C">
        <w:rPr>
          <w:rFonts w:ascii="Arial" w:eastAsia="Arial" w:hAnsi="Arial"/>
          <w:color w:val="090707"/>
          <w:sz w:val="20"/>
          <w:lang w:val="lt-LT"/>
        </w:rPr>
        <w:t>taisyklės</w:t>
      </w:r>
      <w:r w:rsidRPr="00F9211C">
        <w:rPr>
          <w:rFonts w:ascii="Arial" w:eastAsia="Arial" w:hAnsi="Arial"/>
          <w:color w:val="090707"/>
          <w:sz w:val="20"/>
          <w:lang w:val="lt-LT"/>
        </w:rPr>
        <w:t>: FW_435_3_M_1104</w:t>
      </w:r>
    </w:p>
    <w:p w:rsidR="00DF083E" w:rsidRPr="00F9211C" w:rsidRDefault="00DF083E">
      <w:pPr>
        <w:rPr>
          <w:lang w:val="lt-LT"/>
        </w:rPr>
        <w:sectPr w:rsidR="00DF083E" w:rsidRPr="00F9211C">
          <w:type w:val="continuous"/>
          <w:pgSz w:w="11904" w:h="16843"/>
          <w:pgMar w:top="520" w:right="5506" w:bottom="241" w:left="1138" w:header="720" w:footer="720" w:gutter="0"/>
          <w:cols w:space="1296"/>
        </w:sectPr>
      </w:pPr>
    </w:p>
    <w:p w:rsidR="00DF083E" w:rsidRPr="00F9211C" w:rsidRDefault="00DA60E3">
      <w:pPr>
        <w:spacing w:before="8" w:after="535"/>
        <w:ind w:left="8057" w:right="4"/>
        <w:textAlignment w:val="baseline"/>
        <w:rPr>
          <w:lang w:val="lt-LT"/>
        </w:rPr>
      </w:pPr>
      <w:r w:rsidRPr="00F9211C">
        <w:rPr>
          <w:noProof/>
          <w:lang w:val="lt-LT" w:eastAsia="lt-LT"/>
        </w:rPr>
        <w:lastRenderedPageBreak/>
        <w:drawing>
          <wp:inline distT="0" distB="0" distL="0" distR="0" wp14:anchorId="5EA9E746" wp14:editId="371A41F9">
            <wp:extent cx="1167765" cy="59436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A60E3">
      <w:pPr>
        <w:spacing w:before="2" w:line="252" w:lineRule="exact"/>
        <w:textAlignment w:val="baseline"/>
        <w:rPr>
          <w:rFonts w:ascii="Arial" w:eastAsia="Arial" w:hAnsi="Arial"/>
          <w:b/>
          <w:color w:val="090707"/>
          <w:lang w:val="lt-LT"/>
        </w:rPr>
      </w:pPr>
      <w:r w:rsidRPr="00F9211C">
        <w:rPr>
          <w:rFonts w:ascii="Arial" w:eastAsia="Arial" w:hAnsi="Arial"/>
          <w:b/>
          <w:color w:val="090707"/>
          <w:lang w:val="lt-LT"/>
        </w:rPr>
        <w:t>M</w:t>
      </w:r>
      <w:r w:rsidR="00481312" w:rsidRPr="00F9211C">
        <w:rPr>
          <w:rFonts w:ascii="Arial" w:eastAsia="Arial" w:hAnsi="Arial"/>
          <w:b/>
          <w:color w:val="090707"/>
          <w:lang w:val="lt-LT"/>
        </w:rPr>
        <w:t xml:space="preserve">atavimas kontaktinėmis </w:t>
      </w:r>
      <w:r w:rsidR="00313FA3" w:rsidRPr="00F9211C">
        <w:rPr>
          <w:rFonts w:ascii="Arial" w:eastAsia="Arial" w:hAnsi="Arial"/>
          <w:b/>
          <w:color w:val="090707"/>
          <w:lang w:val="lt-LT"/>
        </w:rPr>
        <w:t>ma</w:t>
      </w:r>
      <w:r w:rsidR="005F4680" w:rsidRPr="00F9211C">
        <w:rPr>
          <w:rFonts w:ascii="Arial" w:eastAsia="Arial" w:hAnsi="Arial"/>
          <w:b/>
          <w:color w:val="090707"/>
          <w:lang w:val="lt-LT"/>
        </w:rPr>
        <w:t>tavimo</w:t>
      </w:r>
      <w:r w:rsidR="00481312" w:rsidRPr="00F9211C">
        <w:rPr>
          <w:rFonts w:ascii="Arial" w:eastAsia="Arial" w:hAnsi="Arial"/>
          <w:b/>
          <w:color w:val="090707"/>
          <w:lang w:val="lt-LT"/>
        </w:rPr>
        <w:t xml:space="preserve"> galvutėmis</w:t>
      </w:r>
    </w:p>
    <w:p w:rsidR="00DF083E" w:rsidRPr="00F9211C" w:rsidRDefault="00481312">
      <w:pPr>
        <w:spacing w:before="117"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Daugumai medžiagų kontaktinis metodas užtikrina patogiausią ultragarso perdavimą iš zondo į bandinį.</w:t>
      </w:r>
      <w:r w:rsidRPr="00F9211C">
        <w:rPr>
          <w:rStyle w:val="viiyi"/>
          <w:rFonts w:ascii="Arial" w:hAnsi="Arial" w:cs="Arial"/>
          <w:lang w:val="lt-LT"/>
        </w:rPr>
        <w:t xml:space="preserve"> </w:t>
      </w:r>
      <w:r w:rsidRPr="00F9211C">
        <w:rPr>
          <w:rStyle w:val="jlqj4b"/>
          <w:rFonts w:ascii="Arial" w:hAnsi="Arial" w:cs="Arial"/>
          <w:lang w:val="lt-LT"/>
        </w:rPr>
        <w:t xml:space="preserve">Kai </w:t>
      </w:r>
      <w:r w:rsidR="005F4680" w:rsidRPr="00F9211C">
        <w:rPr>
          <w:rStyle w:val="jlqj4b"/>
          <w:rFonts w:ascii="Arial" w:hAnsi="Arial" w:cs="Arial"/>
          <w:lang w:val="lt-LT"/>
        </w:rPr>
        <w:t>tik reikalavimai storio matavimu</w:t>
      </w:r>
      <w:r w:rsidRPr="00F9211C">
        <w:rPr>
          <w:rStyle w:val="jlqj4b"/>
          <w:rFonts w:ascii="Arial" w:hAnsi="Arial" w:cs="Arial"/>
          <w:lang w:val="lt-LT"/>
        </w:rPr>
        <w:t>i</w:t>
      </w:r>
      <w:r w:rsidR="005F4680" w:rsidRPr="00F9211C">
        <w:rPr>
          <w:rStyle w:val="jlqj4b"/>
          <w:rFonts w:ascii="Arial" w:hAnsi="Arial" w:cs="Arial"/>
          <w:lang w:val="lt-LT"/>
        </w:rPr>
        <w:t xml:space="preserve"> leidžia,</w:t>
      </w:r>
      <w:r w:rsidRPr="00F9211C">
        <w:rPr>
          <w:rStyle w:val="jlqj4b"/>
          <w:rFonts w:ascii="Arial" w:hAnsi="Arial" w:cs="Arial"/>
          <w:lang w:val="lt-LT"/>
        </w:rPr>
        <w:t xml:space="preserve"> reikia naudoti matavimo metodą su kontaktin</w:t>
      </w:r>
      <w:r w:rsidR="005F4680" w:rsidRPr="00F9211C">
        <w:rPr>
          <w:rStyle w:val="jlqj4b"/>
          <w:rFonts w:ascii="Arial" w:hAnsi="Arial" w:cs="Arial"/>
          <w:lang w:val="lt-LT"/>
        </w:rPr>
        <w:t xml:space="preserve">ėmis </w:t>
      </w:r>
      <w:r w:rsidR="00313FA3" w:rsidRPr="00F9211C">
        <w:rPr>
          <w:rStyle w:val="jlqj4b"/>
          <w:rFonts w:ascii="Arial" w:hAnsi="Arial" w:cs="Arial"/>
          <w:lang w:val="lt-LT"/>
        </w:rPr>
        <w:t>matavimo</w:t>
      </w:r>
      <w:r w:rsidR="005F4680" w:rsidRPr="00F9211C">
        <w:rPr>
          <w:rStyle w:val="jlqj4b"/>
          <w:rFonts w:ascii="Arial" w:hAnsi="Arial" w:cs="Arial"/>
          <w:lang w:val="lt-LT"/>
        </w:rPr>
        <w:t xml:space="preserve"> galvutėmis.</w:t>
      </w:r>
      <w:r w:rsidRPr="00F9211C">
        <w:rPr>
          <w:rStyle w:val="viiyi"/>
          <w:rFonts w:ascii="Arial" w:hAnsi="Arial" w:cs="Arial"/>
          <w:lang w:val="lt-LT"/>
        </w:rPr>
        <w:t xml:space="preserve"> </w:t>
      </w:r>
      <w:r w:rsidRPr="00F9211C">
        <w:rPr>
          <w:rStyle w:val="jlqj4b"/>
          <w:rFonts w:ascii="Arial" w:hAnsi="Arial" w:cs="Arial"/>
          <w:lang w:val="lt-LT"/>
        </w:rPr>
        <w:t xml:space="preserve">Kontaktinis matavimo metodas paprastai gali būti naudojamas, jei mažiausias storis yra ne mažesnis kaip 0,5 mm plastiko </w:t>
      </w:r>
      <w:r w:rsidR="005F4680" w:rsidRPr="00F9211C">
        <w:rPr>
          <w:rStyle w:val="jlqj4b"/>
          <w:rFonts w:ascii="Arial" w:hAnsi="Arial" w:cs="Arial"/>
          <w:lang w:val="lt-LT"/>
        </w:rPr>
        <w:t xml:space="preserve">medžiagoje </w:t>
      </w:r>
      <w:r w:rsidRPr="00F9211C">
        <w:rPr>
          <w:rStyle w:val="jlqj4b"/>
          <w:rFonts w:ascii="Arial" w:hAnsi="Arial" w:cs="Arial"/>
          <w:lang w:val="lt-LT"/>
        </w:rPr>
        <w:t>arba maždaug 1,0 mm plien</w:t>
      </w:r>
      <w:r w:rsidR="005F4680" w:rsidRPr="00F9211C">
        <w:rPr>
          <w:rStyle w:val="jlqj4b"/>
          <w:rFonts w:ascii="Arial" w:hAnsi="Arial" w:cs="Arial"/>
          <w:lang w:val="lt-LT"/>
        </w:rPr>
        <w:t>e</w:t>
      </w:r>
      <w:r w:rsidRPr="00F9211C">
        <w:rPr>
          <w:rStyle w:val="jlqj4b"/>
          <w:rFonts w:ascii="Arial" w:hAnsi="Arial" w:cs="Arial"/>
          <w:lang w:val="lt-LT"/>
        </w:rPr>
        <w:t>.</w:t>
      </w:r>
      <w:r w:rsidRPr="00F9211C">
        <w:rPr>
          <w:rStyle w:val="viiyi"/>
          <w:rFonts w:ascii="Arial" w:hAnsi="Arial" w:cs="Arial"/>
          <w:lang w:val="lt-LT"/>
        </w:rPr>
        <w:t xml:space="preserve"> </w:t>
      </w:r>
      <w:r w:rsidRPr="00F9211C">
        <w:rPr>
          <w:rStyle w:val="jlqj4b"/>
          <w:rFonts w:ascii="Arial" w:hAnsi="Arial" w:cs="Arial"/>
          <w:lang w:val="lt-LT"/>
        </w:rPr>
        <w:t xml:space="preserve">Bandiniams, kurių temperatūra aukštesnė nei 100 °C, reikia naudoti </w:t>
      </w:r>
      <w:r w:rsidR="00313FA3" w:rsidRPr="00F9211C">
        <w:rPr>
          <w:rStyle w:val="jlqj4b"/>
          <w:rFonts w:ascii="Arial" w:hAnsi="Arial" w:cs="Arial"/>
          <w:lang w:val="lt-LT"/>
        </w:rPr>
        <w:t>ypatingas ma</w:t>
      </w:r>
      <w:r w:rsidR="005F4680" w:rsidRPr="00F9211C">
        <w:rPr>
          <w:rStyle w:val="jlqj4b"/>
          <w:rFonts w:ascii="Arial" w:hAnsi="Arial" w:cs="Arial"/>
          <w:lang w:val="lt-LT"/>
        </w:rPr>
        <w:t>tavimo galvutes.</w:t>
      </w:r>
    </w:p>
    <w:p w:rsidR="00DF083E" w:rsidRPr="00F9211C" w:rsidRDefault="005F4680">
      <w:pPr>
        <w:spacing w:before="351" w:line="252" w:lineRule="exact"/>
        <w:textAlignment w:val="baseline"/>
        <w:rPr>
          <w:rFonts w:ascii="Arial" w:eastAsia="Arial" w:hAnsi="Arial"/>
          <w:b/>
          <w:color w:val="090707"/>
          <w:lang w:val="lt-LT"/>
        </w:rPr>
      </w:pPr>
      <w:r w:rsidRPr="00F9211C">
        <w:rPr>
          <w:rFonts w:ascii="Arial" w:eastAsia="Arial" w:hAnsi="Arial"/>
          <w:b/>
          <w:color w:val="090707"/>
          <w:lang w:val="lt-LT"/>
        </w:rPr>
        <w:t>Paviršiaus tikslumas</w:t>
      </w:r>
    </w:p>
    <w:p w:rsidR="00DF083E" w:rsidRPr="00F9211C" w:rsidRDefault="00F9211C">
      <w:pPr>
        <w:spacing w:before="115" w:line="252" w:lineRule="exact"/>
        <w:ind w:right="216"/>
        <w:jc w:val="both"/>
        <w:textAlignment w:val="baseline"/>
        <w:rPr>
          <w:rFonts w:ascii="Arial" w:eastAsia="Arial" w:hAnsi="Arial" w:cs="Arial"/>
          <w:color w:val="090707"/>
          <w:lang w:val="lt-LT"/>
        </w:rPr>
      </w:pPr>
      <w:r w:rsidRPr="00F9211C">
        <w:rPr>
          <w:lang w:val="lt-LT"/>
        </w:rPr>
        <w:pict>
          <v:shape id="_x0000_s1066" type="#_x0000_t202" style="position:absolute;left:0;text-align:left;margin-left:17.75pt;margin-top:259.45pt;width:13.7pt;height:362.85pt;z-index:-251648512;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5F4680" w:rsidRPr="00F9211C">
        <w:rPr>
          <w:rStyle w:val="jlqj4b"/>
          <w:rFonts w:ascii="Arial" w:hAnsi="Arial" w:cs="Arial"/>
          <w:lang w:val="lt-LT"/>
        </w:rPr>
        <w:t xml:space="preserve">Didžiausias matavimo tikslumas pasiekiamas, kai matuojamas bandinio paviršius ir priešingas matuojamo </w:t>
      </w:r>
      <w:r w:rsidR="00B03648" w:rsidRPr="00F9211C">
        <w:rPr>
          <w:rStyle w:val="jlqj4b"/>
          <w:rFonts w:ascii="Arial" w:hAnsi="Arial" w:cs="Arial"/>
          <w:lang w:val="lt-LT"/>
        </w:rPr>
        <w:t>gaminio</w:t>
      </w:r>
      <w:r w:rsidR="005F4680" w:rsidRPr="00F9211C">
        <w:rPr>
          <w:rStyle w:val="jlqj4b"/>
          <w:rFonts w:ascii="Arial" w:hAnsi="Arial" w:cs="Arial"/>
          <w:lang w:val="lt-LT"/>
        </w:rPr>
        <w:t xml:space="preserve"> paviršius (galinė sien</w:t>
      </w:r>
      <w:r w:rsidR="00B03648" w:rsidRPr="00F9211C">
        <w:rPr>
          <w:rStyle w:val="jlqj4b"/>
          <w:rFonts w:ascii="Arial" w:hAnsi="Arial" w:cs="Arial"/>
          <w:lang w:val="lt-LT"/>
        </w:rPr>
        <w:t>utė</w:t>
      </w:r>
      <w:r w:rsidR="005F4680" w:rsidRPr="00F9211C">
        <w:rPr>
          <w:rStyle w:val="jlqj4b"/>
          <w:rFonts w:ascii="Arial" w:hAnsi="Arial" w:cs="Arial"/>
          <w:lang w:val="lt-LT"/>
        </w:rPr>
        <w:t>) yra lygūs.</w:t>
      </w:r>
      <w:r w:rsidR="005F4680" w:rsidRPr="00F9211C">
        <w:rPr>
          <w:rStyle w:val="viiyi"/>
          <w:rFonts w:ascii="Arial" w:hAnsi="Arial" w:cs="Arial"/>
          <w:lang w:val="lt-LT"/>
        </w:rPr>
        <w:t xml:space="preserve"> </w:t>
      </w:r>
      <w:r w:rsidR="005F4680" w:rsidRPr="00F9211C">
        <w:rPr>
          <w:rStyle w:val="jlqj4b"/>
          <w:rFonts w:ascii="Arial" w:hAnsi="Arial" w:cs="Arial"/>
          <w:lang w:val="lt-LT"/>
        </w:rPr>
        <w:t xml:space="preserve">Jei </w:t>
      </w:r>
      <w:r w:rsidR="00B03648" w:rsidRPr="00F9211C">
        <w:rPr>
          <w:rStyle w:val="jlqj4b"/>
          <w:rFonts w:ascii="Arial" w:hAnsi="Arial" w:cs="Arial"/>
          <w:lang w:val="lt-LT"/>
        </w:rPr>
        <w:t>matuojamo objekto</w:t>
      </w:r>
      <w:r w:rsidR="005F4680" w:rsidRPr="00F9211C">
        <w:rPr>
          <w:rStyle w:val="jlqj4b"/>
          <w:rFonts w:ascii="Arial" w:hAnsi="Arial" w:cs="Arial"/>
          <w:lang w:val="lt-LT"/>
        </w:rPr>
        <w:t xml:space="preserve"> paviršius yra grubus, mažiausias storis</w:t>
      </w:r>
      <w:r w:rsidR="00B03648" w:rsidRPr="00F9211C">
        <w:rPr>
          <w:rStyle w:val="jlqj4b"/>
          <w:rFonts w:ascii="Arial" w:hAnsi="Arial" w:cs="Arial"/>
          <w:lang w:val="lt-LT"/>
        </w:rPr>
        <w:t>, kurį galima išmatuoti,</w:t>
      </w:r>
      <w:r w:rsidR="005F4680" w:rsidRPr="00F9211C">
        <w:rPr>
          <w:rStyle w:val="jlqj4b"/>
          <w:rFonts w:ascii="Arial" w:hAnsi="Arial" w:cs="Arial"/>
          <w:lang w:val="lt-LT"/>
        </w:rPr>
        <w:t xml:space="preserve"> yra didesnis, nes </w:t>
      </w:r>
      <w:r w:rsidR="00B03648" w:rsidRPr="00F9211C">
        <w:rPr>
          <w:rStyle w:val="jlqj4b"/>
          <w:rFonts w:ascii="Arial" w:hAnsi="Arial" w:cs="Arial"/>
          <w:lang w:val="lt-LT"/>
        </w:rPr>
        <w:t xml:space="preserve">didėjant </w:t>
      </w:r>
      <w:r w:rsidR="005F4680" w:rsidRPr="00F9211C">
        <w:rPr>
          <w:rStyle w:val="jlqj4b"/>
          <w:rFonts w:ascii="Arial" w:hAnsi="Arial" w:cs="Arial"/>
          <w:lang w:val="lt-LT"/>
        </w:rPr>
        <w:t>jungiamojo sluoksnio stori</w:t>
      </w:r>
      <w:r w:rsidR="00B03648" w:rsidRPr="00F9211C">
        <w:rPr>
          <w:rStyle w:val="jlqj4b"/>
          <w:rFonts w:ascii="Arial" w:hAnsi="Arial" w:cs="Arial"/>
          <w:lang w:val="lt-LT"/>
        </w:rPr>
        <w:t xml:space="preserve">ui ilgėja ir garso sklidimo trukmė. </w:t>
      </w:r>
      <w:r w:rsidR="005F4680" w:rsidRPr="00F9211C">
        <w:rPr>
          <w:rStyle w:val="viiyi"/>
          <w:rFonts w:ascii="Arial" w:hAnsi="Arial" w:cs="Arial"/>
          <w:lang w:val="lt-LT"/>
        </w:rPr>
        <w:t xml:space="preserve"> </w:t>
      </w:r>
      <w:r w:rsidR="005F4680" w:rsidRPr="00F9211C">
        <w:rPr>
          <w:rStyle w:val="jlqj4b"/>
          <w:rFonts w:ascii="Arial" w:hAnsi="Arial" w:cs="Arial"/>
          <w:lang w:val="lt-LT"/>
        </w:rPr>
        <w:t xml:space="preserve">Kita vertus, priešingo paviršiaus šiurkštumas sukelia stiprų atsispindėjusio aido išsisklaidymą ir netikslų storio matavimo </w:t>
      </w:r>
      <w:r w:rsidR="00B03648" w:rsidRPr="00F9211C">
        <w:rPr>
          <w:rStyle w:val="jlqj4b"/>
          <w:rFonts w:ascii="Arial" w:hAnsi="Arial" w:cs="Arial"/>
          <w:lang w:val="lt-LT"/>
        </w:rPr>
        <w:t>rezultatą</w:t>
      </w:r>
      <w:r w:rsidR="005F4680" w:rsidRPr="00F9211C">
        <w:rPr>
          <w:rStyle w:val="jlqj4b"/>
          <w:rFonts w:ascii="Arial" w:hAnsi="Arial" w:cs="Arial"/>
          <w:lang w:val="lt-LT"/>
        </w:rPr>
        <w:t>.</w:t>
      </w:r>
    </w:p>
    <w:p w:rsidR="00DF083E" w:rsidRPr="00F9211C" w:rsidRDefault="00313FA3">
      <w:pPr>
        <w:spacing w:before="120"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Kad būtų galima pasiekti aukštą tikslumo lygį, bandomosios medžiagos atspindžio pusėje (galinėje pusėje) neturėtų būti jokių jungiamųjų priemonių, riebalų, dažų ar kitų priemaišų.</w:t>
      </w:r>
    </w:p>
    <w:p w:rsidR="00DF083E" w:rsidRPr="00F9211C" w:rsidRDefault="00602A2F">
      <w:pPr>
        <w:spacing w:before="389" w:line="252" w:lineRule="exact"/>
        <w:textAlignment w:val="baseline"/>
        <w:rPr>
          <w:rFonts w:ascii="Arial" w:eastAsia="Arial" w:hAnsi="Arial"/>
          <w:b/>
          <w:color w:val="090707"/>
          <w:lang w:val="lt-LT"/>
        </w:rPr>
      </w:pPr>
      <w:r w:rsidRPr="00F9211C">
        <w:rPr>
          <w:rFonts w:ascii="Arial" w:eastAsia="Arial" w:hAnsi="Arial"/>
          <w:b/>
          <w:color w:val="090707"/>
          <w:lang w:val="lt-LT"/>
        </w:rPr>
        <w:t>Smailėjimai arba ekscentriškumai</w:t>
      </w:r>
    </w:p>
    <w:p w:rsidR="00DF083E" w:rsidRPr="00F9211C" w:rsidRDefault="00602A2F">
      <w:pPr>
        <w:spacing w:before="115"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Jei kontaktinis paviršius su galinės sienos paviršiumi yra siaurėjantis arba ekscentriškas, susidaro fazių persukimai, kurie sumažina matavimo tikslumą. Tolygus nelygiagretumas taip pat sumažina matavimo tikslumą.</w:t>
      </w:r>
    </w:p>
    <w:p w:rsidR="00DF083E" w:rsidRPr="00F9211C" w:rsidRDefault="00602A2F">
      <w:pPr>
        <w:spacing w:before="122" w:line="252" w:lineRule="exact"/>
        <w:textAlignment w:val="baseline"/>
        <w:rPr>
          <w:rFonts w:ascii="Arial" w:eastAsia="Arial" w:hAnsi="Arial"/>
          <w:color w:val="090707"/>
          <w:lang w:val="lt-LT"/>
        </w:rPr>
      </w:pPr>
      <w:r w:rsidRPr="00F9211C">
        <w:rPr>
          <w:rFonts w:ascii="Arial" w:eastAsia="Arial" w:hAnsi="Arial"/>
          <w:color w:val="090707"/>
          <w:lang w:val="lt-LT"/>
        </w:rPr>
        <w:t>Matavimo rezultatai turi būti dokumentuojami.</w:t>
      </w:r>
    </w:p>
    <w:p w:rsidR="00DF083E" w:rsidRPr="00F9211C" w:rsidRDefault="00DA60E3">
      <w:pPr>
        <w:tabs>
          <w:tab w:val="left" w:pos="1008"/>
        </w:tabs>
        <w:spacing w:before="390" w:line="252" w:lineRule="exact"/>
        <w:textAlignment w:val="baseline"/>
        <w:rPr>
          <w:rFonts w:ascii="Arial" w:eastAsia="Arial" w:hAnsi="Arial"/>
          <w:b/>
          <w:color w:val="090707"/>
          <w:lang w:val="lt-LT"/>
        </w:rPr>
      </w:pPr>
      <w:r w:rsidRPr="00F9211C">
        <w:rPr>
          <w:rFonts w:ascii="Arial" w:eastAsia="Arial" w:hAnsi="Arial"/>
          <w:b/>
          <w:color w:val="090707"/>
          <w:lang w:val="lt-LT"/>
        </w:rPr>
        <w:t>2.3</w:t>
      </w:r>
      <w:r w:rsidRPr="00F9211C">
        <w:rPr>
          <w:rFonts w:ascii="Arial" w:eastAsia="Arial" w:hAnsi="Arial"/>
          <w:b/>
          <w:color w:val="090707"/>
          <w:lang w:val="lt-LT"/>
        </w:rPr>
        <w:tab/>
      </w:r>
      <w:r w:rsidR="00602A2F" w:rsidRPr="00F9211C">
        <w:rPr>
          <w:rFonts w:ascii="Arial" w:eastAsia="Arial" w:hAnsi="Arial"/>
          <w:b/>
          <w:color w:val="090707"/>
          <w:lang w:val="lt-LT"/>
        </w:rPr>
        <w:t>Drėgmės matavimo prietaisai</w:t>
      </w:r>
    </w:p>
    <w:p w:rsidR="00DF083E" w:rsidRPr="00F9211C" w:rsidRDefault="00C107D4">
      <w:pPr>
        <w:spacing w:before="234" w:line="252" w:lineRule="exact"/>
        <w:ind w:right="216"/>
        <w:jc w:val="both"/>
        <w:textAlignment w:val="baseline"/>
        <w:rPr>
          <w:rFonts w:ascii="Arial" w:eastAsia="Arial" w:hAnsi="Arial" w:cs="Arial"/>
          <w:color w:val="090707"/>
          <w:lang w:val="lt-LT"/>
        </w:rPr>
      </w:pPr>
      <w:r w:rsidRPr="00F9211C">
        <w:rPr>
          <w:rFonts w:ascii="Arial" w:eastAsia="Arial" w:hAnsi="Arial" w:cs="Arial"/>
          <w:color w:val="090707"/>
          <w:lang w:val="lt-LT"/>
        </w:rPr>
        <w:t>D</w:t>
      </w:r>
      <w:r w:rsidRPr="00F9211C">
        <w:rPr>
          <w:rStyle w:val="jlqj4b"/>
          <w:rFonts w:ascii="Arial" w:hAnsi="Arial" w:cs="Arial"/>
          <w:lang w:val="lt-LT"/>
        </w:rPr>
        <w:t>rėgmės kiekiui matuoti medžiagose yra daug įvairių būdų.</w:t>
      </w:r>
      <w:r w:rsidRPr="00F9211C">
        <w:rPr>
          <w:rStyle w:val="viiyi"/>
          <w:rFonts w:ascii="Arial" w:hAnsi="Arial" w:cs="Arial"/>
          <w:lang w:val="lt-LT"/>
        </w:rPr>
        <w:t xml:space="preserve"> </w:t>
      </w:r>
      <w:r w:rsidRPr="00F9211C">
        <w:rPr>
          <w:rStyle w:val="jlqj4b"/>
          <w:rFonts w:ascii="Arial" w:hAnsi="Arial" w:cs="Arial"/>
          <w:lang w:val="lt-LT"/>
        </w:rPr>
        <w:t>Kai kuriuos būdus taikant turi būti imami medžiagos pavyzdžiai, kituose - ne.</w:t>
      </w:r>
      <w:r w:rsidRPr="00F9211C">
        <w:rPr>
          <w:rStyle w:val="viiyi"/>
          <w:rFonts w:ascii="Arial" w:hAnsi="Arial" w:cs="Arial"/>
          <w:lang w:val="lt-LT"/>
        </w:rPr>
        <w:t xml:space="preserve"> </w:t>
      </w:r>
      <w:r w:rsidRPr="00F9211C">
        <w:rPr>
          <w:rStyle w:val="jlqj4b"/>
          <w:rFonts w:ascii="Arial" w:hAnsi="Arial" w:cs="Arial"/>
          <w:lang w:val="lt-LT"/>
        </w:rPr>
        <w:t>Tikslas yra atlikti neardomąjį bandymą.</w:t>
      </w:r>
    </w:p>
    <w:p w:rsidR="00DF083E" w:rsidRPr="00F9211C" w:rsidRDefault="00D27289">
      <w:pPr>
        <w:spacing w:before="120"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Šis metodas naudojamas ne nuolatiniam stebėjimui, jis dažniausiai taikomas po to, kai ant atviro plastikinio korpuso vamzdžio buvo nustatyti pažeidimai.</w:t>
      </w:r>
    </w:p>
    <w:p w:rsidR="00DF083E" w:rsidRPr="00F9211C" w:rsidRDefault="00D27289">
      <w:pPr>
        <w:spacing w:before="118"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Prietaiso matavimo galvutė pozicionuojama ant plastikinio vamzdžio apvalkalo, tiesioginis sąlytis su sudrėkinta medžiaga nėra būtinas.</w:t>
      </w:r>
      <w:r w:rsidRPr="00F9211C">
        <w:rPr>
          <w:rStyle w:val="viiyi"/>
          <w:rFonts w:ascii="Arial" w:hAnsi="Arial" w:cs="Arial"/>
          <w:lang w:val="lt-LT"/>
        </w:rPr>
        <w:t xml:space="preserve"> Šis būdas</w:t>
      </w:r>
      <w:r w:rsidRPr="00F9211C">
        <w:rPr>
          <w:rStyle w:val="jlqj4b"/>
          <w:rFonts w:ascii="Arial" w:hAnsi="Arial" w:cs="Arial"/>
          <w:lang w:val="lt-LT"/>
        </w:rPr>
        <w:t xml:space="preserve"> naudojamas drėgmės kiekiui PU putose nustatyti ir kuo mažiau nuardyti izoliaciją.</w:t>
      </w:r>
      <w:r w:rsidRPr="00F9211C">
        <w:rPr>
          <w:rStyle w:val="viiyi"/>
          <w:rFonts w:ascii="Arial" w:hAnsi="Arial" w:cs="Arial"/>
          <w:lang w:val="lt-LT"/>
        </w:rPr>
        <w:t xml:space="preserve"> </w:t>
      </w:r>
      <w:r w:rsidRPr="00F9211C">
        <w:rPr>
          <w:rStyle w:val="jlqj4b"/>
          <w:rFonts w:ascii="Arial" w:hAnsi="Arial" w:cs="Arial"/>
          <w:lang w:val="lt-LT"/>
        </w:rPr>
        <w:t>Paprastai drėgmės pasiskirstymą galima nustatyti arti paviršiaus esančioje srityje.</w:t>
      </w:r>
    </w:p>
    <w:p w:rsidR="00DF083E" w:rsidRPr="00F9211C" w:rsidRDefault="00D27289">
      <w:pPr>
        <w:spacing w:before="120" w:after="3428" w:line="252" w:lineRule="exact"/>
        <w:ind w:right="216"/>
        <w:jc w:val="both"/>
        <w:textAlignment w:val="baseline"/>
        <w:rPr>
          <w:rFonts w:ascii="Arial" w:eastAsia="Arial" w:hAnsi="Arial" w:cs="Arial"/>
          <w:color w:val="090707"/>
          <w:lang w:val="lt-LT"/>
        </w:rPr>
      </w:pPr>
      <w:r w:rsidRPr="00F9211C">
        <w:rPr>
          <w:rStyle w:val="jlqj4b"/>
          <w:rFonts w:ascii="Arial" w:hAnsi="Arial" w:cs="Arial"/>
          <w:lang w:val="lt-LT"/>
        </w:rPr>
        <w:t>Rinka siūlo paprastus rankinius prietaisus, kurie iš tikrųjų buvo sukurti pastato drėgmei nustatyti, tačiau taip pat gali būti naudojami aprašytu atveju.</w:t>
      </w:r>
    </w:p>
    <w:p w:rsidR="00DF083E" w:rsidRPr="00F9211C" w:rsidRDefault="00DF083E">
      <w:pPr>
        <w:spacing w:before="120" w:after="3428" w:line="252" w:lineRule="exact"/>
        <w:rPr>
          <w:lang w:val="lt-LT"/>
        </w:rPr>
        <w:sectPr w:rsidR="00DF083E" w:rsidRPr="00F9211C">
          <w:pgSz w:w="11904" w:h="16843"/>
          <w:pgMar w:top="520" w:right="874" w:bottom="241" w:left="1130" w:header="720" w:footer="720" w:gutter="0"/>
          <w:cols w:space="1296"/>
        </w:sectPr>
      </w:pPr>
    </w:p>
    <w:p w:rsidR="00DF083E" w:rsidRPr="00F9211C" w:rsidRDefault="00DA60E3">
      <w:pPr>
        <w:tabs>
          <w:tab w:val="right" w:pos="5256"/>
        </w:tabs>
        <w:spacing w:before="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D27289" w:rsidRPr="00F9211C">
        <w:rPr>
          <w:rFonts w:ascii="Arial" w:eastAsia="Arial" w:hAnsi="Arial"/>
          <w:color w:val="090707"/>
          <w:sz w:val="20"/>
          <w:lang w:val="lt-LT"/>
        </w:rPr>
        <w:t>taisyklės</w:t>
      </w:r>
      <w:r w:rsidRPr="00F9211C">
        <w:rPr>
          <w:rFonts w:ascii="Arial" w:eastAsia="Arial" w:hAnsi="Arial"/>
          <w:color w:val="090707"/>
          <w:sz w:val="20"/>
          <w:lang w:val="lt-LT"/>
        </w:rPr>
        <w:t>: FW_435_3_M_1104</w:t>
      </w:r>
      <w:r w:rsidRPr="00F9211C">
        <w:rPr>
          <w:rFonts w:ascii="Arial" w:eastAsia="Arial" w:hAnsi="Arial"/>
          <w:color w:val="090707"/>
          <w:sz w:val="20"/>
          <w:lang w:val="lt-LT"/>
        </w:rPr>
        <w:tab/>
        <w:t>- 7 -</w:t>
      </w:r>
    </w:p>
    <w:p w:rsidR="00DF083E" w:rsidRPr="00F9211C" w:rsidRDefault="00DF083E">
      <w:pPr>
        <w:rPr>
          <w:lang w:val="lt-LT"/>
        </w:rPr>
        <w:sectPr w:rsidR="00DF083E" w:rsidRPr="00F9211C">
          <w:type w:val="continuous"/>
          <w:pgSz w:w="11904" w:h="16843"/>
          <w:pgMar w:top="520" w:right="1128" w:bottom="241" w:left="5516" w:header="720" w:footer="720" w:gutter="0"/>
          <w:cols w:space="1296"/>
        </w:sectPr>
      </w:pPr>
    </w:p>
    <w:p w:rsidR="00DF083E" w:rsidRPr="00F9211C" w:rsidRDefault="00F9211C">
      <w:pPr>
        <w:textAlignment w:val="baseline"/>
        <w:rPr>
          <w:rFonts w:eastAsia="Times New Roman"/>
          <w:color w:val="000000"/>
          <w:sz w:val="24"/>
          <w:lang w:val="lt-LT"/>
        </w:rPr>
      </w:pPr>
      <w:r w:rsidRPr="00F9211C">
        <w:rPr>
          <w:lang w:val="lt-LT"/>
        </w:rPr>
        <w:lastRenderedPageBreak/>
        <w:pict>
          <v:shape id="_x0000_s1056" type="#_x0000_t202" style="position:absolute;margin-left:173.3pt;margin-top:785.4pt;width:322.05pt;height:13.55pt;z-index:-251638272;mso-wrap-distance-left:0;mso-wrap-distance-right:0;mso-position-horizontal-relative:page;mso-position-vertical-relative:page" filled="f" stroked="f">
            <v:textbox inset="0,0,0,0">
              <w:txbxContent>
                <w:p w:rsidR="00F9211C" w:rsidRPr="00DA60E3" w:rsidRDefault="00F9211C">
                  <w:pPr>
                    <w:spacing w:line="167" w:lineRule="exact"/>
                    <w:textAlignment w:val="baseline"/>
                    <w:rPr>
                      <w:rFonts w:ascii="Arial" w:eastAsia="Arial" w:hAnsi="Arial"/>
                      <w:color w:val="090707"/>
                      <w:spacing w:val="-2"/>
                      <w:sz w:val="18"/>
                      <w:lang w:val="de-DE"/>
                    </w:rPr>
                  </w:pPr>
                  <w:r w:rsidRPr="00DA60E3">
                    <w:rPr>
                      <w:rFonts w:ascii="Arial" w:eastAsia="Arial" w:hAnsi="Arial"/>
                      <w:color w:val="090707"/>
                      <w:spacing w:val="-2"/>
                      <w:sz w:val="18"/>
                      <w:lang w:val="de-DE"/>
                    </w:rPr>
                    <w:t>AGFW | Energi</w:t>
                  </w:r>
                  <w:r>
                    <w:rPr>
                      <w:rFonts w:ascii="Arial" w:eastAsia="Arial" w:hAnsi="Arial"/>
                      <w:color w:val="090707"/>
                      <w:spacing w:val="-2"/>
                      <w:sz w:val="18"/>
                      <w:lang w:val="de-DE"/>
                    </w:rPr>
                    <w:t xml:space="preserve">jos efektyvumo asociacija šilumai, šalčiui ir kogeneracijai </w:t>
                  </w:r>
                  <w:r w:rsidRPr="00DA60E3">
                    <w:rPr>
                      <w:rFonts w:ascii="Arial" w:eastAsia="Arial" w:hAnsi="Arial"/>
                      <w:color w:val="090707"/>
                      <w:spacing w:val="-2"/>
                      <w:sz w:val="18"/>
                      <w:lang w:val="de-DE"/>
                    </w:rPr>
                    <w:t>e. V.</w:t>
                  </w:r>
                </w:p>
              </w:txbxContent>
            </v:textbox>
            <w10:wrap type="square" anchorx="page" anchory="page"/>
          </v:shape>
        </w:pict>
      </w:r>
      <w:r w:rsidRPr="00F9211C">
        <w:rPr>
          <w:lang w:val="lt-LT"/>
        </w:rPr>
        <w:pict>
          <v:shape id="_x0000_s1058" type="#_x0000_t202" style="position:absolute;margin-left:211.9pt;margin-top:530.5pt;width:323.9pt;height:15.5pt;z-index:-251640320;mso-wrap-distance-left:0;mso-wrap-distance-right:0;mso-position-horizontal-relative:page;mso-position-vertical-relative:page" filled="f" stroked="f">
            <v:textbox inset="0,0,0,0">
              <w:txbxContent>
                <w:p w:rsidR="00F9211C" w:rsidRPr="007C62EE" w:rsidRDefault="00F9211C" w:rsidP="008E67D0">
                  <w:pPr>
                    <w:spacing w:line="186" w:lineRule="exact"/>
                    <w:textAlignment w:val="baseline"/>
                    <w:rPr>
                      <w:rFonts w:ascii="Arial" w:eastAsia="Arial" w:hAnsi="Arial"/>
                      <w:color w:val="090707"/>
                      <w:spacing w:val="-2"/>
                      <w:sz w:val="20"/>
                      <w:lang w:val="lt-LT"/>
                    </w:rPr>
                  </w:pPr>
                  <w:r w:rsidRPr="007C62EE">
                    <w:rPr>
                      <w:rFonts w:ascii="Arial" w:eastAsia="Arial" w:hAnsi="Arial"/>
                      <w:color w:val="090707"/>
                      <w:spacing w:val="-2"/>
                      <w:sz w:val="20"/>
                      <w:lang w:val="lt-LT"/>
                    </w:rPr>
                    <w:t>Dalinis pakaitalas nuorodoms FW 435, 1999 metų gruodžio leidimas</w:t>
                  </w:r>
                </w:p>
                <w:p w:rsidR="00F9211C" w:rsidRPr="00DA60E3" w:rsidRDefault="00F9211C">
                  <w:pPr>
                    <w:spacing w:line="197" w:lineRule="exact"/>
                    <w:textAlignment w:val="baseline"/>
                    <w:rPr>
                      <w:rFonts w:ascii="Arial" w:eastAsia="Arial" w:hAnsi="Arial"/>
                      <w:color w:val="090707"/>
                      <w:spacing w:val="-2"/>
                      <w:sz w:val="20"/>
                      <w:lang w:val="de-DE"/>
                    </w:rPr>
                  </w:pPr>
                </w:p>
              </w:txbxContent>
            </v:textbox>
            <w10:wrap type="square" anchorx="page" anchory="page"/>
          </v:shape>
        </w:pict>
      </w:r>
      <w:r w:rsidRPr="00F9211C">
        <w:rPr>
          <w:lang w:val="lt-LT"/>
        </w:rPr>
        <w:pict>
          <v:shape id="_x0000_s1059" type="#_x0000_t202" style="position:absolute;margin-left:126.25pt;margin-top:501.5pt;width:108.35pt;height:16.65pt;z-index:-251641344;mso-wrap-distance-left:0;mso-wrap-distance-right:0;mso-position-horizontal-relative:page;mso-position-vertical-relative:page" filled="f" stroked="f">
            <v:textbox inset="0,0,0,0">
              <w:txbxContent>
                <w:p w:rsidR="00F9211C" w:rsidRDefault="00F9211C">
                  <w:pPr>
                    <w:spacing w:line="263" w:lineRule="exact"/>
                    <w:textAlignment w:val="baseline"/>
                    <w:rPr>
                      <w:rFonts w:ascii="Arial" w:eastAsia="Arial" w:hAnsi="Arial"/>
                      <w:b/>
                      <w:color w:val="090707"/>
                      <w:spacing w:val="-14"/>
                      <w:sz w:val="29"/>
                    </w:rPr>
                  </w:pPr>
                  <w:r>
                    <w:rPr>
                      <w:rFonts w:ascii="Arial" w:eastAsia="Arial" w:hAnsi="Arial"/>
                      <w:b/>
                      <w:color w:val="090707"/>
                      <w:spacing w:val="-14"/>
                      <w:sz w:val="29"/>
                    </w:rPr>
                    <w:t>2010 balandis</w:t>
                  </w:r>
                </w:p>
              </w:txbxContent>
            </v:textbox>
            <w10:wrap type="square" anchorx="page" anchory="page"/>
          </v:shape>
        </w:pict>
      </w:r>
      <w:r w:rsidRPr="00F9211C">
        <w:rPr>
          <w:lang w:val="lt-LT"/>
        </w:rPr>
        <w:pict>
          <v:shape id="_x0000_s1062" type="#_x0000_t202" style="position:absolute;margin-left:126.25pt;margin-top:270pt;width:355.55pt;height:17.3pt;z-index:-251644416;mso-wrap-distance-left:0;mso-wrap-distance-right:0;mso-position-horizontal-relative:page;mso-position-vertical-relative:page" filled="f" stroked="f">
            <v:textbox inset="0,0,0,0">
              <w:txbxContent>
                <w:p w:rsidR="00F9211C" w:rsidRDefault="00F9211C">
                  <w:pPr>
                    <w:spacing w:line="283" w:lineRule="exact"/>
                    <w:textAlignment w:val="baseline"/>
                    <w:rPr>
                      <w:rFonts w:ascii="Arial" w:eastAsia="Arial" w:hAnsi="Arial"/>
                      <w:b/>
                      <w:color w:val="090707"/>
                      <w:w w:val="95"/>
                      <w:sz w:val="37"/>
                    </w:rPr>
                  </w:pPr>
                  <w:r>
                    <w:rPr>
                      <w:rFonts w:ascii="Arial" w:eastAsia="Arial" w:hAnsi="Arial"/>
                      <w:b/>
                      <w:color w:val="090707"/>
                      <w:w w:val="95"/>
                      <w:sz w:val="37"/>
                    </w:rPr>
                    <w:t>AGFW-</w:t>
                  </w:r>
                  <w:r w:rsidRPr="00F9211C">
                    <w:rPr>
                      <w:rFonts w:ascii="Arial" w:eastAsia="Arial" w:hAnsi="Arial"/>
                      <w:b/>
                      <w:color w:val="090707"/>
                      <w:w w:val="95"/>
                      <w:sz w:val="37"/>
                      <w:lang w:val="lt-LT"/>
                    </w:rPr>
                    <w:t>informacinis lapas FW</w:t>
                  </w:r>
                  <w:r>
                    <w:rPr>
                      <w:rFonts w:ascii="Arial" w:eastAsia="Arial" w:hAnsi="Arial"/>
                      <w:b/>
                      <w:color w:val="090707"/>
                      <w:w w:val="95"/>
                      <w:sz w:val="37"/>
                    </w:rPr>
                    <w:t xml:space="preserve"> 435 4 </w:t>
                  </w:r>
                  <w:proofErr w:type="gramStart"/>
                  <w:r>
                    <w:rPr>
                      <w:rFonts w:ascii="Arial" w:eastAsia="Arial" w:hAnsi="Arial"/>
                      <w:b/>
                      <w:color w:val="090707"/>
                      <w:w w:val="95"/>
                      <w:sz w:val="37"/>
                    </w:rPr>
                    <w:t>dalis</w:t>
                  </w:r>
                  <w:proofErr w:type="gramEnd"/>
                </w:p>
              </w:txbxContent>
            </v:textbox>
            <w10:wrap type="square" anchorx="page" anchory="page"/>
          </v:shape>
        </w:pict>
      </w:r>
      <w:r w:rsidRPr="00F9211C">
        <w:rPr>
          <w:lang w:val="lt-LT"/>
        </w:rPr>
        <w:pict>
          <v:shape id="_x0000_s1065" type="#_x0000_t202" style="position:absolute;margin-left:30.95pt;margin-top:31.45pt;width:564.25pt;height:810.7pt;z-index:-251647488;mso-wrap-distance-left:0;mso-wrap-distance-right:0;mso-position-horizontal-relative:page;mso-position-vertical-relative:page" filled="f" stroked="f">
            <v:textbox inset="0,0,0,0">
              <w:txbxContent>
                <w:p w:rsidR="00F9211C" w:rsidRDefault="00F9211C"/>
              </w:txbxContent>
            </v:textbox>
            <w10:wrap type="square" anchorx="page" anchory="page"/>
          </v:shape>
        </w:pict>
      </w:r>
      <w:r w:rsidRPr="00F9211C">
        <w:rPr>
          <w:lang w:val="lt-LT"/>
        </w:rPr>
        <w:pict>
          <v:shape id="_x0000_s1064" type="#_x0000_t202" style="position:absolute;margin-left:53.5pt;margin-top:31.45pt;width:541.7pt;height:810.7pt;z-index:-251646464;mso-wrap-distance-left:0;mso-wrap-distance-right:0;mso-position-horizontal-relative:page;mso-position-vertical-relative:page" filled="f" stroked="f">
            <v:textbox inset="0,0,0,0">
              <w:txbxContent>
                <w:p w:rsidR="00F9211C" w:rsidRDefault="00F9211C">
                  <w:pPr>
                    <w:textAlignment w:val="baseline"/>
                  </w:pPr>
                  <w:r>
                    <w:rPr>
                      <w:noProof/>
                      <w:lang w:val="lt-LT" w:eastAsia="lt-LT"/>
                    </w:rPr>
                    <w:drawing>
                      <wp:inline distT="0" distB="0" distL="0" distR="0" wp14:anchorId="5FDC847D" wp14:editId="29D39EC1">
                        <wp:extent cx="6879590" cy="1029589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6"/>
                                <a:stretch>
                                  <a:fillRect/>
                                </a:stretch>
                              </pic:blipFill>
                              <pic:spPr>
                                <a:xfrm>
                                  <a:off x="0" y="0"/>
                                  <a:ext cx="6879590" cy="10295890"/>
                                </a:xfrm>
                                <a:prstGeom prst="rect">
                                  <a:avLst/>
                                </a:prstGeom>
                              </pic:spPr>
                            </pic:pic>
                          </a:graphicData>
                        </a:graphic>
                      </wp:inline>
                    </w:drawing>
                  </w:r>
                </w:p>
              </w:txbxContent>
            </v:textbox>
            <w10:wrap anchorx="page" anchory="page"/>
          </v:shape>
        </w:pict>
      </w:r>
      <w:r w:rsidRPr="00F9211C">
        <w:rPr>
          <w:lang w:val="lt-LT"/>
        </w:rPr>
        <w:pict>
          <v:shape id="_x0000_s1063" type="#_x0000_t202" style="position:absolute;margin-left:30.95pt;margin-top:54.5pt;width:95.3pt;height:746.4pt;z-index:-251645440;mso-wrap-distance-left:0;mso-wrap-distance-right:0;mso-position-horizontal-relative:page;mso-position-vertical-relative:page" filled="f" stroked="f">
            <v:textbox style="layout-flow:vertical;mso-layout-flow-alt:bottom-to-top" inset="0,0,0,0">
              <w:txbxContent>
                <w:p w:rsidR="00F9211C" w:rsidRDefault="00F9211C">
                  <w:pPr>
                    <w:spacing w:before="45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v:textbox>
            <w10:wrap type="square" anchorx="page" anchory="page"/>
          </v:shape>
        </w:pict>
      </w:r>
      <w:r w:rsidRPr="00F9211C">
        <w:rPr>
          <w:lang w:val="lt-LT"/>
        </w:rPr>
        <w:pict>
          <v:shape id="_x0000_s1061" type="#_x0000_t202" style="position:absolute;margin-left:126.25pt;margin-top:314.9pt;width:365.75pt;height:98.15pt;z-index:-251643392;mso-wrap-distance-left:0;mso-wrap-distance-right:0;mso-position-horizontal-relative:page;mso-position-vertical-relative:page" filled="f" stroked="f">
            <v:textbox inset="0,0,0,0">
              <w:txbxContent>
                <w:p w:rsidR="00F9211C" w:rsidRPr="007C62EE" w:rsidRDefault="00F9211C" w:rsidP="008E67D0">
                  <w:pPr>
                    <w:spacing w:line="351" w:lineRule="exact"/>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8E67D0">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F9211C" w:rsidRDefault="00F9211C">
                  <w:pPr>
                    <w:spacing w:line="357" w:lineRule="exact"/>
                    <w:jc w:val="both"/>
                    <w:textAlignment w:val="baseline"/>
                    <w:rPr>
                      <w:rFonts w:ascii="Arial" w:eastAsia="Arial" w:hAnsi="Arial"/>
                      <w:b/>
                      <w:color w:val="090707"/>
                      <w:sz w:val="32"/>
                      <w:lang w:val="lt-LT"/>
                    </w:rPr>
                  </w:pPr>
                  <w:r w:rsidRPr="00F9211C">
                    <w:rPr>
                      <w:rFonts w:ascii="Arial" w:eastAsia="Arial" w:hAnsi="Arial"/>
                      <w:b/>
                      <w:color w:val="090707"/>
                      <w:sz w:val="32"/>
                      <w:lang w:val="lt-LT"/>
                    </w:rPr>
                    <w:t>- Termografija -</w:t>
                  </w:r>
                </w:p>
              </w:txbxContent>
            </v:textbox>
            <w10:wrap type="square" anchorx="page" anchory="page"/>
          </v:shape>
        </w:pict>
      </w:r>
      <w:r w:rsidRPr="00F9211C">
        <w:rPr>
          <w:lang w:val="lt-LT"/>
        </w:rPr>
        <w:pict>
          <v:shape id="_x0000_s1060" type="#_x0000_t202" style="position:absolute;margin-left:126.5pt;margin-top:433.7pt;width:322.8pt;height:45.8pt;z-index:-251642368;mso-wrap-distance-left:0;mso-wrap-distance-right:0;mso-position-horizontal-relative:page;mso-position-vertical-relative:page" filled="f" stroked="f">
            <v:textbox inset="0,0,0,0">
              <w:txbxContent>
                <w:p w:rsidR="00F9211C" w:rsidRDefault="00F9211C">
                  <w:pPr>
                    <w:spacing w:line="300" w:lineRule="exact"/>
                    <w:textAlignment w:val="baseline"/>
                    <w:rPr>
                      <w:rFonts w:ascii="Arial" w:eastAsia="Arial" w:hAnsi="Arial"/>
                      <w:color w:val="090707"/>
                      <w:sz w:val="28"/>
                    </w:rPr>
                  </w:pPr>
                  <w:r>
                    <w:rPr>
                      <w:rFonts w:ascii="Arial" w:eastAsia="Arial" w:hAnsi="Arial"/>
                      <w:color w:val="090707"/>
                      <w:sz w:val="28"/>
                    </w:rPr>
                    <w:t>Operations identify the conditions of district heating networks and assessing / measurement of variations (location of leakage) - thermography -</w:t>
                  </w:r>
                </w:p>
              </w:txbxContent>
            </v:textbox>
            <w10:wrap type="square" anchorx="page" anchory="page"/>
          </v:shape>
        </w:pict>
      </w:r>
      <w:r w:rsidRPr="00F9211C">
        <w:rPr>
          <w:lang w:val="lt-LT"/>
        </w:rPr>
        <w:pict>
          <v:shape id="_x0000_s1057" type="#_x0000_t202" style="position:absolute;margin-left:563.4pt;margin-top:247.7pt;width:13.25pt;height:363.35pt;z-index:-251639296;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p>
    <w:p w:rsidR="00DF083E" w:rsidRPr="00F9211C" w:rsidRDefault="00DF083E">
      <w:pPr>
        <w:rPr>
          <w:lang w:val="lt-LT"/>
        </w:rPr>
        <w:sectPr w:rsidR="00DF083E" w:rsidRPr="00F9211C">
          <w:pgSz w:w="11904" w:h="16843"/>
          <w:pgMar w:top="0" w:right="1440" w:bottom="0" w:left="1440" w:header="720" w:footer="720" w:gutter="0"/>
          <w:cols w:space="1296"/>
        </w:sectPr>
      </w:pPr>
    </w:p>
    <w:p w:rsidR="00DF083E" w:rsidRPr="00F9211C" w:rsidRDefault="00DA60E3">
      <w:pPr>
        <w:spacing w:before="13" w:after="7964"/>
        <w:ind w:right="1"/>
        <w:textAlignment w:val="baseline"/>
        <w:rPr>
          <w:lang w:val="lt-LT"/>
        </w:rPr>
      </w:pPr>
      <w:r w:rsidRPr="00F9211C">
        <w:rPr>
          <w:noProof/>
          <w:lang w:val="lt-LT" w:eastAsia="lt-LT"/>
        </w:rPr>
        <w:lastRenderedPageBreak/>
        <w:drawing>
          <wp:inline distT="0" distB="0" distL="0" distR="0" wp14:anchorId="0561AEB9" wp14:editId="0F78AAB4">
            <wp:extent cx="1167765" cy="59436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7"/>
                    <a:stretch>
                      <a:fillRect/>
                    </a:stretch>
                  </pic:blipFill>
                  <pic:spPr>
                    <a:xfrm>
                      <a:off x="0" y="0"/>
                      <a:ext cx="1167765" cy="594360"/>
                    </a:xfrm>
                    <a:prstGeom prst="rect">
                      <a:avLst/>
                    </a:prstGeom>
                  </pic:spPr>
                </pic:pic>
              </a:graphicData>
            </a:graphic>
          </wp:inline>
        </w:drawing>
      </w:r>
    </w:p>
    <w:p w:rsidR="00DF083E" w:rsidRPr="00F9211C" w:rsidRDefault="00DF083E">
      <w:pPr>
        <w:spacing w:before="13" w:after="7964"/>
        <w:rPr>
          <w:lang w:val="lt-LT"/>
        </w:rPr>
        <w:sectPr w:rsidR="00DF083E" w:rsidRPr="00F9211C">
          <w:pgSz w:w="11904" w:h="16843"/>
          <w:pgMar w:top="520" w:right="8965" w:bottom="241" w:left="1099" w:header="720" w:footer="720" w:gutter="0"/>
          <w:cols w:space="1296"/>
        </w:sectPr>
      </w:pPr>
    </w:p>
    <w:p w:rsidR="000001CC" w:rsidRPr="00F9211C" w:rsidRDefault="000001CC" w:rsidP="000001CC">
      <w:pPr>
        <w:spacing w:before="1" w:line="231" w:lineRule="exact"/>
        <w:textAlignment w:val="baseline"/>
        <w:rPr>
          <w:rFonts w:ascii="Arial" w:eastAsia="Arial" w:hAnsi="Arial"/>
          <w:color w:val="090707"/>
          <w:sz w:val="20"/>
          <w:lang w:val="lt-LT"/>
        </w:rPr>
      </w:pPr>
      <w:r w:rsidRPr="00F9211C">
        <w:rPr>
          <w:noProof/>
          <w:lang w:val="lt-LT" w:eastAsia="lt-LT"/>
        </w:rPr>
        <w:lastRenderedPageBreak/>
        <mc:AlternateContent>
          <mc:Choice Requires="wps">
            <w:drawing>
              <wp:anchor distT="0" distB="0" distL="0" distR="0" simplePos="0" relativeHeight="251707904" behindDoc="1" locked="0" layoutInCell="1" allowOverlap="1" wp14:anchorId="23397769" wp14:editId="6EA6BD93">
                <wp:simplePos x="0" y="0"/>
                <wp:positionH relativeFrom="page">
                  <wp:posOffset>225425</wp:posOffset>
                </wp:positionH>
                <wp:positionV relativeFrom="page">
                  <wp:posOffset>3295015</wp:posOffset>
                </wp:positionV>
                <wp:extent cx="173990" cy="4608195"/>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60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0001C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57" type="#_x0000_t202" style="position:absolute;margin-left:17.75pt;margin-top:259.45pt;width:13.7pt;height:362.85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" filled="f" stroked="f">
                <v:textbox style="layout-flow:vertical;mso-layout-flow-alt:bottom-to-top" inset="0,0,0,0">
                  <w:txbxContent>
                    <w:p w:rsidR="00F9211C" w:rsidRDefault="00F9211C" w:rsidP="000001C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mc:Fallback>
        </mc:AlternateContent>
      </w:r>
      <w:r w:rsidRPr="00F9211C">
        <w:rPr>
          <w:rFonts w:ascii="Arial" w:eastAsia="Arial" w:hAnsi="Arial"/>
          <w:color w:val="090707"/>
          <w:sz w:val="20"/>
          <w:lang w:val="lt-LT"/>
        </w:rPr>
        <w:t>Informacinių lapų serijos spausdinto varianto pardavimo kaina (1 – 7 dalys):</w:t>
      </w:r>
    </w:p>
    <w:p w:rsidR="000001CC" w:rsidRPr="00F9211C" w:rsidRDefault="000001CC" w:rsidP="000001CC">
      <w:pPr>
        <w:spacing w:before="121"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 xml:space="preserve">25,00 EUR plius PVM AGFW nariams </w:t>
      </w:r>
      <w:r w:rsidRPr="00F9211C">
        <w:rPr>
          <w:rFonts w:ascii="Arial" w:eastAsia="Arial" w:hAnsi="Arial"/>
          <w:color w:val="090707"/>
          <w:sz w:val="20"/>
          <w:lang w:val="lt-LT"/>
        </w:rPr>
        <w:br/>
        <w:t>50,00 EUR plius PVM – nepriklausantiems AGFW</w:t>
      </w:r>
    </w:p>
    <w:p w:rsidR="000001CC" w:rsidRPr="00F9211C" w:rsidRDefault="000001CC" w:rsidP="000001CC">
      <w:pPr>
        <w:spacing w:before="12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AGFW, Frankfurtas prie Maino</w:t>
      </w:r>
    </w:p>
    <w:p w:rsidR="000001CC" w:rsidRPr="00F9211C" w:rsidRDefault="000001CC" w:rsidP="000001CC">
      <w:pPr>
        <w:spacing w:before="119"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Leidėjas:</w:t>
      </w:r>
    </w:p>
    <w:p w:rsidR="000001CC" w:rsidRPr="00F9211C" w:rsidRDefault="000001CC" w:rsidP="000001CC">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AGFW | Energijos efektyvumo asociacija šilumai, šalčiui ir kogeneracijai e. V.</w:t>
      </w:r>
    </w:p>
    <w:p w:rsidR="000001CC" w:rsidRPr="00F9211C" w:rsidRDefault="000001CC" w:rsidP="000001CC">
      <w:pPr>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0001CC" w:rsidRPr="00F9211C" w:rsidRDefault="000001CC" w:rsidP="000001CC">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0001CC" w:rsidRPr="00F9211C" w:rsidRDefault="000001CC" w:rsidP="000001CC">
      <w:pPr>
        <w:tabs>
          <w:tab w:val="left" w:pos="2232"/>
        </w:tabs>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6304-293</w:t>
      </w:r>
    </w:p>
    <w:p w:rsidR="000001CC" w:rsidRPr="00F9211C" w:rsidRDefault="000001CC" w:rsidP="000001CC">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Telefaksas</w:t>
      </w:r>
      <w:r w:rsidRPr="00F9211C">
        <w:rPr>
          <w:rFonts w:ascii="Arial" w:eastAsia="Arial" w:hAnsi="Arial"/>
          <w:color w:val="090707"/>
          <w:sz w:val="20"/>
          <w:lang w:val="lt-LT"/>
        </w:rPr>
        <w:tab/>
        <w:t>+49 69 6304-455</w:t>
      </w:r>
    </w:p>
    <w:p w:rsidR="000001CC" w:rsidRPr="00F9211C" w:rsidRDefault="000001CC" w:rsidP="000001CC">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27">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0001CC" w:rsidRPr="00F9211C" w:rsidRDefault="000001CC" w:rsidP="000001CC">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28">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0001CC" w:rsidRPr="00F9211C" w:rsidRDefault="000001CC" w:rsidP="000001CC">
      <w:pPr>
        <w:spacing w:before="120" w:line="364" w:lineRule="auto"/>
        <w:ind w:left="212" w:right="1167"/>
        <w:rPr>
          <w:rFonts w:ascii="Arial" w:hAnsi="Arial" w:cs="Arial"/>
          <w:sz w:val="20"/>
          <w:lang w:val="lt-LT"/>
        </w:rPr>
      </w:pPr>
      <w:r w:rsidRPr="00F9211C">
        <w:rPr>
          <w:rFonts w:ascii="Arial" w:hAnsi="Arial" w:cs="Arial"/>
          <w:sz w:val="20"/>
          <w:lang w:val="lt-LT"/>
        </w:rPr>
        <w:t xml:space="preserve">Bet koks dauginimas, taip pat ir fragmentų, leidžiamas tik AGFW sutikus. </w:t>
      </w:r>
    </w:p>
    <w:p w:rsidR="000001CC" w:rsidRPr="00F9211C" w:rsidRDefault="000001CC" w:rsidP="000001CC">
      <w:pPr>
        <w:spacing w:before="120"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Platinimas:</w:t>
      </w:r>
    </w:p>
    <w:p w:rsidR="000001CC" w:rsidRPr="00F9211C" w:rsidRDefault="000001CC" w:rsidP="000001CC">
      <w:pPr>
        <w:spacing w:before="119" w:line="231" w:lineRule="exact"/>
        <w:ind w:left="1152"/>
        <w:textAlignment w:val="baseline"/>
        <w:rPr>
          <w:rFonts w:ascii="Arial" w:eastAsia="Arial" w:hAnsi="Arial"/>
          <w:color w:val="090707"/>
          <w:spacing w:val="-2"/>
          <w:sz w:val="20"/>
          <w:lang w:val="lt-LT"/>
        </w:rPr>
      </w:pPr>
      <w:r w:rsidRPr="00F9211C">
        <w:rPr>
          <w:rFonts w:ascii="Arial" w:eastAsia="Arial" w:hAnsi="Arial"/>
          <w:color w:val="090707"/>
          <w:spacing w:val="-2"/>
          <w:sz w:val="20"/>
          <w:lang w:val="lt-LT"/>
        </w:rPr>
        <w:t>AGFW-Projektgesellschaft für Rationalisierung, Information und Standardisierung mbH</w:t>
      </w:r>
    </w:p>
    <w:p w:rsidR="000001CC" w:rsidRPr="00F9211C" w:rsidRDefault="000001CC" w:rsidP="000001CC">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0001CC" w:rsidRPr="00F9211C" w:rsidRDefault="000001CC" w:rsidP="000001CC">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0001CC" w:rsidRPr="00F9211C" w:rsidRDefault="000001CC" w:rsidP="000001CC">
      <w:pPr>
        <w:tabs>
          <w:tab w:val="left" w:pos="2232"/>
        </w:tabs>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6304-416</w:t>
      </w:r>
    </w:p>
    <w:p w:rsidR="000001CC" w:rsidRPr="00F9211C" w:rsidRDefault="000001CC" w:rsidP="000001CC">
      <w:pPr>
        <w:tabs>
          <w:tab w:val="left" w:pos="2232"/>
        </w:tabs>
        <w:spacing w:line="230" w:lineRule="exact"/>
        <w:ind w:left="1152"/>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Telefaksas</w:t>
      </w:r>
      <w:r w:rsidRPr="00F9211C">
        <w:rPr>
          <w:rFonts w:ascii="Arial" w:eastAsia="Arial" w:hAnsi="Arial"/>
          <w:color w:val="090707"/>
          <w:spacing w:val="-1"/>
          <w:sz w:val="20"/>
          <w:lang w:val="lt-LT"/>
        </w:rPr>
        <w:tab/>
        <w:t>+49 69 6304-391</w:t>
      </w:r>
    </w:p>
    <w:p w:rsidR="000001CC" w:rsidRPr="00F9211C" w:rsidRDefault="000001CC" w:rsidP="000001CC">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29">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0001CC" w:rsidRPr="00F9211C" w:rsidRDefault="000001CC" w:rsidP="000001CC">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30">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DF083E" w:rsidRPr="00F9211C" w:rsidRDefault="00DA60E3">
      <w:pPr>
        <w:tabs>
          <w:tab w:val="left" w:pos="1656"/>
        </w:tabs>
        <w:spacing w:before="46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- 2 -</w:t>
      </w:r>
      <w:r w:rsidRPr="00F9211C">
        <w:rPr>
          <w:rFonts w:ascii="Arial" w:eastAsia="Arial" w:hAnsi="Arial"/>
          <w:color w:val="090707"/>
          <w:sz w:val="20"/>
          <w:lang w:val="lt-LT"/>
        </w:rPr>
        <w:tab/>
        <w:t>AGFW-</w:t>
      </w:r>
      <w:r w:rsidR="000001CC" w:rsidRPr="00F9211C">
        <w:rPr>
          <w:rFonts w:ascii="Arial" w:eastAsia="Arial" w:hAnsi="Arial"/>
          <w:color w:val="090707"/>
          <w:sz w:val="20"/>
          <w:lang w:val="lt-LT"/>
        </w:rPr>
        <w:t>taisyklės</w:t>
      </w:r>
      <w:r w:rsidRPr="00F9211C">
        <w:rPr>
          <w:rFonts w:ascii="Arial" w:eastAsia="Arial" w:hAnsi="Arial"/>
          <w:color w:val="090707"/>
          <w:sz w:val="20"/>
          <w:lang w:val="lt-LT"/>
        </w:rPr>
        <w:t>: FW_435_4_M_1004</w:t>
      </w:r>
    </w:p>
    <w:p w:rsidR="00DF083E" w:rsidRPr="00F9211C" w:rsidRDefault="00DF083E">
      <w:pPr>
        <w:rPr>
          <w:lang w:val="lt-LT"/>
        </w:rPr>
        <w:sectPr w:rsidR="00DF083E" w:rsidRPr="00F9211C">
          <w:type w:val="continuous"/>
          <w:pgSz w:w="11904" w:h="16843"/>
          <w:pgMar w:top="520" w:right="1956" w:bottom="241" w:left="1128" w:header="720" w:footer="720" w:gutter="0"/>
          <w:cols w:space="1296"/>
        </w:sectPr>
      </w:pPr>
    </w:p>
    <w:p w:rsidR="00DF083E" w:rsidRPr="00F9211C" w:rsidRDefault="00DA60E3">
      <w:pPr>
        <w:spacing w:before="8" w:after="537"/>
        <w:ind w:right="1"/>
        <w:textAlignment w:val="baseline"/>
        <w:rPr>
          <w:lang w:val="lt-LT"/>
        </w:rPr>
      </w:pPr>
      <w:r w:rsidRPr="00F9211C">
        <w:rPr>
          <w:noProof/>
          <w:lang w:val="lt-LT" w:eastAsia="lt-LT"/>
        </w:rPr>
        <w:lastRenderedPageBreak/>
        <w:drawing>
          <wp:inline distT="0" distB="0" distL="0" distR="0" wp14:anchorId="0DC3A6B8" wp14:editId="25DF8D21">
            <wp:extent cx="1167765" cy="59436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F083E">
      <w:pPr>
        <w:spacing w:before="8" w:after="537"/>
        <w:rPr>
          <w:lang w:val="lt-LT"/>
        </w:rPr>
        <w:sectPr w:rsidR="00DF083E" w:rsidRPr="00F9211C">
          <w:pgSz w:w="11904" w:h="16843"/>
          <w:pgMar w:top="520" w:right="877" w:bottom="241" w:left="9187" w:header="720" w:footer="720" w:gutter="0"/>
          <w:cols w:space="1296"/>
        </w:sectPr>
      </w:pPr>
    </w:p>
    <w:p w:rsidR="00DF083E" w:rsidRPr="00F9211C" w:rsidRDefault="000001CC">
      <w:pPr>
        <w:spacing w:before="2" w:line="275"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lastRenderedPageBreak/>
        <w:t>Išankstinės pastabos</w:t>
      </w:r>
    </w:p>
    <w:p w:rsidR="000001CC" w:rsidRPr="00F9211C" w:rsidRDefault="000001CC" w:rsidP="000001CC">
      <w:pPr>
        <w:spacing w:before="237" w:line="252" w:lineRule="exact"/>
        <w:jc w:val="both"/>
        <w:textAlignment w:val="baseline"/>
        <w:rPr>
          <w:rFonts w:ascii="Arial" w:eastAsia="Arial" w:hAnsi="Arial"/>
          <w:color w:val="090707"/>
          <w:lang w:val="lt-LT"/>
        </w:rPr>
      </w:pPr>
      <w:r w:rsidRPr="00F9211C">
        <w:rPr>
          <w:rFonts w:ascii="Arial" w:eastAsia="Arial" w:hAnsi="Arial"/>
          <w:color w:val="090707"/>
          <w:lang w:val="lt-LT"/>
        </w:rPr>
        <w:t>Kiti šios informacinių lapų serijos aprašymai yra šie:</w:t>
      </w:r>
    </w:p>
    <w:p w:rsidR="00DF083E" w:rsidRPr="00F9211C" w:rsidRDefault="00DA60E3">
      <w:pPr>
        <w:tabs>
          <w:tab w:val="left" w:pos="1080"/>
        </w:tabs>
        <w:spacing w:before="116" w:line="254" w:lineRule="exact"/>
        <w:ind w:left="1152" w:hanging="1152"/>
        <w:textAlignment w:val="baseline"/>
        <w:rPr>
          <w:rFonts w:ascii="Arial" w:eastAsia="Arial" w:hAnsi="Arial"/>
          <w:color w:val="090707"/>
          <w:lang w:val="lt-LT"/>
        </w:rPr>
      </w:pPr>
      <w:r w:rsidRPr="00F9211C">
        <w:rPr>
          <w:rFonts w:ascii="Arial" w:eastAsia="Arial" w:hAnsi="Arial"/>
          <w:color w:val="090707"/>
          <w:lang w:val="lt-LT"/>
        </w:rPr>
        <w:t>Teil 1</w:t>
      </w:r>
      <w:r w:rsidRPr="00F9211C">
        <w:rPr>
          <w:rFonts w:ascii="Arial" w:eastAsia="Arial" w:hAnsi="Arial"/>
          <w:color w:val="090707"/>
          <w:lang w:val="lt-LT"/>
        </w:rPr>
        <w:tab/>
        <w:t>Strategi</w:t>
      </w:r>
      <w:r w:rsidR="000001CC" w:rsidRPr="00F9211C">
        <w:rPr>
          <w:rFonts w:ascii="Arial" w:eastAsia="Arial" w:hAnsi="Arial"/>
          <w:color w:val="090707"/>
          <w:lang w:val="lt-LT"/>
        </w:rPr>
        <w:t>nės nuorodos</w:t>
      </w:r>
      <w:r w:rsidRPr="00F9211C">
        <w:rPr>
          <w:rFonts w:ascii="Arial" w:eastAsia="Arial" w:hAnsi="Arial"/>
          <w:color w:val="090707"/>
          <w:lang w:val="lt-LT"/>
        </w:rPr>
        <w:t xml:space="preserve">, </w:t>
      </w:r>
      <w:r w:rsidR="000001CC" w:rsidRPr="00F9211C">
        <w:rPr>
          <w:rFonts w:ascii="Arial" w:eastAsia="Arial" w:hAnsi="Arial"/>
          <w:color w:val="090707"/>
          <w:lang w:val="lt-LT"/>
        </w:rPr>
        <w:t>metodų naudojimas</w:t>
      </w:r>
    </w:p>
    <w:p w:rsidR="00DF083E" w:rsidRPr="00F9211C" w:rsidRDefault="00DA60E3">
      <w:pPr>
        <w:tabs>
          <w:tab w:val="left" w:pos="1080"/>
        </w:tabs>
        <w:spacing w:before="118" w:line="252" w:lineRule="exact"/>
        <w:textAlignment w:val="baseline"/>
        <w:rPr>
          <w:rFonts w:ascii="Arial" w:eastAsia="Arial" w:hAnsi="Arial"/>
          <w:color w:val="090707"/>
          <w:lang w:val="lt-LT"/>
        </w:rPr>
      </w:pPr>
      <w:r w:rsidRPr="00F9211C">
        <w:rPr>
          <w:rFonts w:ascii="Arial" w:eastAsia="Arial" w:hAnsi="Arial"/>
          <w:color w:val="090707"/>
          <w:lang w:val="lt-LT"/>
        </w:rPr>
        <w:t>Teil 2</w:t>
      </w:r>
      <w:r w:rsidRPr="00F9211C">
        <w:rPr>
          <w:rFonts w:ascii="Arial" w:eastAsia="Arial" w:hAnsi="Arial"/>
          <w:color w:val="090707"/>
          <w:lang w:val="lt-LT"/>
        </w:rPr>
        <w:tab/>
      </w:r>
      <w:r w:rsidR="000001CC" w:rsidRPr="00F9211C">
        <w:rPr>
          <w:rFonts w:ascii="Arial" w:eastAsia="Arial" w:hAnsi="Arial"/>
          <w:color w:val="090707"/>
          <w:lang w:val="lt-LT"/>
        </w:rPr>
        <w:t>Gamybiniai metodai</w:t>
      </w:r>
    </w:p>
    <w:p w:rsidR="00DF083E" w:rsidRPr="00F9211C" w:rsidRDefault="000001CC">
      <w:pPr>
        <w:tabs>
          <w:tab w:val="left" w:pos="1080"/>
        </w:tabs>
        <w:spacing w:before="124" w:line="250" w:lineRule="exact"/>
        <w:ind w:left="1152" w:hanging="1152"/>
        <w:textAlignment w:val="baseline"/>
        <w:rPr>
          <w:rFonts w:ascii="Arial" w:eastAsia="Arial" w:hAnsi="Arial"/>
          <w:color w:val="090707"/>
          <w:lang w:val="lt-LT"/>
        </w:rPr>
      </w:pPr>
      <w:r w:rsidRPr="00F9211C">
        <w:rPr>
          <w:rFonts w:ascii="Arial" w:eastAsia="Arial" w:hAnsi="Arial"/>
          <w:color w:val="090707"/>
          <w:lang w:val="lt-LT"/>
        </w:rPr>
        <w:t>Teil 3</w:t>
      </w:r>
      <w:r w:rsidRPr="00F9211C">
        <w:rPr>
          <w:rFonts w:ascii="Arial" w:eastAsia="Arial" w:hAnsi="Arial"/>
          <w:color w:val="090707"/>
          <w:lang w:val="lt-LT"/>
        </w:rPr>
        <w:tab/>
        <w:t xml:space="preserve">Vizualūs ir </w:t>
      </w:r>
      <w:r w:rsidR="00DA60E3" w:rsidRPr="00F9211C">
        <w:rPr>
          <w:rFonts w:ascii="Arial" w:eastAsia="Arial" w:hAnsi="Arial"/>
          <w:color w:val="090707"/>
          <w:lang w:val="lt-LT"/>
        </w:rPr>
        <w:t>mechani</w:t>
      </w:r>
      <w:r w:rsidRPr="00F9211C">
        <w:rPr>
          <w:rFonts w:ascii="Arial" w:eastAsia="Arial" w:hAnsi="Arial"/>
          <w:color w:val="090707"/>
          <w:lang w:val="lt-LT"/>
        </w:rPr>
        <w:t>niai</w:t>
      </w:r>
      <w:r w:rsidR="00DA60E3" w:rsidRPr="00F9211C">
        <w:rPr>
          <w:rFonts w:ascii="Arial" w:eastAsia="Arial" w:hAnsi="Arial"/>
          <w:color w:val="090707"/>
          <w:lang w:val="lt-LT"/>
        </w:rPr>
        <w:t>-technologi</w:t>
      </w:r>
      <w:r w:rsidRPr="00F9211C">
        <w:rPr>
          <w:rFonts w:ascii="Arial" w:eastAsia="Arial" w:hAnsi="Arial"/>
          <w:color w:val="090707"/>
          <w:lang w:val="lt-LT"/>
        </w:rPr>
        <w:t>niai</w:t>
      </w:r>
      <w:r w:rsidR="00DA60E3" w:rsidRPr="00F9211C">
        <w:rPr>
          <w:rFonts w:ascii="Arial" w:eastAsia="Arial" w:hAnsi="Arial"/>
          <w:color w:val="090707"/>
          <w:lang w:val="lt-LT"/>
        </w:rPr>
        <w:t xml:space="preserve"> </w:t>
      </w:r>
      <w:r w:rsidRPr="00F9211C">
        <w:rPr>
          <w:rFonts w:ascii="Arial" w:eastAsia="Arial" w:hAnsi="Arial"/>
          <w:color w:val="090707"/>
          <w:lang w:val="lt-LT"/>
        </w:rPr>
        <w:t>metodai</w:t>
      </w:r>
    </w:p>
    <w:p w:rsidR="00DF083E" w:rsidRPr="00F9211C" w:rsidRDefault="00DA60E3">
      <w:pPr>
        <w:tabs>
          <w:tab w:val="left" w:pos="1080"/>
        </w:tabs>
        <w:spacing w:before="122" w:line="252" w:lineRule="exact"/>
        <w:textAlignment w:val="baseline"/>
        <w:rPr>
          <w:rFonts w:ascii="Arial" w:eastAsia="Arial" w:hAnsi="Arial"/>
          <w:color w:val="090707"/>
          <w:lang w:val="lt-LT"/>
        </w:rPr>
      </w:pPr>
      <w:r w:rsidRPr="00F9211C">
        <w:rPr>
          <w:rFonts w:ascii="Arial" w:eastAsia="Arial" w:hAnsi="Arial"/>
          <w:color w:val="090707"/>
          <w:lang w:val="lt-LT"/>
        </w:rPr>
        <w:t>Teil 5</w:t>
      </w:r>
      <w:r w:rsidRPr="00F9211C">
        <w:rPr>
          <w:rFonts w:ascii="Arial" w:eastAsia="Arial" w:hAnsi="Arial"/>
          <w:color w:val="090707"/>
          <w:lang w:val="lt-LT"/>
        </w:rPr>
        <w:tab/>
        <w:t>Korel</w:t>
      </w:r>
      <w:r w:rsidR="000001CC" w:rsidRPr="00F9211C">
        <w:rPr>
          <w:rFonts w:ascii="Arial" w:eastAsia="Arial" w:hAnsi="Arial"/>
          <w:color w:val="090707"/>
          <w:lang w:val="lt-LT"/>
        </w:rPr>
        <w:t>i</w:t>
      </w:r>
      <w:r w:rsidRPr="00F9211C">
        <w:rPr>
          <w:rFonts w:ascii="Arial" w:eastAsia="Arial" w:hAnsi="Arial"/>
          <w:color w:val="090707"/>
          <w:lang w:val="lt-LT"/>
        </w:rPr>
        <w:t>a</w:t>
      </w:r>
      <w:r w:rsidR="000001CC" w:rsidRPr="00F9211C">
        <w:rPr>
          <w:rFonts w:ascii="Arial" w:eastAsia="Arial" w:hAnsi="Arial"/>
          <w:color w:val="090707"/>
          <w:lang w:val="lt-LT"/>
        </w:rPr>
        <w:t xml:space="preserve">cijos </w:t>
      </w:r>
      <w:r w:rsidRPr="00F9211C">
        <w:rPr>
          <w:rFonts w:ascii="Arial" w:eastAsia="Arial" w:hAnsi="Arial"/>
          <w:color w:val="090707"/>
          <w:lang w:val="lt-LT"/>
        </w:rPr>
        <w:t>anal</w:t>
      </w:r>
      <w:r w:rsidR="000001CC" w:rsidRPr="00F9211C">
        <w:rPr>
          <w:rFonts w:ascii="Arial" w:eastAsia="Arial" w:hAnsi="Arial"/>
          <w:color w:val="090707"/>
          <w:lang w:val="lt-LT"/>
        </w:rPr>
        <w:t>izė</w:t>
      </w:r>
    </w:p>
    <w:p w:rsidR="00DF083E" w:rsidRPr="00F9211C" w:rsidRDefault="00DA60E3">
      <w:pPr>
        <w:tabs>
          <w:tab w:val="left" w:pos="1080"/>
        </w:tabs>
        <w:spacing w:before="118" w:line="252" w:lineRule="exact"/>
        <w:textAlignment w:val="baseline"/>
        <w:rPr>
          <w:rFonts w:ascii="Arial" w:eastAsia="Arial" w:hAnsi="Arial"/>
          <w:color w:val="090707"/>
          <w:lang w:val="lt-LT"/>
        </w:rPr>
      </w:pPr>
      <w:r w:rsidRPr="00F9211C">
        <w:rPr>
          <w:rFonts w:ascii="Arial" w:eastAsia="Arial" w:hAnsi="Arial"/>
          <w:color w:val="090707"/>
          <w:lang w:val="lt-LT"/>
        </w:rPr>
        <w:t>Teil 6</w:t>
      </w:r>
      <w:r w:rsidRPr="00F9211C">
        <w:rPr>
          <w:rFonts w:ascii="Arial" w:eastAsia="Arial" w:hAnsi="Arial"/>
          <w:color w:val="090707"/>
          <w:lang w:val="lt-LT"/>
        </w:rPr>
        <w:tab/>
      </w:r>
      <w:r w:rsidR="00327BA0" w:rsidRPr="00F9211C">
        <w:rPr>
          <w:rFonts w:ascii="Arial" w:eastAsia="Arial" w:hAnsi="Arial"/>
          <w:color w:val="090707"/>
          <w:lang w:val="lt-LT"/>
        </w:rPr>
        <w:t>Trasavimo (a</w:t>
      </w:r>
      <w:r w:rsidR="000001CC" w:rsidRPr="00F9211C">
        <w:rPr>
          <w:rFonts w:ascii="Arial" w:eastAsia="Arial" w:hAnsi="Arial"/>
          <w:color w:val="090707"/>
          <w:lang w:val="lt-LT"/>
        </w:rPr>
        <w:t>tsekamosios</w:t>
      </w:r>
      <w:r w:rsidR="00327BA0" w:rsidRPr="00F9211C">
        <w:rPr>
          <w:rFonts w:ascii="Arial" w:eastAsia="Arial" w:hAnsi="Arial"/>
          <w:color w:val="090707"/>
          <w:lang w:val="lt-LT"/>
        </w:rPr>
        <w:t>)</w:t>
      </w:r>
      <w:r w:rsidR="000001CC" w:rsidRPr="00F9211C">
        <w:rPr>
          <w:rFonts w:ascii="Arial" w:eastAsia="Arial" w:hAnsi="Arial"/>
          <w:color w:val="090707"/>
          <w:lang w:val="lt-LT"/>
        </w:rPr>
        <w:t xml:space="preserve"> medžiagos</w:t>
      </w:r>
    </w:p>
    <w:p w:rsidR="00DF083E" w:rsidRPr="00F9211C" w:rsidRDefault="00DA60E3">
      <w:pPr>
        <w:tabs>
          <w:tab w:val="left" w:pos="1080"/>
        </w:tabs>
        <w:spacing w:before="124" w:line="244" w:lineRule="exact"/>
        <w:ind w:left="1152" w:hanging="1152"/>
        <w:textAlignment w:val="baseline"/>
        <w:rPr>
          <w:rFonts w:ascii="Arial" w:eastAsia="Arial" w:hAnsi="Arial"/>
          <w:color w:val="090707"/>
          <w:lang w:val="lt-LT"/>
        </w:rPr>
      </w:pPr>
      <w:r w:rsidRPr="00F9211C">
        <w:rPr>
          <w:rFonts w:ascii="Arial" w:eastAsia="Arial" w:hAnsi="Arial"/>
          <w:color w:val="090707"/>
          <w:lang w:val="lt-LT"/>
        </w:rPr>
        <w:t>Teil 7</w:t>
      </w:r>
      <w:r w:rsidRPr="00F9211C">
        <w:rPr>
          <w:rFonts w:ascii="Arial" w:eastAsia="Arial" w:hAnsi="Arial"/>
          <w:color w:val="090707"/>
          <w:lang w:val="lt-LT"/>
        </w:rPr>
        <w:tab/>
      </w:r>
      <w:r w:rsidR="000001CC" w:rsidRPr="00F9211C">
        <w:rPr>
          <w:rFonts w:ascii="Arial" w:eastAsia="Arial" w:hAnsi="Arial"/>
          <w:color w:val="090707"/>
          <w:lang w:val="lt-LT"/>
        </w:rPr>
        <w:t>Sienučių storio matavimas patikros zondais</w:t>
      </w:r>
    </w:p>
    <w:p w:rsidR="00DF083E" w:rsidRPr="00F9211C" w:rsidRDefault="00DA60E3">
      <w:pPr>
        <w:spacing w:before="2" w:line="275" w:lineRule="exact"/>
        <w:textAlignment w:val="baseline"/>
        <w:rPr>
          <w:rFonts w:ascii="Arial" w:eastAsia="Arial" w:hAnsi="Arial"/>
          <w:b/>
          <w:color w:val="090707"/>
          <w:spacing w:val="10"/>
          <w:sz w:val="24"/>
          <w:lang w:val="lt-LT"/>
        </w:rPr>
      </w:pPr>
      <w:r w:rsidRPr="00F9211C">
        <w:rPr>
          <w:lang w:val="lt-LT"/>
        </w:rPr>
        <w:br w:type="column"/>
      </w:r>
      <w:r w:rsidR="000001CC" w:rsidRPr="00F9211C">
        <w:rPr>
          <w:rFonts w:ascii="Arial" w:eastAsia="Arial" w:hAnsi="Arial"/>
          <w:b/>
          <w:color w:val="090707"/>
          <w:spacing w:val="10"/>
          <w:sz w:val="24"/>
          <w:lang w:val="lt-LT"/>
        </w:rPr>
        <w:lastRenderedPageBreak/>
        <w:t>Turinys</w:t>
      </w:r>
    </w:p>
    <w:p w:rsidR="00DF083E" w:rsidRPr="00F9211C" w:rsidRDefault="00F9211C">
      <w:pPr>
        <w:spacing w:before="117" w:line="252" w:lineRule="exact"/>
        <w:jc w:val="right"/>
        <w:textAlignment w:val="baseline"/>
        <w:rPr>
          <w:rFonts w:ascii="Arial" w:eastAsia="Arial" w:hAnsi="Arial"/>
          <w:color w:val="090707"/>
          <w:spacing w:val="-2"/>
          <w:lang w:val="lt-LT"/>
        </w:rPr>
      </w:pPr>
      <w:r w:rsidRPr="00F9211C">
        <w:rPr>
          <w:rFonts w:ascii="Arial" w:eastAsia="Arial" w:hAnsi="Arial"/>
          <w:color w:val="090707"/>
          <w:spacing w:val="-2"/>
          <w:lang w:val="lt-LT"/>
        </w:rPr>
        <w:t>Puslapis</w:t>
      </w:r>
    </w:p>
    <w:p w:rsidR="00DF083E" w:rsidRPr="00F9211C" w:rsidRDefault="00DA60E3">
      <w:pPr>
        <w:tabs>
          <w:tab w:val="left" w:pos="936"/>
          <w:tab w:val="right" w:leader="dot" w:pos="4536"/>
        </w:tabs>
        <w:spacing w:before="127" w:line="252" w:lineRule="exact"/>
        <w:textAlignment w:val="baseline"/>
        <w:rPr>
          <w:rFonts w:ascii="Arial" w:eastAsia="Arial" w:hAnsi="Arial"/>
          <w:b/>
          <w:color w:val="090707"/>
          <w:lang w:val="lt-LT"/>
        </w:rPr>
      </w:pPr>
      <w:r w:rsidRPr="00F9211C">
        <w:rPr>
          <w:rFonts w:ascii="Arial" w:eastAsia="Arial" w:hAnsi="Arial"/>
          <w:b/>
          <w:color w:val="090707"/>
          <w:lang w:val="lt-LT"/>
        </w:rPr>
        <w:t>1</w:t>
      </w:r>
      <w:r w:rsidRPr="00F9211C">
        <w:rPr>
          <w:rFonts w:ascii="Arial" w:eastAsia="Arial" w:hAnsi="Arial"/>
          <w:b/>
          <w:color w:val="090707"/>
          <w:lang w:val="lt-LT"/>
        </w:rPr>
        <w:tab/>
        <w:t>G</w:t>
      </w:r>
      <w:r w:rsidR="000001CC" w:rsidRPr="00F9211C">
        <w:rPr>
          <w:rFonts w:ascii="Arial" w:eastAsia="Arial" w:hAnsi="Arial"/>
          <w:b/>
          <w:color w:val="090707"/>
          <w:lang w:val="lt-LT"/>
        </w:rPr>
        <w:t>aliojimo sritis</w:t>
      </w:r>
      <w:r w:rsidRPr="00F9211C">
        <w:rPr>
          <w:rFonts w:ascii="Arial" w:eastAsia="Arial" w:hAnsi="Arial"/>
          <w:b/>
          <w:color w:val="090707"/>
          <w:lang w:val="lt-LT"/>
        </w:rPr>
        <w:tab/>
        <w:t>4</w:t>
      </w:r>
    </w:p>
    <w:p w:rsidR="00DF083E" w:rsidRPr="00F9211C" w:rsidRDefault="000001CC">
      <w:pPr>
        <w:tabs>
          <w:tab w:val="left" w:pos="936"/>
          <w:tab w:val="right" w:leader="dot" w:pos="4536"/>
        </w:tabs>
        <w:spacing w:before="127" w:line="252" w:lineRule="exact"/>
        <w:textAlignment w:val="baseline"/>
        <w:rPr>
          <w:rFonts w:ascii="Arial" w:eastAsia="Arial" w:hAnsi="Arial"/>
          <w:b/>
          <w:color w:val="090707"/>
          <w:lang w:val="lt-LT"/>
        </w:rPr>
      </w:pPr>
      <w:r w:rsidRPr="00F9211C">
        <w:rPr>
          <w:rFonts w:ascii="Arial" w:eastAsia="Arial" w:hAnsi="Arial"/>
          <w:b/>
          <w:color w:val="090707"/>
          <w:lang w:val="lt-LT"/>
        </w:rPr>
        <w:t>2</w:t>
      </w:r>
      <w:r w:rsidRPr="00F9211C">
        <w:rPr>
          <w:rFonts w:ascii="Arial" w:eastAsia="Arial" w:hAnsi="Arial"/>
          <w:b/>
          <w:color w:val="090707"/>
          <w:lang w:val="lt-LT"/>
        </w:rPr>
        <w:tab/>
        <w:t>Sąvokos</w:t>
      </w:r>
      <w:r w:rsidR="00DA60E3" w:rsidRPr="00F9211C">
        <w:rPr>
          <w:rFonts w:ascii="Arial" w:eastAsia="Arial" w:hAnsi="Arial"/>
          <w:b/>
          <w:color w:val="090707"/>
          <w:lang w:val="lt-LT"/>
        </w:rPr>
        <w:tab/>
        <w:t>4</w:t>
      </w:r>
    </w:p>
    <w:p w:rsidR="00DF083E" w:rsidRPr="00F9211C" w:rsidRDefault="000001CC">
      <w:pPr>
        <w:tabs>
          <w:tab w:val="left" w:pos="936"/>
          <w:tab w:val="right" w:leader="dot" w:pos="4536"/>
        </w:tabs>
        <w:spacing w:before="128" w:line="252" w:lineRule="exact"/>
        <w:textAlignment w:val="baseline"/>
        <w:rPr>
          <w:rFonts w:ascii="Arial" w:eastAsia="Arial" w:hAnsi="Arial"/>
          <w:b/>
          <w:color w:val="090707"/>
          <w:lang w:val="lt-LT"/>
        </w:rPr>
      </w:pPr>
      <w:r w:rsidRPr="00F9211C">
        <w:rPr>
          <w:rFonts w:ascii="Arial" w:eastAsia="Arial" w:hAnsi="Arial"/>
          <w:b/>
          <w:color w:val="090707"/>
          <w:lang w:val="lt-LT"/>
        </w:rPr>
        <w:t>3</w:t>
      </w:r>
      <w:r w:rsidRPr="00F9211C">
        <w:rPr>
          <w:rFonts w:ascii="Arial" w:eastAsia="Arial" w:hAnsi="Arial"/>
          <w:b/>
          <w:color w:val="090707"/>
          <w:lang w:val="lt-LT"/>
        </w:rPr>
        <w:tab/>
        <w:t>Pagrindai</w:t>
      </w:r>
      <w:r w:rsidR="00DA60E3" w:rsidRPr="00F9211C">
        <w:rPr>
          <w:rFonts w:ascii="Arial" w:eastAsia="Arial" w:hAnsi="Arial"/>
          <w:b/>
          <w:color w:val="090707"/>
          <w:lang w:val="lt-LT"/>
        </w:rPr>
        <w:tab/>
        <w:t>4</w:t>
      </w:r>
    </w:p>
    <w:p w:rsidR="00DF083E" w:rsidRPr="00F9211C" w:rsidRDefault="000001CC">
      <w:pPr>
        <w:tabs>
          <w:tab w:val="left" w:pos="936"/>
          <w:tab w:val="right" w:leader="dot" w:pos="4536"/>
        </w:tabs>
        <w:spacing w:before="117" w:line="252" w:lineRule="exact"/>
        <w:textAlignment w:val="baseline"/>
        <w:rPr>
          <w:rFonts w:ascii="Arial" w:eastAsia="Arial" w:hAnsi="Arial"/>
          <w:color w:val="090707"/>
          <w:lang w:val="lt-LT"/>
        </w:rPr>
      </w:pPr>
      <w:r w:rsidRPr="00F9211C">
        <w:rPr>
          <w:rFonts w:ascii="Arial" w:eastAsia="Arial" w:hAnsi="Arial"/>
          <w:color w:val="090707"/>
          <w:lang w:val="lt-LT"/>
        </w:rPr>
        <w:t>3.1</w:t>
      </w:r>
      <w:r w:rsidRPr="00F9211C">
        <w:rPr>
          <w:rFonts w:ascii="Arial" w:eastAsia="Arial" w:hAnsi="Arial"/>
          <w:color w:val="090707"/>
          <w:lang w:val="lt-LT"/>
        </w:rPr>
        <w:tab/>
        <w:t>Bendrosios nuostatos</w:t>
      </w:r>
      <w:r w:rsidR="00DA60E3" w:rsidRPr="00F9211C">
        <w:rPr>
          <w:rFonts w:ascii="Arial" w:eastAsia="Arial" w:hAnsi="Arial"/>
          <w:color w:val="090707"/>
          <w:lang w:val="lt-LT"/>
        </w:rPr>
        <w:tab/>
        <w:t>4</w:t>
      </w:r>
    </w:p>
    <w:p w:rsidR="00DF083E" w:rsidRPr="00F9211C" w:rsidRDefault="00DA60E3">
      <w:pPr>
        <w:tabs>
          <w:tab w:val="left" w:pos="936"/>
          <w:tab w:val="right" w:leader="dot" w:pos="4536"/>
        </w:tabs>
        <w:spacing w:before="123" w:line="252" w:lineRule="exact"/>
        <w:textAlignment w:val="baseline"/>
        <w:rPr>
          <w:rFonts w:ascii="Arial" w:eastAsia="Arial" w:hAnsi="Arial"/>
          <w:color w:val="090707"/>
          <w:lang w:val="lt-LT"/>
        </w:rPr>
      </w:pPr>
      <w:r w:rsidRPr="00F9211C">
        <w:rPr>
          <w:rFonts w:ascii="Arial" w:eastAsia="Arial" w:hAnsi="Arial"/>
          <w:color w:val="090707"/>
          <w:lang w:val="lt-LT"/>
        </w:rPr>
        <w:t>3.2</w:t>
      </w:r>
      <w:r w:rsidRPr="00F9211C">
        <w:rPr>
          <w:rFonts w:ascii="Arial" w:eastAsia="Arial" w:hAnsi="Arial"/>
          <w:color w:val="090707"/>
          <w:lang w:val="lt-LT"/>
        </w:rPr>
        <w:tab/>
      </w:r>
      <w:r w:rsidR="000001CC" w:rsidRPr="00F9211C">
        <w:rPr>
          <w:rFonts w:ascii="Arial" w:eastAsia="Arial" w:hAnsi="Arial"/>
          <w:color w:val="090707"/>
          <w:lang w:val="lt-LT"/>
        </w:rPr>
        <w:t>Taikymo ribos</w:t>
      </w:r>
      <w:r w:rsidRPr="00F9211C">
        <w:rPr>
          <w:rFonts w:ascii="Arial" w:eastAsia="Arial" w:hAnsi="Arial"/>
          <w:color w:val="090707"/>
          <w:lang w:val="lt-LT"/>
        </w:rPr>
        <w:tab/>
        <w:t>5</w:t>
      </w:r>
    </w:p>
    <w:p w:rsidR="00DF083E" w:rsidRPr="00F9211C" w:rsidRDefault="00DA60E3">
      <w:pPr>
        <w:tabs>
          <w:tab w:val="left" w:pos="936"/>
          <w:tab w:val="right" w:leader="dot" w:pos="4536"/>
        </w:tabs>
        <w:spacing w:before="127" w:line="252" w:lineRule="exact"/>
        <w:textAlignment w:val="baseline"/>
        <w:rPr>
          <w:rFonts w:ascii="Arial" w:eastAsia="Arial" w:hAnsi="Arial"/>
          <w:b/>
          <w:color w:val="090707"/>
          <w:lang w:val="lt-LT"/>
        </w:rPr>
      </w:pPr>
      <w:r w:rsidRPr="00F9211C">
        <w:rPr>
          <w:rFonts w:ascii="Arial" w:eastAsia="Arial" w:hAnsi="Arial"/>
          <w:b/>
          <w:color w:val="090707"/>
          <w:lang w:val="lt-LT"/>
        </w:rPr>
        <w:t>4</w:t>
      </w:r>
      <w:r w:rsidRPr="00F9211C">
        <w:rPr>
          <w:rFonts w:ascii="Arial" w:eastAsia="Arial" w:hAnsi="Arial"/>
          <w:b/>
          <w:color w:val="090707"/>
          <w:lang w:val="lt-LT"/>
        </w:rPr>
        <w:tab/>
      </w:r>
      <w:r w:rsidR="000001CC" w:rsidRPr="00F9211C">
        <w:rPr>
          <w:rFonts w:ascii="Arial" w:eastAsia="Arial" w:hAnsi="Arial"/>
          <w:b/>
          <w:color w:val="090707"/>
          <w:lang w:val="lt-LT"/>
        </w:rPr>
        <w:t>Metodo aprašymas</w:t>
      </w:r>
      <w:r w:rsidRPr="00F9211C">
        <w:rPr>
          <w:rFonts w:ascii="Arial" w:eastAsia="Arial" w:hAnsi="Arial"/>
          <w:b/>
          <w:color w:val="090707"/>
          <w:lang w:val="lt-LT"/>
        </w:rPr>
        <w:tab/>
        <w:t>5</w:t>
      </w:r>
    </w:p>
    <w:p w:rsidR="00DF083E" w:rsidRPr="00F9211C" w:rsidRDefault="00F9211C">
      <w:pPr>
        <w:tabs>
          <w:tab w:val="left" w:pos="936"/>
          <w:tab w:val="right" w:leader="dot" w:pos="4536"/>
        </w:tabs>
        <w:spacing w:before="117" w:line="252" w:lineRule="exact"/>
        <w:textAlignment w:val="baseline"/>
        <w:rPr>
          <w:rFonts w:ascii="Arial" w:eastAsia="Arial" w:hAnsi="Arial"/>
          <w:color w:val="090707"/>
          <w:lang w:val="lt-LT"/>
        </w:rPr>
      </w:pPr>
      <w:r w:rsidRPr="00F9211C">
        <w:rPr>
          <w:lang w:val="lt-LT"/>
        </w:rPr>
        <w:pict>
          <v:shape id="_x0000_s1054" type="#_x0000_t202" style="position:absolute;margin-left:563.4pt;margin-top:247.7pt;width:13.25pt;height:363.35pt;z-index:-251636224;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C96D5F" w:rsidRPr="00F9211C">
        <w:rPr>
          <w:rFonts w:ascii="Arial" w:eastAsia="Arial" w:hAnsi="Arial"/>
          <w:color w:val="090707"/>
          <w:lang w:val="lt-LT"/>
        </w:rPr>
        <w:t>4.1</w:t>
      </w:r>
      <w:r w:rsidR="00C96D5F" w:rsidRPr="00F9211C">
        <w:rPr>
          <w:rFonts w:ascii="Arial" w:eastAsia="Arial" w:hAnsi="Arial"/>
          <w:color w:val="090707"/>
          <w:lang w:val="lt-LT"/>
        </w:rPr>
        <w:tab/>
        <w:t>Bendrosios nuostatos</w:t>
      </w:r>
      <w:r w:rsidR="00DA60E3" w:rsidRPr="00F9211C">
        <w:rPr>
          <w:rFonts w:ascii="Arial" w:eastAsia="Arial" w:hAnsi="Arial"/>
          <w:color w:val="090707"/>
          <w:lang w:val="lt-LT"/>
        </w:rPr>
        <w:tab/>
        <w:t>5</w:t>
      </w:r>
    </w:p>
    <w:p w:rsidR="00DF083E" w:rsidRPr="00F9211C" w:rsidRDefault="00DA60E3">
      <w:pPr>
        <w:tabs>
          <w:tab w:val="left" w:pos="936"/>
          <w:tab w:val="right" w:leader="dot" w:pos="4536"/>
        </w:tabs>
        <w:spacing w:before="118" w:line="252" w:lineRule="exact"/>
        <w:textAlignment w:val="baseline"/>
        <w:rPr>
          <w:rFonts w:ascii="Arial" w:eastAsia="Arial" w:hAnsi="Arial"/>
          <w:color w:val="090707"/>
          <w:lang w:val="lt-LT"/>
        </w:rPr>
      </w:pPr>
      <w:r w:rsidRPr="00F9211C">
        <w:rPr>
          <w:rFonts w:ascii="Arial" w:eastAsia="Arial" w:hAnsi="Arial"/>
          <w:color w:val="090707"/>
          <w:lang w:val="lt-LT"/>
        </w:rPr>
        <w:t>4.2</w:t>
      </w:r>
      <w:r w:rsidRPr="00F9211C">
        <w:rPr>
          <w:rFonts w:ascii="Arial" w:eastAsia="Arial" w:hAnsi="Arial"/>
          <w:color w:val="090707"/>
          <w:lang w:val="lt-LT"/>
        </w:rPr>
        <w:tab/>
      </w:r>
      <w:r w:rsidR="00C96D5F" w:rsidRPr="00F9211C">
        <w:rPr>
          <w:rFonts w:ascii="Arial" w:eastAsia="Arial" w:hAnsi="Arial"/>
          <w:color w:val="090707"/>
          <w:lang w:val="lt-LT"/>
        </w:rPr>
        <w:t>Antžeminė t</w:t>
      </w:r>
      <w:r w:rsidRPr="00F9211C">
        <w:rPr>
          <w:rFonts w:ascii="Arial" w:eastAsia="Arial" w:hAnsi="Arial"/>
          <w:color w:val="090707"/>
          <w:lang w:val="lt-LT"/>
        </w:rPr>
        <w:t>ermografi</w:t>
      </w:r>
      <w:r w:rsidR="00C96D5F" w:rsidRPr="00F9211C">
        <w:rPr>
          <w:rFonts w:ascii="Arial" w:eastAsia="Arial" w:hAnsi="Arial"/>
          <w:color w:val="090707"/>
          <w:lang w:val="lt-LT"/>
        </w:rPr>
        <w:t>ja</w:t>
      </w:r>
      <w:r w:rsidRPr="00F9211C">
        <w:rPr>
          <w:rFonts w:ascii="Arial" w:eastAsia="Arial" w:hAnsi="Arial"/>
          <w:color w:val="090707"/>
          <w:lang w:val="lt-LT"/>
        </w:rPr>
        <w:tab/>
        <w:t>6</w:t>
      </w:r>
    </w:p>
    <w:p w:rsidR="00DF083E" w:rsidRPr="00F9211C" w:rsidRDefault="00DA60E3">
      <w:pPr>
        <w:tabs>
          <w:tab w:val="left" w:pos="936"/>
          <w:tab w:val="right" w:leader="dot" w:pos="4536"/>
        </w:tabs>
        <w:spacing w:before="2" w:line="251" w:lineRule="exact"/>
        <w:textAlignment w:val="baseline"/>
        <w:rPr>
          <w:rFonts w:ascii="Arial" w:eastAsia="Arial" w:hAnsi="Arial"/>
          <w:color w:val="090707"/>
          <w:lang w:val="lt-LT"/>
        </w:rPr>
      </w:pPr>
      <w:r w:rsidRPr="00F9211C">
        <w:rPr>
          <w:rFonts w:ascii="Arial" w:eastAsia="Arial" w:hAnsi="Arial"/>
          <w:color w:val="090707"/>
          <w:lang w:val="lt-LT"/>
        </w:rPr>
        <w:t>4.2.1</w:t>
      </w:r>
      <w:r w:rsidRPr="00F9211C">
        <w:rPr>
          <w:rFonts w:ascii="Arial" w:eastAsia="Arial" w:hAnsi="Arial"/>
          <w:color w:val="090707"/>
          <w:lang w:val="lt-LT"/>
        </w:rPr>
        <w:tab/>
      </w:r>
      <w:r w:rsidR="00C96D5F" w:rsidRPr="00F9211C">
        <w:rPr>
          <w:rFonts w:ascii="Arial" w:eastAsia="Arial" w:hAnsi="Arial"/>
          <w:color w:val="090707"/>
          <w:lang w:val="lt-LT"/>
        </w:rPr>
        <w:t>Kilnojamoji t</w:t>
      </w:r>
      <w:r w:rsidRPr="00F9211C">
        <w:rPr>
          <w:rFonts w:ascii="Arial" w:eastAsia="Arial" w:hAnsi="Arial"/>
          <w:color w:val="090707"/>
          <w:lang w:val="lt-LT"/>
        </w:rPr>
        <w:t>ermografi</w:t>
      </w:r>
      <w:r w:rsidR="00C96D5F" w:rsidRPr="00F9211C">
        <w:rPr>
          <w:rFonts w:ascii="Arial" w:eastAsia="Arial" w:hAnsi="Arial"/>
          <w:color w:val="090707"/>
          <w:lang w:val="lt-LT"/>
        </w:rPr>
        <w:t>ja</w:t>
      </w:r>
      <w:r w:rsidRPr="00F9211C">
        <w:rPr>
          <w:rFonts w:ascii="Arial" w:eastAsia="Arial" w:hAnsi="Arial"/>
          <w:color w:val="090707"/>
          <w:lang w:val="lt-LT"/>
        </w:rPr>
        <w:t xml:space="preserve"> </w:t>
      </w:r>
      <w:r w:rsidRPr="00F9211C">
        <w:rPr>
          <w:rFonts w:ascii="Arial" w:eastAsia="Arial" w:hAnsi="Arial"/>
          <w:color w:val="090707"/>
          <w:lang w:val="lt-LT"/>
        </w:rPr>
        <w:tab/>
        <w:t>6</w:t>
      </w:r>
    </w:p>
    <w:p w:rsidR="00DF083E" w:rsidRPr="00F9211C" w:rsidRDefault="00DA60E3">
      <w:pPr>
        <w:tabs>
          <w:tab w:val="left" w:pos="936"/>
          <w:tab w:val="right" w:leader="dot" w:pos="4536"/>
        </w:tabs>
        <w:spacing w:line="251" w:lineRule="exact"/>
        <w:textAlignment w:val="baseline"/>
        <w:rPr>
          <w:rFonts w:ascii="Arial" w:eastAsia="Arial" w:hAnsi="Arial"/>
          <w:color w:val="090707"/>
          <w:lang w:val="lt-LT"/>
        </w:rPr>
      </w:pPr>
      <w:r w:rsidRPr="00F9211C">
        <w:rPr>
          <w:rFonts w:ascii="Arial" w:eastAsia="Arial" w:hAnsi="Arial"/>
          <w:color w:val="090707"/>
          <w:lang w:val="lt-LT"/>
        </w:rPr>
        <w:t>4.2.2</w:t>
      </w:r>
      <w:r w:rsidRPr="00F9211C">
        <w:rPr>
          <w:rFonts w:ascii="Arial" w:eastAsia="Arial" w:hAnsi="Arial"/>
          <w:color w:val="090707"/>
          <w:lang w:val="lt-LT"/>
        </w:rPr>
        <w:tab/>
        <w:t>Termografi</w:t>
      </w:r>
      <w:r w:rsidR="004437B6" w:rsidRPr="00F9211C">
        <w:rPr>
          <w:rFonts w:ascii="Arial" w:eastAsia="Arial" w:hAnsi="Arial"/>
          <w:color w:val="090707"/>
          <w:lang w:val="lt-LT"/>
        </w:rPr>
        <w:t>ja</w:t>
      </w:r>
      <w:r w:rsidRPr="00F9211C">
        <w:rPr>
          <w:rFonts w:ascii="Arial" w:eastAsia="Arial" w:hAnsi="Arial"/>
          <w:color w:val="090707"/>
          <w:lang w:val="lt-LT"/>
        </w:rPr>
        <w:t xml:space="preserve"> </w:t>
      </w:r>
      <w:r w:rsidR="00C96D5F" w:rsidRPr="00F9211C">
        <w:rPr>
          <w:rFonts w:ascii="Arial" w:eastAsia="Arial" w:hAnsi="Arial"/>
          <w:color w:val="090707"/>
          <w:lang w:val="lt-LT"/>
        </w:rPr>
        <w:t>su automobiliais</w:t>
      </w:r>
      <w:r w:rsidRPr="00F9211C">
        <w:rPr>
          <w:rFonts w:ascii="Arial" w:eastAsia="Arial" w:hAnsi="Arial"/>
          <w:color w:val="090707"/>
          <w:lang w:val="lt-LT"/>
        </w:rPr>
        <w:tab/>
        <w:t>6</w:t>
      </w:r>
    </w:p>
    <w:p w:rsidR="00DF083E" w:rsidRPr="00F9211C" w:rsidRDefault="00DA60E3">
      <w:pPr>
        <w:tabs>
          <w:tab w:val="left" w:pos="936"/>
          <w:tab w:val="right" w:leader="dot" w:pos="4536"/>
        </w:tabs>
        <w:spacing w:before="122" w:line="252" w:lineRule="exact"/>
        <w:textAlignment w:val="baseline"/>
        <w:rPr>
          <w:rFonts w:ascii="Arial" w:eastAsia="Arial" w:hAnsi="Arial"/>
          <w:color w:val="090707"/>
          <w:lang w:val="lt-LT"/>
        </w:rPr>
      </w:pPr>
      <w:r w:rsidRPr="00F9211C">
        <w:rPr>
          <w:rFonts w:ascii="Arial" w:eastAsia="Arial" w:hAnsi="Arial"/>
          <w:color w:val="090707"/>
          <w:lang w:val="lt-LT"/>
        </w:rPr>
        <w:t>4.3</w:t>
      </w:r>
      <w:r w:rsidRPr="00F9211C">
        <w:rPr>
          <w:rFonts w:ascii="Arial" w:eastAsia="Arial" w:hAnsi="Arial"/>
          <w:color w:val="090707"/>
          <w:lang w:val="lt-LT"/>
        </w:rPr>
        <w:tab/>
        <w:t>Termografi</w:t>
      </w:r>
      <w:r w:rsidR="00C96D5F" w:rsidRPr="00F9211C">
        <w:rPr>
          <w:rFonts w:ascii="Arial" w:eastAsia="Arial" w:hAnsi="Arial"/>
          <w:color w:val="090707"/>
          <w:lang w:val="lt-LT"/>
        </w:rPr>
        <w:t>ja iš oro</w:t>
      </w:r>
      <w:r w:rsidRPr="00F9211C">
        <w:rPr>
          <w:rFonts w:ascii="Arial" w:eastAsia="Arial" w:hAnsi="Arial"/>
          <w:color w:val="090707"/>
          <w:lang w:val="lt-LT"/>
        </w:rPr>
        <w:t xml:space="preserve"> </w:t>
      </w:r>
      <w:r w:rsidRPr="00F9211C">
        <w:rPr>
          <w:rFonts w:ascii="Arial" w:eastAsia="Arial" w:hAnsi="Arial"/>
          <w:color w:val="090707"/>
          <w:lang w:val="lt-LT"/>
        </w:rPr>
        <w:tab/>
        <w:t>6</w:t>
      </w:r>
    </w:p>
    <w:p w:rsidR="00DF083E" w:rsidRPr="00F9211C" w:rsidRDefault="00DA60E3">
      <w:pPr>
        <w:tabs>
          <w:tab w:val="left" w:pos="936"/>
          <w:tab w:val="right" w:leader="dot" w:pos="4536"/>
        </w:tabs>
        <w:spacing w:before="118" w:line="252" w:lineRule="exact"/>
        <w:textAlignment w:val="baseline"/>
        <w:rPr>
          <w:rFonts w:ascii="Arial" w:eastAsia="Arial" w:hAnsi="Arial"/>
          <w:color w:val="090707"/>
          <w:lang w:val="lt-LT"/>
        </w:rPr>
      </w:pPr>
      <w:r w:rsidRPr="00F9211C">
        <w:rPr>
          <w:rFonts w:ascii="Arial" w:eastAsia="Arial" w:hAnsi="Arial"/>
          <w:color w:val="090707"/>
          <w:lang w:val="lt-LT"/>
        </w:rPr>
        <w:t>4.4</w:t>
      </w:r>
      <w:r w:rsidRPr="00F9211C">
        <w:rPr>
          <w:rFonts w:ascii="Arial" w:eastAsia="Arial" w:hAnsi="Arial"/>
          <w:color w:val="090707"/>
          <w:lang w:val="lt-LT"/>
        </w:rPr>
        <w:tab/>
      </w:r>
      <w:r w:rsidR="00C96D5F" w:rsidRPr="00F9211C">
        <w:rPr>
          <w:rFonts w:ascii="Arial" w:eastAsia="Arial" w:hAnsi="Arial"/>
          <w:color w:val="090707"/>
          <w:lang w:val="lt-LT"/>
        </w:rPr>
        <w:t>Matavimo rezultatų įvertinimas</w:t>
      </w:r>
      <w:r w:rsidRPr="00F9211C">
        <w:rPr>
          <w:rFonts w:ascii="Arial" w:eastAsia="Arial" w:hAnsi="Arial"/>
          <w:color w:val="090707"/>
          <w:lang w:val="lt-LT"/>
        </w:rPr>
        <w:t xml:space="preserve"> </w:t>
      </w:r>
      <w:r w:rsidRPr="00F9211C">
        <w:rPr>
          <w:rFonts w:ascii="Arial" w:eastAsia="Arial" w:hAnsi="Arial"/>
          <w:color w:val="090707"/>
          <w:lang w:val="lt-LT"/>
        </w:rPr>
        <w:tab/>
        <w:t>6</w:t>
      </w:r>
    </w:p>
    <w:p w:rsidR="00DF083E" w:rsidRPr="00F9211C" w:rsidRDefault="00DA60E3">
      <w:pPr>
        <w:tabs>
          <w:tab w:val="left" w:pos="936"/>
        </w:tabs>
        <w:spacing w:before="2" w:line="251" w:lineRule="exact"/>
        <w:textAlignment w:val="baseline"/>
        <w:rPr>
          <w:rFonts w:ascii="Arial" w:eastAsia="Arial" w:hAnsi="Arial"/>
          <w:color w:val="090707"/>
          <w:lang w:val="lt-LT"/>
        </w:rPr>
      </w:pPr>
      <w:r w:rsidRPr="00F9211C">
        <w:rPr>
          <w:rFonts w:ascii="Arial" w:eastAsia="Arial" w:hAnsi="Arial"/>
          <w:color w:val="090707"/>
          <w:lang w:val="lt-LT"/>
        </w:rPr>
        <w:t>4.4.1</w:t>
      </w:r>
      <w:r w:rsidRPr="00F9211C">
        <w:rPr>
          <w:rFonts w:ascii="Arial" w:eastAsia="Arial" w:hAnsi="Arial"/>
          <w:color w:val="090707"/>
          <w:lang w:val="lt-LT"/>
        </w:rPr>
        <w:tab/>
        <w:t>A</w:t>
      </w:r>
      <w:r w:rsidR="00C96D5F" w:rsidRPr="00F9211C">
        <w:rPr>
          <w:rFonts w:ascii="Arial" w:eastAsia="Arial" w:hAnsi="Arial"/>
          <w:color w:val="090707"/>
          <w:lang w:val="lt-LT"/>
        </w:rPr>
        <w:t xml:space="preserve">nt žemės gautų matavimo rezultatų </w:t>
      </w:r>
    </w:p>
    <w:p w:rsidR="00DF083E" w:rsidRPr="00F9211C" w:rsidRDefault="00C96D5F">
      <w:pPr>
        <w:tabs>
          <w:tab w:val="right" w:leader="dot" w:pos="4536"/>
        </w:tabs>
        <w:spacing w:line="251" w:lineRule="exact"/>
        <w:ind w:left="1008"/>
        <w:textAlignment w:val="baseline"/>
        <w:rPr>
          <w:rFonts w:ascii="Arial" w:eastAsia="Arial" w:hAnsi="Arial"/>
          <w:color w:val="090707"/>
          <w:lang w:val="lt-LT"/>
        </w:rPr>
      </w:pPr>
      <w:r w:rsidRPr="00F9211C">
        <w:rPr>
          <w:rFonts w:ascii="Arial" w:eastAsia="Arial" w:hAnsi="Arial"/>
          <w:color w:val="090707"/>
          <w:lang w:val="lt-LT"/>
        </w:rPr>
        <w:t>įvertinimas</w:t>
      </w:r>
      <w:r w:rsidR="00DA60E3" w:rsidRPr="00F9211C">
        <w:rPr>
          <w:rFonts w:ascii="Arial" w:eastAsia="Arial" w:hAnsi="Arial"/>
          <w:color w:val="090707"/>
          <w:lang w:val="lt-LT"/>
        </w:rPr>
        <w:tab/>
        <w:t>7</w:t>
      </w:r>
    </w:p>
    <w:p w:rsidR="00DF083E" w:rsidRPr="00F9211C" w:rsidRDefault="00DA60E3">
      <w:pPr>
        <w:tabs>
          <w:tab w:val="left" w:pos="936"/>
        </w:tabs>
        <w:spacing w:before="2" w:line="251" w:lineRule="exact"/>
        <w:textAlignment w:val="baseline"/>
        <w:rPr>
          <w:rFonts w:ascii="Arial" w:eastAsia="Arial" w:hAnsi="Arial"/>
          <w:color w:val="090707"/>
          <w:lang w:val="lt-LT"/>
        </w:rPr>
      </w:pPr>
      <w:r w:rsidRPr="00F9211C">
        <w:rPr>
          <w:rFonts w:ascii="Arial" w:eastAsia="Arial" w:hAnsi="Arial"/>
          <w:color w:val="090707"/>
          <w:lang w:val="lt-LT"/>
        </w:rPr>
        <w:t>4.4.2</w:t>
      </w:r>
      <w:r w:rsidRPr="00F9211C">
        <w:rPr>
          <w:rFonts w:ascii="Arial" w:eastAsia="Arial" w:hAnsi="Arial"/>
          <w:color w:val="090707"/>
          <w:lang w:val="lt-LT"/>
        </w:rPr>
        <w:tab/>
      </w:r>
      <w:r w:rsidR="00C96D5F" w:rsidRPr="00F9211C">
        <w:rPr>
          <w:rFonts w:ascii="Arial" w:eastAsia="Arial" w:hAnsi="Arial"/>
          <w:color w:val="090707"/>
          <w:lang w:val="lt-LT"/>
        </w:rPr>
        <w:t xml:space="preserve">Ore gautų matavimo rezultatų </w:t>
      </w:r>
    </w:p>
    <w:p w:rsidR="00DF083E" w:rsidRPr="00F9211C" w:rsidRDefault="00C96D5F">
      <w:pPr>
        <w:tabs>
          <w:tab w:val="right" w:leader="dot" w:pos="4536"/>
        </w:tabs>
        <w:spacing w:line="251" w:lineRule="exact"/>
        <w:ind w:left="1008"/>
        <w:textAlignment w:val="baseline"/>
        <w:rPr>
          <w:rFonts w:ascii="Arial" w:eastAsia="Arial" w:hAnsi="Arial"/>
          <w:color w:val="090707"/>
          <w:lang w:val="lt-LT"/>
        </w:rPr>
      </w:pPr>
      <w:r w:rsidRPr="00F9211C">
        <w:rPr>
          <w:rFonts w:ascii="Arial" w:eastAsia="Arial" w:hAnsi="Arial"/>
          <w:color w:val="090707"/>
          <w:lang w:val="lt-LT"/>
        </w:rPr>
        <w:t>įvertinimas</w:t>
      </w:r>
      <w:r w:rsidR="00DA60E3" w:rsidRPr="00F9211C">
        <w:rPr>
          <w:rFonts w:ascii="Arial" w:eastAsia="Arial" w:hAnsi="Arial"/>
          <w:color w:val="090707"/>
          <w:lang w:val="lt-LT"/>
        </w:rPr>
        <w:tab/>
        <w:t>7</w:t>
      </w:r>
    </w:p>
    <w:p w:rsidR="00DF083E" w:rsidRPr="00F9211C" w:rsidRDefault="00C96D5F">
      <w:pPr>
        <w:tabs>
          <w:tab w:val="left" w:pos="936"/>
          <w:tab w:val="right" w:leader="dot" w:pos="4536"/>
        </w:tabs>
        <w:spacing w:before="127" w:line="250" w:lineRule="exact"/>
        <w:textAlignment w:val="baseline"/>
        <w:rPr>
          <w:rFonts w:ascii="Arial" w:eastAsia="Arial" w:hAnsi="Arial"/>
          <w:b/>
          <w:color w:val="090707"/>
          <w:lang w:val="lt-LT"/>
        </w:rPr>
      </w:pPr>
      <w:r w:rsidRPr="00F9211C">
        <w:rPr>
          <w:rFonts w:ascii="Arial" w:eastAsia="Arial" w:hAnsi="Arial"/>
          <w:b/>
          <w:color w:val="090707"/>
          <w:lang w:val="lt-LT"/>
        </w:rPr>
        <w:t>5</w:t>
      </w:r>
      <w:r w:rsidRPr="00F9211C">
        <w:rPr>
          <w:rFonts w:ascii="Arial" w:eastAsia="Arial" w:hAnsi="Arial"/>
          <w:b/>
          <w:color w:val="090707"/>
          <w:lang w:val="lt-LT"/>
        </w:rPr>
        <w:tab/>
        <w:t>Šaltiniai</w:t>
      </w:r>
      <w:r w:rsidR="00DA60E3" w:rsidRPr="00F9211C">
        <w:rPr>
          <w:rFonts w:ascii="Arial" w:eastAsia="Arial" w:hAnsi="Arial"/>
          <w:b/>
          <w:color w:val="090707"/>
          <w:lang w:val="lt-LT"/>
        </w:rPr>
        <w:tab/>
        <w:t>8</w:t>
      </w:r>
    </w:p>
    <w:p w:rsidR="00DF083E" w:rsidRPr="00F9211C" w:rsidRDefault="00DF083E">
      <w:pPr>
        <w:rPr>
          <w:lang w:val="lt-LT"/>
        </w:rPr>
        <w:sectPr w:rsidR="00DF083E" w:rsidRPr="00F9211C" w:rsidSect="00327BA0">
          <w:type w:val="continuous"/>
          <w:pgSz w:w="11904" w:h="16843"/>
          <w:pgMar w:top="520" w:right="1133" w:bottom="241" w:left="1128" w:header="720" w:footer="720" w:gutter="0"/>
          <w:cols w:num="2" w:space="0" w:equalWidth="0">
            <w:col w:w="4826" w:space="277"/>
            <w:col w:w="4540" w:space="0"/>
          </w:cols>
        </w:sectPr>
      </w:pPr>
    </w:p>
    <w:p w:rsidR="00DF083E" w:rsidRPr="00F9211C" w:rsidRDefault="00DA60E3">
      <w:pPr>
        <w:tabs>
          <w:tab w:val="right" w:pos="5256"/>
        </w:tabs>
        <w:spacing w:before="7776"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C96D5F" w:rsidRPr="00F9211C">
        <w:rPr>
          <w:rFonts w:ascii="Arial" w:eastAsia="Arial" w:hAnsi="Arial"/>
          <w:color w:val="090707"/>
          <w:sz w:val="20"/>
          <w:lang w:val="lt-LT"/>
        </w:rPr>
        <w:t>taisyklės</w:t>
      </w:r>
      <w:r w:rsidRPr="00F9211C">
        <w:rPr>
          <w:rFonts w:ascii="Arial" w:eastAsia="Arial" w:hAnsi="Arial"/>
          <w:color w:val="090707"/>
          <w:sz w:val="20"/>
          <w:lang w:val="lt-LT"/>
        </w:rPr>
        <w:t>: FW_435_4_M_1004</w:t>
      </w:r>
      <w:r w:rsidRPr="00F9211C">
        <w:rPr>
          <w:rFonts w:ascii="Arial" w:eastAsia="Arial" w:hAnsi="Arial"/>
          <w:color w:val="090707"/>
          <w:sz w:val="20"/>
          <w:lang w:val="lt-LT"/>
        </w:rPr>
        <w:tab/>
        <w:t>- 3 -</w:t>
      </w:r>
    </w:p>
    <w:p w:rsidR="00DF083E" w:rsidRPr="00F9211C" w:rsidRDefault="00DF083E">
      <w:pPr>
        <w:rPr>
          <w:lang w:val="lt-LT"/>
        </w:rPr>
        <w:sectPr w:rsidR="00DF083E" w:rsidRPr="00F9211C">
          <w:type w:val="continuous"/>
          <w:pgSz w:w="11904" w:h="16843"/>
          <w:pgMar w:top="520" w:right="1119" w:bottom="241" w:left="5525" w:header="720" w:footer="720" w:gutter="0"/>
          <w:cols w:space="1296"/>
        </w:sectPr>
      </w:pPr>
    </w:p>
    <w:p w:rsidR="00DF083E" w:rsidRPr="00F9211C" w:rsidRDefault="00DA60E3">
      <w:pPr>
        <w:spacing w:before="18" w:after="527"/>
        <w:ind w:right="16"/>
        <w:textAlignment w:val="baseline"/>
        <w:rPr>
          <w:lang w:val="lt-LT"/>
        </w:rPr>
      </w:pPr>
      <w:r w:rsidRPr="00F9211C">
        <w:rPr>
          <w:noProof/>
          <w:lang w:val="lt-LT" w:eastAsia="lt-LT"/>
        </w:rPr>
        <w:lastRenderedPageBreak/>
        <w:drawing>
          <wp:inline distT="0" distB="0" distL="0" distR="0" wp14:anchorId="0C35EBE1" wp14:editId="0BA6D5C2">
            <wp:extent cx="1170940" cy="59436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1"/>
                    <a:stretch>
                      <a:fillRect/>
                    </a:stretch>
                  </pic:blipFill>
                  <pic:spPr>
                    <a:xfrm>
                      <a:off x="0" y="0"/>
                      <a:ext cx="1170940" cy="594360"/>
                    </a:xfrm>
                    <a:prstGeom prst="rect">
                      <a:avLst/>
                    </a:prstGeom>
                  </pic:spPr>
                </pic:pic>
              </a:graphicData>
            </a:graphic>
          </wp:inline>
        </w:drawing>
      </w:r>
    </w:p>
    <w:p w:rsidR="00DF083E" w:rsidRPr="00F9211C" w:rsidRDefault="00DF083E">
      <w:pPr>
        <w:spacing w:before="18" w:after="527"/>
        <w:rPr>
          <w:lang w:val="lt-LT"/>
        </w:rPr>
        <w:sectPr w:rsidR="00DF083E" w:rsidRPr="00F9211C">
          <w:pgSz w:w="11904" w:h="16843"/>
          <w:pgMar w:top="520" w:right="8950" w:bottom="241" w:left="1094" w:header="720" w:footer="720" w:gutter="0"/>
          <w:cols w:space="1296"/>
        </w:sectPr>
      </w:pPr>
    </w:p>
    <w:p w:rsidR="00DF083E" w:rsidRPr="00F9211C" w:rsidRDefault="00DA60E3">
      <w:pPr>
        <w:tabs>
          <w:tab w:val="left" w:pos="1008"/>
        </w:tabs>
        <w:spacing w:before="2" w:line="275"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lastRenderedPageBreak/>
        <w:t>1</w:t>
      </w:r>
      <w:r w:rsidRPr="00F9211C">
        <w:rPr>
          <w:rFonts w:ascii="Arial" w:eastAsia="Arial" w:hAnsi="Arial"/>
          <w:b/>
          <w:color w:val="090707"/>
          <w:spacing w:val="-1"/>
          <w:sz w:val="24"/>
          <w:lang w:val="lt-LT"/>
        </w:rPr>
        <w:tab/>
        <w:t>G</w:t>
      </w:r>
      <w:r w:rsidR="00186550" w:rsidRPr="00F9211C">
        <w:rPr>
          <w:rFonts w:ascii="Arial" w:eastAsia="Arial" w:hAnsi="Arial"/>
          <w:b/>
          <w:color w:val="090707"/>
          <w:spacing w:val="-1"/>
          <w:sz w:val="24"/>
          <w:lang w:val="lt-LT"/>
        </w:rPr>
        <w:t>aliojimo sritis</w:t>
      </w:r>
    </w:p>
    <w:p w:rsidR="00DF083E" w:rsidRPr="00F9211C" w:rsidRDefault="00C13FAD">
      <w:pPr>
        <w:spacing w:before="239" w:line="252" w:lineRule="exact"/>
        <w:jc w:val="both"/>
        <w:textAlignment w:val="baseline"/>
        <w:rPr>
          <w:rFonts w:ascii="Arial" w:eastAsia="Arial" w:hAnsi="Arial"/>
          <w:color w:val="090707"/>
          <w:lang w:val="lt-LT"/>
        </w:rPr>
      </w:pPr>
      <w:r w:rsidRPr="00F9211C">
        <w:rPr>
          <w:rStyle w:val="jlqj4b"/>
          <w:rFonts w:ascii="Arial" w:hAnsi="Arial" w:cs="Arial"/>
          <w:lang w:val="lt-LT"/>
        </w:rPr>
        <w:t>Šis informacinis lapas taikomas nustatant ir matuojant nuokrypius bei tiriant veikiančių centralizuoto šilumos tiekimo tinklų būklę termografijos pagalba.</w:t>
      </w:r>
    </w:p>
    <w:p w:rsidR="00DF083E" w:rsidRPr="00F9211C" w:rsidRDefault="00661312">
      <w:pPr>
        <w:tabs>
          <w:tab w:val="left" w:pos="1008"/>
        </w:tabs>
        <w:spacing w:before="164" w:line="494" w:lineRule="exact"/>
        <w:textAlignment w:val="baseline"/>
        <w:rPr>
          <w:rFonts w:ascii="Arial" w:eastAsia="Arial" w:hAnsi="Arial"/>
          <w:b/>
          <w:color w:val="090707"/>
          <w:sz w:val="24"/>
          <w:lang w:val="lt-LT"/>
        </w:rPr>
      </w:pPr>
      <w:r w:rsidRPr="00F9211C">
        <w:rPr>
          <w:rFonts w:ascii="Arial" w:eastAsia="Arial" w:hAnsi="Arial"/>
          <w:b/>
          <w:color w:val="090707"/>
          <w:sz w:val="24"/>
          <w:lang w:val="lt-LT"/>
        </w:rPr>
        <w:t>2</w:t>
      </w:r>
      <w:r w:rsidRPr="00F9211C">
        <w:rPr>
          <w:rFonts w:ascii="Arial" w:eastAsia="Arial" w:hAnsi="Arial"/>
          <w:b/>
          <w:color w:val="090707"/>
          <w:sz w:val="24"/>
          <w:lang w:val="lt-LT"/>
        </w:rPr>
        <w:tab/>
        <w:t>Sąvokos</w:t>
      </w:r>
      <w:r w:rsidR="00DA60E3" w:rsidRPr="00F9211C">
        <w:rPr>
          <w:rFonts w:ascii="Arial" w:eastAsia="Arial" w:hAnsi="Arial"/>
          <w:b/>
          <w:color w:val="090707"/>
          <w:sz w:val="24"/>
          <w:lang w:val="lt-LT"/>
        </w:rPr>
        <w:t xml:space="preserve"> </w:t>
      </w:r>
      <w:r w:rsidR="00DA60E3" w:rsidRPr="00F9211C">
        <w:rPr>
          <w:rFonts w:ascii="Arial" w:eastAsia="Arial" w:hAnsi="Arial"/>
          <w:b/>
          <w:color w:val="090707"/>
          <w:sz w:val="24"/>
          <w:lang w:val="lt-LT"/>
        </w:rPr>
        <w:br/>
      </w:r>
      <w:r w:rsidRPr="00F9211C">
        <w:rPr>
          <w:rFonts w:ascii="Arial" w:eastAsia="Arial" w:hAnsi="Arial"/>
          <w:color w:val="090707"/>
          <w:u w:val="single"/>
          <w:lang w:val="lt-LT"/>
        </w:rPr>
        <w:t>Šilumos spinduliavimas</w:t>
      </w:r>
      <w:r w:rsidR="00DA60E3" w:rsidRPr="00F9211C">
        <w:rPr>
          <w:rFonts w:ascii="Arial" w:eastAsia="Arial" w:hAnsi="Arial"/>
          <w:color w:val="090707"/>
          <w:u w:val="single"/>
          <w:lang w:val="lt-LT"/>
        </w:rPr>
        <w:t xml:space="preserve"> </w:t>
      </w:r>
      <w:r w:rsidR="00DA60E3" w:rsidRPr="00F9211C">
        <w:rPr>
          <w:rFonts w:ascii="Arial" w:eastAsia="Arial" w:hAnsi="Arial"/>
          <w:color w:val="090707"/>
          <w:lang w:val="lt-LT"/>
        </w:rPr>
        <w:t xml:space="preserve"> </w:t>
      </w:r>
    </w:p>
    <w:p w:rsidR="00DF083E" w:rsidRPr="00F9211C" w:rsidRDefault="00F9211C">
      <w:pPr>
        <w:spacing w:before="120" w:line="252" w:lineRule="exact"/>
        <w:jc w:val="both"/>
        <w:textAlignment w:val="baseline"/>
        <w:rPr>
          <w:rFonts w:ascii="Arial" w:eastAsia="Arial" w:hAnsi="Arial" w:cs="Arial"/>
          <w:color w:val="090707"/>
          <w:lang w:val="lt-LT"/>
        </w:rPr>
      </w:pPr>
      <w:r w:rsidRPr="00F9211C">
        <w:rPr>
          <w:lang w:val="lt-LT"/>
        </w:rPr>
        <w:pict>
          <v:shape id="_x0000_s1053" type="#_x0000_t202" style="position:absolute;left:0;text-align:left;margin-left:17.75pt;margin-top:259.45pt;width:13.7pt;height:362.85pt;z-index:-251635200;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661312" w:rsidRPr="00F9211C">
        <w:rPr>
          <w:rStyle w:val="jlqj4b"/>
          <w:rFonts w:ascii="Arial" w:hAnsi="Arial" w:cs="Arial"/>
          <w:lang w:val="lt-LT"/>
        </w:rPr>
        <w:t>Kai temperatūra kyla, šiluminio spinduliavimo intensyvumas padidėja.</w:t>
      </w:r>
      <w:r w:rsidR="00661312" w:rsidRPr="00F9211C">
        <w:rPr>
          <w:rStyle w:val="viiyi"/>
          <w:rFonts w:ascii="Arial" w:hAnsi="Arial" w:cs="Arial"/>
          <w:lang w:val="lt-LT"/>
        </w:rPr>
        <w:t xml:space="preserve"> </w:t>
      </w:r>
      <w:r w:rsidR="00661312" w:rsidRPr="00F9211C">
        <w:rPr>
          <w:rStyle w:val="jlqj4b"/>
          <w:rFonts w:ascii="Arial" w:hAnsi="Arial" w:cs="Arial"/>
          <w:lang w:val="lt-LT"/>
        </w:rPr>
        <w:t>Emisijos maksimumas pereina į trumpesnius bangos ilgius.</w:t>
      </w:r>
      <w:r w:rsidR="00661312" w:rsidRPr="00F9211C">
        <w:rPr>
          <w:rStyle w:val="viiyi"/>
          <w:rFonts w:ascii="Arial" w:hAnsi="Arial" w:cs="Arial"/>
          <w:lang w:val="lt-LT"/>
        </w:rPr>
        <w:t xml:space="preserve"> </w:t>
      </w:r>
      <w:r w:rsidR="00661312" w:rsidRPr="00F9211C">
        <w:rPr>
          <w:rStyle w:val="jlqj4b"/>
          <w:rFonts w:ascii="Arial" w:hAnsi="Arial" w:cs="Arial"/>
          <w:lang w:val="lt-LT"/>
        </w:rPr>
        <w:t>Šiluminės spinduliuotės bangos ilgis yra nuo 800 nm iki 1 mm</w:t>
      </w:r>
    </w:p>
    <w:p w:rsidR="00DF083E" w:rsidRPr="00F9211C" w:rsidRDefault="00661312">
      <w:pPr>
        <w:spacing w:before="123" w:line="252" w:lineRule="exact"/>
        <w:textAlignment w:val="baseline"/>
        <w:rPr>
          <w:rFonts w:ascii="Arial" w:eastAsia="Arial" w:hAnsi="Arial"/>
          <w:color w:val="090707"/>
          <w:u w:val="single"/>
          <w:lang w:val="lt-LT"/>
        </w:rPr>
      </w:pPr>
      <w:r w:rsidRPr="00F9211C">
        <w:rPr>
          <w:rFonts w:ascii="Arial" w:eastAsia="Arial" w:hAnsi="Arial"/>
          <w:color w:val="090707"/>
          <w:u w:val="single"/>
          <w:lang w:val="lt-LT"/>
        </w:rPr>
        <w:t>Šilumos laidumas</w:t>
      </w:r>
      <w:r w:rsidR="00DA60E3" w:rsidRPr="00F9211C">
        <w:rPr>
          <w:rFonts w:ascii="Arial" w:eastAsia="Arial" w:hAnsi="Arial"/>
          <w:color w:val="090707"/>
          <w:u w:val="single"/>
          <w:lang w:val="lt-LT"/>
        </w:rPr>
        <w:t xml:space="preserve"> </w:t>
      </w:r>
      <w:r w:rsidR="00DA60E3" w:rsidRPr="00F9211C">
        <w:rPr>
          <w:rFonts w:ascii="Arial" w:eastAsia="Arial" w:hAnsi="Arial"/>
          <w:color w:val="090707"/>
          <w:lang w:val="lt-LT"/>
        </w:rPr>
        <w:t xml:space="preserve"> </w:t>
      </w:r>
    </w:p>
    <w:p w:rsidR="00DF083E" w:rsidRPr="00F9211C" w:rsidRDefault="00661312">
      <w:pPr>
        <w:spacing w:before="117" w:line="252" w:lineRule="exact"/>
        <w:jc w:val="both"/>
        <w:textAlignment w:val="baseline"/>
        <w:rPr>
          <w:rFonts w:ascii="Arial" w:eastAsia="Arial" w:hAnsi="Arial" w:cs="Arial"/>
          <w:color w:val="090707"/>
          <w:lang w:val="lt-LT"/>
        </w:rPr>
      </w:pPr>
      <w:r w:rsidRPr="00F9211C">
        <w:rPr>
          <w:rStyle w:val="jlqj4b"/>
          <w:rFonts w:ascii="Arial" w:hAnsi="Arial" w:cs="Arial"/>
          <w:lang w:val="lt-LT"/>
        </w:rPr>
        <w:t>Šilumos laidumo atveju energetiškai didesnės vertės molekulės perduoda savo energiją kaimyninėms energetiškai žemesnėms molekulėms.</w:t>
      </w:r>
      <w:r w:rsidRPr="00F9211C">
        <w:rPr>
          <w:rStyle w:val="viiyi"/>
          <w:rFonts w:ascii="Arial" w:hAnsi="Arial" w:cs="Arial"/>
          <w:lang w:val="lt-LT"/>
        </w:rPr>
        <w:t xml:space="preserve"> </w:t>
      </w:r>
      <w:r w:rsidRPr="00F9211C">
        <w:rPr>
          <w:rStyle w:val="jlqj4b"/>
          <w:rFonts w:ascii="Arial" w:hAnsi="Arial" w:cs="Arial"/>
          <w:lang w:val="lt-LT"/>
        </w:rPr>
        <w:t>Dalelių pernešimas nevyksta.</w:t>
      </w:r>
    </w:p>
    <w:p w:rsidR="00DF083E" w:rsidRPr="00F9211C" w:rsidRDefault="00DA60E3">
      <w:pPr>
        <w:spacing w:before="123" w:line="252" w:lineRule="exact"/>
        <w:textAlignment w:val="baseline"/>
        <w:rPr>
          <w:rFonts w:ascii="Arial" w:eastAsia="Arial" w:hAnsi="Arial"/>
          <w:color w:val="090707"/>
          <w:u w:val="single"/>
          <w:lang w:val="lt-LT"/>
        </w:rPr>
      </w:pPr>
      <w:r w:rsidRPr="00F9211C">
        <w:rPr>
          <w:rFonts w:ascii="Arial" w:eastAsia="Arial" w:hAnsi="Arial"/>
          <w:color w:val="090707"/>
          <w:u w:val="single"/>
          <w:lang w:val="lt-LT"/>
        </w:rPr>
        <w:t>Infrar</w:t>
      </w:r>
      <w:r w:rsidR="00661312" w:rsidRPr="00F9211C">
        <w:rPr>
          <w:rFonts w:ascii="Arial" w:eastAsia="Arial" w:hAnsi="Arial"/>
          <w:color w:val="090707"/>
          <w:u w:val="single"/>
          <w:lang w:val="lt-LT"/>
        </w:rPr>
        <w:t>audonoji spinduliuotė</w:t>
      </w:r>
      <w:r w:rsidRPr="00F9211C">
        <w:rPr>
          <w:rFonts w:ascii="Arial" w:eastAsia="Arial" w:hAnsi="Arial"/>
          <w:color w:val="090707"/>
          <w:lang w:val="lt-LT"/>
        </w:rPr>
        <w:t xml:space="preserve"> </w:t>
      </w:r>
    </w:p>
    <w:p w:rsidR="00DF083E" w:rsidRPr="00F9211C" w:rsidRDefault="00661312">
      <w:pPr>
        <w:spacing w:before="120" w:line="252" w:lineRule="exact"/>
        <w:jc w:val="both"/>
        <w:textAlignment w:val="baseline"/>
        <w:rPr>
          <w:rFonts w:ascii="Arial" w:eastAsia="Arial" w:hAnsi="Arial"/>
          <w:color w:val="090707"/>
          <w:lang w:val="lt-LT"/>
        </w:rPr>
      </w:pPr>
      <w:r w:rsidRPr="00F9211C">
        <w:rPr>
          <w:rStyle w:val="jlqj4b"/>
          <w:rFonts w:ascii="Arial" w:hAnsi="Arial" w:cs="Arial"/>
          <w:lang w:val="lt-LT"/>
        </w:rPr>
        <w:t>Infraraudonoji spinduliuotė yra bangos ilgis spektriniame diapazone tarp matomos šviesos ir ilgųjų bangų mikrobangų spinduliuotės</w:t>
      </w:r>
      <w:r w:rsidRPr="00F9211C">
        <w:rPr>
          <w:rStyle w:val="jlqj4b"/>
          <w:lang w:val="lt-LT"/>
        </w:rPr>
        <w:t>.</w:t>
      </w:r>
    </w:p>
    <w:p w:rsidR="00DF083E" w:rsidRPr="00F9211C" w:rsidRDefault="00661312">
      <w:pPr>
        <w:tabs>
          <w:tab w:val="left" w:pos="1008"/>
        </w:tabs>
        <w:spacing w:before="387" w:line="275" w:lineRule="exact"/>
        <w:textAlignment w:val="baseline"/>
        <w:rPr>
          <w:rFonts w:ascii="Arial" w:eastAsia="Arial" w:hAnsi="Arial"/>
          <w:b/>
          <w:color w:val="090707"/>
          <w:spacing w:val="-2"/>
          <w:sz w:val="24"/>
          <w:lang w:val="lt-LT"/>
        </w:rPr>
      </w:pPr>
      <w:r w:rsidRPr="00F9211C">
        <w:rPr>
          <w:rFonts w:ascii="Arial" w:eastAsia="Arial" w:hAnsi="Arial"/>
          <w:b/>
          <w:color w:val="090707"/>
          <w:spacing w:val="-2"/>
          <w:sz w:val="24"/>
          <w:lang w:val="lt-LT"/>
        </w:rPr>
        <w:t>3</w:t>
      </w:r>
      <w:r w:rsidRPr="00F9211C">
        <w:rPr>
          <w:rFonts w:ascii="Arial" w:eastAsia="Arial" w:hAnsi="Arial"/>
          <w:b/>
          <w:color w:val="090707"/>
          <w:spacing w:val="-2"/>
          <w:sz w:val="24"/>
          <w:lang w:val="lt-LT"/>
        </w:rPr>
        <w:tab/>
        <w:t>Pagrindai</w:t>
      </w:r>
    </w:p>
    <w:p w:rsidR="00DF083E" w:rsidRPr="00F9211C" w:rsidRDefault="00661312">
      <w:pPr>
        <w:tabs>
          <w:tab w:val="left" w:pos="1008"/>
        </w:tabs>
        <w:spacing w:before="125" w:line="255" w:lineRule="exact"/>
        <w:textAlignment w:val="baseline"/>
        <w:rPr>
          <w:rFonts w:ascii="Arial" w:eastAsia="Arial" w:hAnsi="Arial"/>
          <w:b/>
          <w:color w:val="090707"/>
          <w:spacing w:val="-5"/>
          <w:sz w:val="23"/>
          <w:lang w:val="lt-LT"/>
        </w:rPr>
      </w:pPr>
      <w:r w:rsidRPr="00F9211C">
        <w:rPr>
          <w:rFonts w:ascii="Arial" w:eastAsia="Arial" w:hAnsi="Arial"/>
          <w:b/>
          <w:color w:val="090707"/>
          <w:spacing w:val="-5"/>
          <w:sz w:val="23"/>
          <w:lang w:val="lt-LT"/>
        </w:rPr>
        <w:t>3.1</w:t>
      </w:r>
      <w:r w:rsidRPr="00F9211C">
        <w:rPr>
          <w:rFonts w:ascii="Arial" w:eastAsia="Arial" w:hAnsi="Arial"/>
          <w:b/>
          <w:color w:val="090707"/>
          <w:spacing w:val="-5"/>
          <w:sz w:val="23"/>
          <w:lang w:val="lt-LT"/>
        </w:rPr>
        <w:tab/>
        <w:t>Bendrosios nuostatos</w:t>
      </w:r>
    </w:p>
    <w:p w:rsidR="00DF083E" w:rsidRPr="00F9211C" w:rsidRDefault="00E50CD8">
      <w:pPr>
        <w:spacing w:before="237" w:line="251" w:lineRule="exact"/>
        <w:jc w:val="both"/>
        <w:textAlignment w:val="baseline"/>
        <w:rPr>
          <w:rFonts w:ascii="Arial" w:eastAsia="Arial" w:hAnsi="Arial"/>
          <w:color w:val="090707"/>
          <w:lang w:val="lt-LT"/>
        </w:rPr>
      </w:pPr>
      <w:r w:rsidRPr="00F9211C">
        <w:rPr>
          <w:rStyle w:val="jlqj4b"/>
          <w:rFonts w:ascii="Arial" w:hAnsi="Arial" w:cs="Arial"/>
          <w:lang w:val="lt-LT"/>
        </w:rPr>
        <w:t>Termografija yra atvaizdavimo metodas, kuriame matomi temperatūros pasiskirstymai infraraudonųjų spindulių diapazone.</w:t>
      </w:r>
      <w:r w:rsidRPr="00F9211C">
        <w:rPr>
          <w:rStyle w:val="viiyi"/>
          <w:rFonts w:ascii="Arial" w:hAnsi="Arial" w:cs="Arial"/>
          <w:lang w:val="lt-LT"/>
        </w:rPr>
        <w:t xml:space="preserve"> </w:t>
      </w:r>
      <w:r w:rsidRPr="00F9211C">
        <w:rPr>
          <w:rStyle w:val="jlqj4b"/>
          <w:rFonts w:ascii="Arial" w:hAnsi="Arial" w:cs="Arial"/>
          <w:lang w:val="lt-LT"/>
        </w:rPr>
        <w:t>Būtina sąlyga yra tiesioginis vaizdo kontaktas tarp žemės paviršiaus ir objektyvo.</w:t>
      </w:r>
      <w:r w:rsidRPr="00F9211C">
        <w:rPr>
          <w:rStyle w:val="viiyi"/>
          <w:rFonts w:ascii="Arial" w:hAnsi="Arial" w:cs="Arial"/>
          <w:lang w:val="lt-LT"/>
        </w:rPr>
        <w:t xml:space="preserve"> </w:t>
      </w:r>
      <w:r w:rsidRPr="00F9211C">
        <w:rPr>
          <w:rStyle w:val="jlqj4b"/>
          <w:rFonts w:ascii="Arial" w:hAnsi="Arial" w:cs="Arial"/>
          <w:lang w:val="lt-LT"/>
        </w:rPr>
        <w:t>Kuo didesnis žiūrėjimo kampas, tuo mažiau trikdomas duomenų rinkimas (1 pav.).</w:t>
      </w:r>
    </w:p>
    <w:p w:rsidR="00DF083E" w:rsidRPr="00F9211C" w:rsidRDefault="00DA60E3">
      <w:pPr>
        <w:spacing w:before="570" w:after="620" w:line="125" w:lineRule="exact"/>
        <w:jc w:val="center"/>
        <w:textAlignment w:val="baseline"/>
        <w:rPr>
          <w:rFonts w:ascii="Arial" w:eastAsia="Arial" w:hAnsi="Arial"/>
          <w:color w:val="090707"/>
          <w:sz w:val="11"/>
          <w:lang w:val="lt-LT"/>
        </w:rPr>
      </w:pPr>
      <w:r w:rsidRPr="00F9211C">
        <w:rPr>
          <w:lang w:val="lt-LT"/>
        </w:rPr>
        <w:br w:type="column"/>
      </w:r>
      <w:r w:rsidRPr="00F9211C">
        <w:rPr>
          <w:rFonts w:ascii="Arial" w:eastAsia="Arial" w:hAnsi="Arial"/>
          <w:color w:val="090707"/>
          <w:sz w:val="11"/>
          <w:lang w:val="lt-LT"/>
        </w:rPr>
        <w:lastRenderedPageBreak/>
        <w:t>Sensorik</w:t>
      </w:r>
      <w:r w:rsidR="00965228" w:rsidRPr="00F9211C">
        <w:rPr>
          <w:rFonts w:ascii="Arial" w:eastAsia="Arial" w:hAnsi="Arial"/>
          <w:color w:val="090707"/>
          <w:sz w:val="11"/>
          <w:lang w:val="lt-LT"/>
        </w:rPr>
        <w:t xml:space="preserve">a/ </w:t>
      </w:r>
      <w:r w:rsidR="00965228" w:rsidRPr="00F9211C">
        <w:rPr>
          <w:rFonts w:ascii="Arial" w:eastAsia="Arial" w:hAnsi="Arial"/>
          <w:color w:val="090707"/>
          <w:sz w:val="11"/>
          <w:lang w:val="lt-LT"/>
        </w:rPr>
        <w:br/>
        <w:t>Žemės paviršius</w:t>
      </w:r>
    </w:p>
    <w:p w:rsidR="00DF083E" w:rsidRPr="00F9211C" w:rsidRDefault="00F9211C">
      <w:pPr>
        <w:spacing w:before="854" w:line="123" w:lineRule="exact"/>
        <w:ind w:left="144"/>
        <w:textAlignment w:val="baseline"/>
        <w:rPr>
          <w:rFonts w:ascii="Arial" w:eastAsia="Arial" w:hAnsi="Arial"/>
          <w:color w:val="090707"/>
          <w:spacing w:val="-2"/>
          <w:sz w:val="11"/>
          <w:lang w:val="lt-LT"/>
        </w:rPr>
      </w:pPr>
      <w:r w:rsidRPr="00F9211C">
        <w:rPr>
          <w:lang w:val="lt-LT"/>
        </w:rPr>
        <w:pict>
          <v:line id="_x0000_s1052" style="position:absolute;left:0;text-align:left;z-index:251613696;mso-position-horizontal-relative:page;mso-position-vertical-relative:page" from="462pt,173.75pt" to="504.55pt,173.75pt" strokecolor="#3970b2" strokeweight="2.15pt">
            <w10:wrap anchorx="page" anchory="page"/>
          </v:line>
        </w:pict>
      </w:r>
      <w:r w:rsidR="00965228" w:rsidRPr="00F9211C">
        <w:rPr>
          <w:rFonts w:ascii="Arial" w:eastAsia="Arial" w:hAnsi="Arial"/>
          <w:color w:val="090707"/>
          <w:spacing w:val="-2"/>
          <w:sz w:val="11"/>
          <w:lang w:val="lt-LT"/>
        </w:rPr>
        <w:t>Vamzdis</w:t>
      </w:r>
      <w:r w:rsidR="00DA60E3" w:rsidRPr="00F9211C">
        <w:rPr>
          <w:rFonts w:ascii="Arial" w:eastAsia="Arial" w:hAnsi="Arial"/>
          <w:color w:val="090707"/>
          <w:spacing w:val="-2"/>
          <w:sz w:val="11"/>
          <w:lang w:val="lt-LT"/>
        </w:rPr>
        <w:t>/</w:t>
      </w:r>
      <w:r w:rsidR="00965228" w:rsidRPr="00F9211C">
        <w:rPr>
          <w:rFonts w:ascii="Arial" w:eastAsia="Arial" w:hAnsi="Arial"/>
          <w:color w:val="090707"/>
          <w:spacing w:val="-2"/>
          <w:sz w:val="11"/>
          <w:lang w:val="lt-LT"/>
        </w:rPr>
        <w:t>Žemės paviršius</w:t>
      </w:r>
    </w:p>
    <w:p w:rsidR="00E50CD8" w:rsidRPr="00F9211C" w:rsidRDefault="00E50CD8" w:rsidP="00E50CD8">
      <w:pPr>
        <w:tabs>
          <w:tab w:val="left" w:pos="1728"/>
        </w:tabs>
        <w:ind w:left="-2552"/>
        <w:textAlignment w:val="baseline"/>
        <w:rPr>
          <w:rFonts w:ascii="Arial" w:eastAsia="Arial" w:hAnsi="Arial"/>
          <w:color w:val="090707"/>
          <w:sz w:val="20"/>
          <w:lang w:val="lt-LT"/>
        </w:rPr>
      </w:pPr>
    </w:p>
    <w:p w:rsidR="00E50CD8" w:rsidRPr="00F9211C" w:rsidRDefault="00E50CD8" w:rsidP="00E50CD8">
      <w:pPr>
        <w:tabs>
          <w:tab w:val="left" w:pos="1728"/>
        </w:tabs>
        <w:ind w:left="-2552"/>
        <w:textAlignment w:val="baseline"/>
        <w:rPr>
          <w:rFonts w:ascii="Arial" w:eastAsia="Arial" w:hAnsi="Arial"/>
          <w:color w:val="090707"/>
          <w:sz w:val="20"/>
          <w:lang w:val="lt-LT"/>
        </w:rPr>
      </w:pPr>
    </w:p>
    <w:p w:rsidR="00E50CD8" w:rsidRPr="00F9211C" w:rsidRDefault="00E50CD8" w:rsidP="00E50CD8">
      <w:pPr>
        <w:tabs>
          <w:tab w:val="left" w:pos="1728"/>
        </w:tabs>
        <w:ind w:left="-2552"/>
        <w:textAlignment w:val="baseline"/>
        <w:rPr>
          <w:rFonts w:ascii="Arial" w:eastAsia="Arial" w:hAnsi="Arial"/>
          <w:color w:val="090707"/>
          <w:sz w:val="20"/>
          <w:lang w:val="lt-LT"/>
        </w:rPr>
      </w:pPr>
    </w:p>
    <w:p w:rsidR="00E50CD8" w:rsidRPr="00F9211C" w:rsidRDefault="00E50CD8" w:rsidP="00E50CD8">
      <w:pPr>
        <w:tabs>
          <w:tab w:val="left" w:pos="1728"/>
        </w:tabs>
        <w:ind w:left="-2552"/>
        <w:textAlignment w:val="baseline"/>
        <w:rPr>
          <w:rFonts w:ascii="Arial" w:eastAsia="Arial" w:hAnsi="Arial"/>
          <w:color w:val="090707"/>
          <w:sz w:val="20"/>
          <w:lang w:val="lt-LT"/>
        </w:rPr>
      </w:pPr>
    </w:p>
    <w:p w:rsidR="00DF083E" w:rsidRPr="00F9211C" w:rsidRDefault="00DA60E3" w:rsidP="0074493C">
      <w:pPr>
        <w:tabs>
          <w:tab w:val="left" w:pos="709"/>
        </w:tabs>
        <w:ind w:left="-2552"/>
        <w:textAlignment w:val="baseline"/>
        <w:rPr>
          <w:rFonts w:ascii="Arial" w:eastAsia="Arial" w:hAnsi="Arial"/>
          <w:color w:val="090707"/>
          <w:sz w:val="20"/>
          <w:lang w:val="lt-LT"/>
        </w:rPr>
      </w:pPr>
      <w:r w:rsidRPr="00F9211C">
        <w:rPr>
          <w:rFonts w:ascii="Arial" w:eastAsia="Arial" w:hAnsi="Arial"/>
          <w:color w:val="090707"/>
          <w:sz w:val="20"/>
          <w:lang w:val="lt-LT"/>
        </w:rPr>
        <w:tab/>
      </w:r>
      <w:r w:rsidR="0074493C" w:rsidRPr="00F9211C">
        <w:rPr>
          <w:rFonts w:ascii="Arial" w:eastAsia="Arial" w:hAnsi="Arial"/>
          <w:color w:val="090707"/>
          <w:sz w:val="20"/>
          <w:lang w:val="lt-LT"/>
        </w:rPr>
        <w:t xml:space="preserve">1 pav.: </w:t>
      </w:r>
      <w:r w:rsidRPr="00F9211C">
        <w:rPr>
          <w:rFonts w:ascii="Arial" w:eastAsia="Arial" w:hAnsi="Arial"/>
          <w:color w:val="090707"/>
          <w:sz w:val="20"/>
          <w:lang w:val="lt-LT"/>
        </w:rPr>
        <w:t>Schemati</w:t>
      </w:r>
      <w:r w:rsidR="0074493C" w:rsidRPr="00F9211C">
        <w:rPr>
          <w:rFonts w:ascii="Arial" w:eastAsia="Arial" w:hAnsi="Arial"/>
          <w:color w:val="090707"/>
          <w:sz w:val="20"/>
          <w:lang w:val="lt-LT"/>
        </w:rPr>
        <w:t>nis vaizda</w:t>
      </w:r>
      <w:r w:rsidRPr="00F9211C">
        <w:rPr>
          <w:rFonts w:ascii="Arial" w:eastAsia="Arial" w:hAnsi="Arial"/>
          <w:color w:val="090707"/>
          <w:sz w:val="20"/>
          <w:lang w:val="lt-LT"/>
        </w:rPr>
        <w:t>s</w:t>
      </w:r>
    </w:p>
    <w:p w:rsidR="0074493C" w:rsidRPr="00F9211C" w:rsidRDefault="00B9738F" w:rsidP="0074493C">
      <w:pPr>
        <w:spacing w:before="120" w:line="252" w:lineRule="exact"/>
        <w:jc w:val="both"/>
        <w:textAlignment w:val="baseline"/>
        <w:rPr>
          <w:rFonts w:ascii="Arial" w:eastAsia="Arial" w:hAnsi="Arial" w:cs="Arial"/>
          <w:color w:val="090707"/>
          <w:lang w:val="lt-LT"/>
        </w:rPr>
      </w:pPr>
      <w:r w:rsidRPr="00F9211C">
        <w:rPr>
          <w:rStyle w:val="jlqj4b"/>
          <w:rFonts w:ascii="Arial" w:hAnsi="Arial" w:cs="Arial"/>
          <w:lang w:val="lt-LT"/>
        </w:rPr>
        <w:t>Šilumos nuostoliai atsiranda dėl fizikinių priežasčių.</w:t>
      </w:r>
      <w:r w:rsidRPr="00F9211C">
        <w:rPr>
          <w:rStyle w:val="viiyi"/>
          <w:rFonts w:ascii="Arial" w:hAnsi="Arial" w:cs="Arial"/>
          <w:lang w:val="lt-LT"/>
        </w:rPr>
        <w:t xml:space="preserve"> </w:t>
      </w:r>
      <w:r w:rsidRPr="00F9211C">
        <w:rPr>
          <w:rStyle w:val="jlqj4b"/>
          <w:rFonts w:ascii="Arial" w:hAnsi="Arial" w:cs="Arial"/>
          <w:lang w:val="lt-LT"/>
        </w:rPr>
        <w:t>Požeminių vamzdžių sistemų atveju susidaro temperatūros laukas, dėl kurio padidėja temperatūra žemės paviršiuje (žr. 2 pav.).</w:t>
      </w:r>
      <w:r w:rsidR="0074493C" w:rsidRPr="00F9211C">
        <w:rPr>
          <w:rFonts w:ascii="Arial" w:eastAsia="Arial" w:hAnsi="Arial" w:cs="Arial"/>
          <w:color w:val="090707"/>
          <w:lang w:val="lt-LT"/>
        </w:rPr>
        <w:t xml:space="preserve"> </w:t>
      </w:r>
    </w:p>
    <w:p w:rsidR="00DF083E" w:rsidRPr="00F9211C" w:rsidRDefault="00F9211C">
      <w:pPr>
        <w:spacing w:before="394" w:line="137" w:lineRule="exact"/>
        <w:ind w:left="2736"/>
        <w:textAlignment w:val="baseline"/>
        <w:rPr>
          <w:rFonts w:ascii="Arial" w:eastAsia="Arial" w:hAnsi="Arial"/>
          <w:color w:val="000000"/>
          <w:sz w:val="12"/>
          <w:u w:val="single"/>
          <w:lang w:val="lt-LT"/>
        </w:rPr>
      </w:pPr>
      <w:r w:rsidRPr="00F9211C">
        <w:rPr>
          <w:lang w:val="lt-LT"/>
        </w:rPr>
        <w:pict>
          <v:shape id="_x0000_s1051" type="#_x0000_t202" style="position:absolute;left:0;text-align:left;margin-left:340.55pt;margin-top:378.7pt;width:166.35pt;height:94.35pt;z-index:-251634176;mso-wrap-distance-left:0;mso-wrap-distance-right:0;mso-position-horizontal-relative:page;mso-position-vertical-relative:page" filled="f" stroked="f">
            <v:textbox inset="0,0,0,0">
              <w:txbxContent>
                <w:p w:rsidR="00F9211C" w:rsidRDefault="00F9211C">
                  <w:pPr>
                    <w:textAlignment w:val="baseline"/>
                  </w:pPr>
                  <w:r>
                    <w:rPr>
                      <w:noProof/>
                      <w:lang w:val="lt-LT" w:eastAsia="lt-LT"/>
                    </w:rPr>
                    <w:drawing>
                      <wp:inline distT="0" distB="0" distL="0" distR="0" wp14:anchorId="7E856B77" wp14:editId="5F78C238">
                        <wp:extent cx="2112645" cy="119824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32"/>
                                <a:stretch>
                                  <a:fillRect/>
                                </a:stretch>
                              </pic:blipFill>
                              <pic:spPr>
                                <a:xfrm>
                                  <a:off x="0" y="0"/>
                                  <a:ext cx="2112645" cy="1198245"/>
                                </a:xfrm>
                                <a:prstGeom prst="rect">
                                  <a:avLst/>
                                </a:prstGeom>
                              </pic:spPr>
                            </pic:pic>
                          </a:graphicData>
                        </a:graphic>
                      </wp:inline>
                    </w:drawing>
                  </w:r>
                </w:p>
              </w:txbxContent>
            </v:textbox>
            <w10:wrap anchorx="page" anchory="page"/>
          </v:shape>
        </w:pict>
      </w:r>
      <w:r w:rsidR="0074493C" w:rsidRPr="00F9211C">
        <w:rPr>
          <w:rFonts w:ascii="Arial" w:eastAsia="Arial" w:hAnsi="Arial"/>
          <w:color w:val="000000"/>
          <w:sz w:val="12"/>
          <w:u w:val="single"/>
          <w:lang w:val="lt-LT"/>
        </w:rPr>
        <w:t>Žemės paviršius</w:t>
      </w:r>
      <w:r w:rsidR="00DA60E3" w:rsidRPr="00F9211C">
        <w:rPr>
          <w:rFonts w:ascii="Arial" w:eastAsia="Arial" w:hAnsi="Arial"/>
          <w:color w:val="000000"/>
          <w:sz w:val="12"/>
          <w:lang w:val="lt-LT"/>
        </w:rPr>
        <w:t xml:space="preserve"> </w:t>
      </w:r>
    </w:p>
    <w:p w:rsidR="00DF083E" w:rsidRPr="00F9211C" w:rsidRDefault="0074493C" w:rsidP="001E6E00">
      <w:pPr>
        <w:spacing w:before="365" w:after="1050" w:line="288" w:lineRule="exact"/>
        <w:ind w:left="2736" w:right="732"/>
        <w:textAlignment w:val="baseline"/>
        <w:rPr>
          <w:rFonts w:ascii="Arial" w:eastAsia="Arial" w:hAnsi="Arial"/>
          <w:color w:val="FFFFFF"/>
          <w:sz w:val="12"/>
          <w:lang w:val="lt-LT"/>
        </w:rPr>
      </w:pPr>
      <w:r w:rsidRPr="00F9211C">
        <w:rPr>
          <w:rFonts w:ascii="Arial" w:eastAsia="Arial" w:hAnsi="Arial"/>
          <w:color w:val="FFFFFF"/>
          <w:sz w:val="12"/>
          <w:lang w:val="lt-LT"/>
        </w:rPr>
        <w:t>Šiluminis vamzdis</w:t>
      </w:r>
      <w:r w:rsidR="00DA60E3" w:rsidRPr="00F9211C">
        <w:rPr>
          <w:rFonts w:ascii="Arial" w:eastAsia="Arial" w:hAnsi="Arial"/>
          <w:color w:val="FFFFFF"/>
          <w:sz w:val="12"/>
          <w:lang w:val="lt-LT"/>
        </w:rPr>
        <w:t xml:space="preserve"> I</w:t>
      </w:r>
      <w:r w:rsidRPr="00F9211C">
        <w:rPr>
          <w:rFonts w:ascii="Arial" w:eastAsia="Arial" w:hAnsi="Arial"/>
          <w:color w:val="FFFFFF"/>
          <w:sz w:val="12"/>
          <w:lang w:val="lt-LT"/>
        </w:rPr>
        <w:t>zotermos</w:t>
      </w:r>
    </w:p>
    <w:p w:rsidR="00DF083E" w:rsidRPr="00F9211C" w:rsidRDefault="00DA60E3" w:rsidP="00B9738F">
      <w:pPr>
        <w:tabs>
          <w:tab w:val="right" w:pos="4536"/>
        </w:tabs>
        <w:spacing w:before="1" w:line="233" w:lineRule="exact"/>
        <w:ind w:firstLine="284"/>
        <w:jc w:val="both"/>
        <w:textAlignment w:val="baseline"/>
        <w:rPr>
          <w:rFonts w:ascii="Arial" w:eastAsia="Arial" w:hAnsi="Arial"/>
          <w:color w:val="090707"/>
          <w:sz w:val="20"/>
          <w:lang w:val="lt-LT"/>
        </w:rPr>
      </w:pPr>
      <w:r w:rsidRPr="00F9211C">
        <w:rPr>
          <w:rFonts w:ascii="Arial" w:eastAsia="Arial" w:hAnsi="Arial"/>
          <w:color w:val="090707"/>
          <w:sz w:val="20"/>
          <w:lang w:val="lt-LT"/>
        </w:rPr>
        <w:t>2</w:t>
      </w:r>
      <w:r w:rsidR="00B9738F" w:rsidRPr="00F9211C">
        <w:rPr>
          <w:rFonts w:ascii="Arial" w:eastAsia="Arial" w:hAnsi="Arial"/>
          <w:color w:val="090707"/>
          <w:sz w:val="20"/>
          <w:lang w:val="lt-LT"/>
        </w:rPr>
        <w:t xml:space="preserve"> pav.</w:t>
      </w:r>
      <w:r w:rsidRPr="00F9211C">
        <w:rPr>
          <w:rFonts w:ascii="Arial" w:eastAsia="Arial" w:hAnsi="Arial"/>
          <w:color w:val="090707"/>
          <w:sz w:val="20"/>
          <w:lang w:val="lt-LT"/>
        </w:rPr>
        <w:t>:</w:t>
      </w:r>
      <w:r w:rsidRPr="00F9211C">
        <w:rPr>
          <w:rFonts w:ascii="Arial" w:eastAsia="Arial" w:hAnsi="Arial"/>
          <w:color w:val="090707"/>
          <w:sz w:val="20"/>
          <w:lang w:val="lt-LT"/>
        </w:rPr>
        <w:tab/>
        <w:t>Temperat</w:t>
      </w:r>
      <w:r w:rsidR="00B9738F" w:rsidRPr="00F9211C">
        <w:rPr>
          <w:rFonts w:ascii="Arial" w:eastAsia="Arial" w:hAnsi="Arial"/>
          <w:color w:val="090707"/>
          <w:sz w:val="20"/>
          <w:lang w:val="lt-LT"/>
        </w:rPr>
        <w:t xml:space="preserve">ūros pasiskirstymas aplink </w:t>
      </w:r>
    </w:p>
    <w:p w:rsidR="00DF083E" w:rsidRPr="00F9211C" w:rsidRDefault="00B9738F">
      <w:pPr>
        <w:spacing w:line="233" w:lineRule="exact"/>
        <w:ind w:left="1728"/>
        <w:textAlignment w:val="baseline"/>
        <w:rPr>
          <w:rFonts w:ascii="Arial" w:eastAsia="Arial" w:hAnsi="Arial"/>
          <w:color w:val="090707"/>
          <w:sz w:val="20"/>
          <w:lang w:val="lt-LT"/>
        </w:rPr>
      </w:pPr>
      <w:r w:rsidRPr="00F9211C">
        <w:rPr>
          <w:rFonts w:ascii="Arial" w:eastAsia="Arial" w:hAnsi="Arial"/>
          <w:color w:val="090707"/>
          <w:sz w:val="20"/>
          <w:lang w:val="lt-LT"/>
        </w:rPr>
        <w:t>žemėje paklotą vamzdį</w:t>
      </w:r>
    </w:p>
    <w:p w:rsidR="00DF083E" w:rsidRPr="00F9211C" w:rsidRDefault="00B9738F">
      <w:pPr>
        <w:spacing w:before="374" w:after="122" w:line="252" w:lineRule="exact"/>
        <w:jc w:val="both"/>
        <w:textAlignment w:val="baseline"/>
        <w:rPr>
          <w:rFonts w:ascii="Arial" w:eastAsia="Arial" w:hAnsi="Arial"/>
          <w:color w:val="090707"/>
          <w:lang w:val="lt-LT"/>
        </w:rPr>
      </w:pPr>
      <w:r w:rsidRPr="00F9211C">
        <w:rPr>
          <w:rStyle w:val="jlqj4b"/>
          <w:rFonts w:ascii="Arial" w:hAnsi="Arial" w:cs="Arial"/>
          <w:lang w:val="lt-LT"/>
        </w:rPr>
        <w:t>Jei žemėje paklotame vamzdyje yra nuotėkis, per kurį terpė gali patekti į aplinkinį gruntą arba į kanalizaciją, temperatūros laukas aplink vamzdį yra sutrikęs.</w:t>
      </w:r>
      <w:r w:rsidRPr="00F9211C">
        <w:rPr>
          <w:rStyle w:val="viiyi"/>
          <w:rFonts w:ascii="Arial" w:hAnsi="Arial" w:cs="Arial"/>
          <w:lang w:val="lt-LT"/>
        </w:rPr>
        <w:t xml:space="preserve"> </w:t>
      </w:r>
      <w:r w:rsidRPr="00F9211C">
        <w:rPr>
          <w:rStyle w:val="jlqj4b"/>
          <w:rFonts w:ascii="Arial" w:hAnsi="Arial" w:cs="Arial"/>
          <w:lang w:val="lt-LT"/>
        </w:rPr>
        <w:t>Panašų vaizdą galima pastebėti ir esant šilumos izoliacijos defektams ar drėgmės prasiskverbimui (žr. 3 pav.).</w:t>
      </w:r>
      <w:r w:rsidRPr="00F9211C">
        <w:rPr>
          <w:lang w:val="lt-LT"/>
        </w:rPr>
        <w:t xml:space="preserve"> </w:t>
      </w:r>
    </w:p>
    <w:tbl>
      <w:tblPr>
        <w:tblW w:w="0" w:type="auto"/>
        <w:tblLayout w:type="fixed"/>
        <w:tblCellMar>
          <w:left w:w="0" w:type="dxa"/>
          <w:right w:w="0" w:type="dxa"/>
        </w:tblCellMar>
        <w:tblLook w:val="0000" w:firstRow="0" w:lastRow="0" w:firstColumn="0" w:lastColumn="0" w:noHBand="0" w:noVBand="0"/>
      </w:tblPr>
      <w:tblGrid>
        <w:gridCol w:w="4560"/>
      </w:tblGrid>
      <w:tr w:rsidR="00DF083E" w:rsidRPr="00F9211C">
        <w:trPr>
          <w:trHeight w:hRule="exact" w:val="466"/>
        </w:trPr>
        <w:tc>
          <w:tcPr>
            <w:tcW w:w="4560" w:type="dxa"/>
            <w:tcBorders>
              <w:top w:val="none" w:sz="0" w:space="0" w:color="000000"/>
              <w:left w:val="none" w:sz="0" w:space="0" w:color="000000"/>
              <w:bottom w:val="single" w:sz="15" w:space="0" w:color="060C3E"/>
              <w:right w:val="none" w:sz="0" w:space="0" w:color="000000"/>
            </w:tcBorders>
            <w:shd w:val="clear" w:color="6D8CC7" w:fill="6D8CC7"/>
          </w:tcPr>
          <w:p w:rsidR="00DF083E" w:rsidRPr="00F9211C" w:rsidRDefault="00B9738F" w:rsidP="00B9738F">
            <w:pPr>
              <w:spacing w:before="319" w:line="108" w:lineRule="exact"/>
              <w:ind w:left="2880"/>
              <w:textAlignment w:val="baseline"/>
              <w:rPr>
                <w:rFonts w:ascii="Arial" w:eastAsia="Arial" w:hAnsi="Arial"/>
                <w:color w:val="FFFFFF"/>
                <w:sz w:val="15"/>
                <w:lang w:val="lt-LT"/>
              </w:rPr>
            </w:pPr>
            <w:r w:rsidRPr="00F9211C">
              <w:rPr>
                <w:rFonts w:ascii="Arial" w:eastAsia="Arial" w:hAnsi="Arial"/>
                <w:color w:val="FFFFFF"/>
                <w:sz w:val="15"/>
                <w:lang w:val="lt-LT"/>
              </w:rPr>
              <w:t>Žemės paviršius</w:t>
            </w:r>
          </w:p>
        </w:tc>
      </w:tr>
    </w:tbl>
    <w:p w:rsidR="00DF083E" w:rsidRPr="00F9211C" w:rsidRDefault="00DF083E">
      <w:pPr>
        <w:spacing w:after="14" w:line="20" w:lineRule="exact"/>
        <w:rPr>
          <w:lang w:val="lt-LT"/>
        </w:rPr>
      </w:pPr>
    </w:p>
    <w:p w:rsidR="00DF083E" w:rsidRPr="00F9211C" w:rsidRDefault="00DA60E3">
      <w:pPr>
        <w:spacing w:line="144" w:lineRule="exact"/>
        <w:ind w:left="34" w:right="302"/>
        <w:textAlignment w:val="baseline"/>
        <w:rPr>
          <w:lang w:val="lt-LT"/>
        </w:rPr>
      </w:pPr>
      <w:r w:rsidRPr="00F9211C">
        <w:rPr>
          <w:noProof/>
          <w:lang w:val="lt-LT" w:eastAsia="lt-LT"/>
        </w:rPr>
        <w:drawing>
          <wp:inline distT="0" distB="0" distL="0" distR="0" wp14:anchorId="1A631DBD" wp14:editId="6778A038">
            <wp:extent cx="2682240" cy="9144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33"/>
                    <a:stretch>
                      <a:fillRect/>
                    </a:stretch>
                  </pic:blipFill>
                  <pic:spPr>
                    <a:xfrm>
                      <a:off x="0" y="0"/>
                      <a:ext cx="2682240" cy="91440"/>
                    </a:xfrm>
                    <a:prstGeom prst="rect">
                      <a:avLst/>
                    </a:prstGeom>
                  </pic:spPr>
                </pic:pic>
              </a:graphicData>
            </a:graphic>
          </wp:inline>
        </w:drawing>
      </w:r>
    </w:p>
    <w:p w:rsidR="00DF083E" w:rsidRPr="00F9211C" w:rsidRDefault="00F9211C">
      <w:pPr>
        <w:shd w:val="solid" w:color="626430" w:fill="626430"/>
        <w:spacing w:after="551" w:line="284" w:lineRule="exact"/>
        <w:ind w:right="154"/>
        <w:textAlignment w:val="baseline"/>
        <w:rPr>
          <w:rFonts w:ascii="Arial" w:eastAsia="Arial" w:hAnsi="Arial"/>
          <w:color w:val="FFFFFF"/>
          <w:sz w:val="15"/>
          <w:lang w:val="lt-LT"/>
        </w:rPr>
      </w:pPr>
      <w:r w:rsidRPr="00F9211C">
        <w:rPr>
          <w:lang w:val="lt-LT"/>
        </w:rPr>
        <w:pict>
          <v:line id="_x0000_s1050" style="position:absolute;z-index:251614720;mso-position-horizontal-relative:page;mso-position-vertical-relative:page" from="380.65pt,698.4pt" to="430.35pt,698.4pt" strokecolor="white" strokeweight=".95pt">
            <w10:wrap anchorx="page" anchory="page"/>
          </v:line>
        </w:pict>
      </w:r>
      <w:r w:rsidR="00B9738F" w:rsidRPr="00F9211C">
        <w:rPr>
          <w:rFonts w:ascii="Arial" w:eastAsia="Arial" w:hAnsi="Arial"/>
          <w:color w:val="FFFFFF"/>
          <w:sz w:val="15"/>
          <w:lang w:val="lt-LT"/>
        </w:rPr>
        <w:t xml:space="preserve">Šilumos tiekimo vamzdis </w:t>
      </w:r>
      <w:r w:rsidR="00DA60E3" w:rsidRPr="00F9211C">
        <w:rPr>
          <w:rFonts w:ascii="Arial" w:eastAsia="Arial" w:hAnsi="Arial"/>
          <w:color w:val="FFFFFF"/>
          <w:sz w:val="15"/>
          <w:lang w:val="lt-LT"/>
        </w:rPr>
        <w:t>(</w:t>
      </w:r>
      <w:r w:rsidR="00B9738F" w:rsidRPr="00F9211C">
        <w:rPr>
          <w:rFonts w:ascii="Arial" w:eastAsia="Arial" w:hAnsi="Arial"/>
          <w:color w:val="FFFFFF"/>
          <w:sz w:val="15"/>
          <w:lang w:val="lt-LT"/>
        </w:rPr>
        <w:t>su nuotėkiu</w:t>
      </w:r>
      <w:r w:rsidR="00DA60E3" w:rsidRPr="00F9211C">
        <w:rPr>
          <w:rFonts w:ascii="Arial" w:eastAsia="Arial" w:hAnsi="Arial"/>
          <w:color w:val="FFFFFF"/>
          <w:sz w:val="15"/>
          <w:lang w:val="lt-LT"/>
        </w:rPr>
        <w:t xml:space="preserve">) </w:t>
      </w:r>
      <w:r w:rsidR="00B9738F" w:rsidRPr="00F9211C">
        <w:rPr>
          <w:rFonts w:ascii="Arial" w:eastAsia="Arial" w:hAnsi="Arial"/>
          <w:color w:val="FFFFFF"/>
          <w:sz w:val="15"/>
          <w:lang w:val="lt-LT"/>
        </w:rPr>
        <w:t>izotermos</w:t>
      </w:r>
    </w:p>
    <w:p w:rsidR="00DF083E" w:rsidRPr="00F9211C" w:rsidRDefault="00B9738F" w:rsidP="00B9738F">
      <w:pPr>
        <w:tabs>
          <w:tab w:val="right" w:pos="4536"/>
        </w:tabs>
        <w:spacing w:before="1" w:line="233" w:lineRule="exact"/>
        <w:textAlignment w:val="baseline"/>
        <w:rPr>
          <w:rFonts w:ascii="Arial" w:eastAsia="Arial" w:hAnsi="Arial"/>
          <w:color w:val="090707"/>
          <w:sz w:val="20"/>
          <w:lang w:val="lt-LT"/>
        </w:rPr>
      </w:pPr>
      <w:r w:rsidRPr="00F9211C">
        <w:rPr>
          <w:rFonts w:ascii="Arial" w:eastAsia="Arial" w:hAnsi="Arial"/>
          <w:color w:val="090707"/>
          <w:sz w:val="20"/>
          <w:lang w:val="lt-LT"/>
        </w:rPr>
        <w:t xml:space="preserve">3 pav.:  </w:t>
      </w:r>
      <w:r w:rsidR="001E6E00" w:rsidRPr="00F9211C">
        <w:rPr>
          <w:rFonts w:ascii="Arial" w:eastAsia="Arial" w:hAnsi="Arial"/>
          <w:color w:val="090707"/>
          <w:sz w:val="20"/>
          <w:lang w:val="lt-LT"/>
        </w:rPr>
        <w:t>Temperatū</w:t>
      </w:r>
      <w:r w:rsidR="00DA60E3" w:rsidRPr="00F9211C">
        <w:rPr>
          <w:rFonts w:ascii="Arial" w:eastAsia="Arial" w:hAnsi="Arial"/>
          <w:color w:val="090707"/>
          <w:sz w:val="20"/>
          <w:lang w:val="lt-LT"/>
        </w:rPr>
        <w:t>r</w:t>
      </w:r>
      <w:r w:rsidRPr="00F9211C">
        <w:rPr>
          <w:rFonts w:ascii="Arial" w:eastAsia="Arial" w:hAnsi="Arial"/>
          <w:color w:val="090707"/>
          <w:sz w:val="20"/>
          <w:lang w:val="lt-LT"/>
        </w:rPr>
        <w:t>os pasiskirstymas  prie žemėje pakloto vamzdžio su nuotėkiu</w:t>
      </w:r>
    </w:p>
    <w:p w:rsidR="00DF083E" w:rsidRPr="00F9211C" w:rsidRDefault="00DF083E">
      <w:pPr>
        <w:rPr>
          <w:lang w:val="lt-LT"/>
        </w:rPr>
        <w:sectPr w:rsidR="00DF083E" w:rsidRPr="00F9211C">
          <w:type w:val="continuous"/>
          <w:pgSz w:w="11904" w:h="16843"/>
          <w:pgMar w:top="520" w:right="1128" w:bottom="241" w:left="1123" w:header="720" w:footer="720" w:gutter="0"/>
          <w:cols w:num="2" w:space="0" w:equalWidth="0">
            <w:col w:w="4560" w:space="533"/>
            <w:col w:w="4560" w:space="0"/>
          </w:cols>
        </w:sectPr>
      </w:pPr>
    </w:p>
    <w:p w:rsidR="00DF083E" w:rsidRPr="00F9211C" w:rsidRDefault="00F9211C">
      <w:pPr>
        <w:tabs>
          <w:tab w:val="right" w:pos="5256"/>
        </w:tabs>
        <w:spacing w:before="684" w:line="228" w:lineRule="exact"/>
        <w:textAlignment w:val="baseline"/>
        <w:rPr>
          <w:rFonts w:ascii="Arial" w:eastAsia="Arial" w:hAnsi="Arial"/>
          <w:color w:val="090707"/>
          <w:sz w:val="20"/>
          <w:lang w:val="lt-LT"/>
        </w:rPr>
      </w:pPr>
      <w:r w:rsidRPr="00F9211C">
        <w:rPr>
          <w:lang w:val="lt-LT"/>
        </w:rPr>
        <w:lastRenderedPageBreak/>
        <w:pict>
          <v:shape id="_x0000_s1049" type="#_x0000_t202" style="position:absolute;margin-left:310.8pt;margin-top:99.85pt;width:151.2pt;height:160.6pt;z-index:-251633152;mso-wrap-distance-left:0;mso-wrap-distance-right:0;mso-position-horizontal-relative:page;mso-position-vertical-relative:page" filled="f" stroked="f">
            <v:textbox inset="0,0,0,0">
              <w:txbxContent>
                <w:p w:rsidR="00F9211C" w:rsidRDefault="00F9211C">
                  <w:pPr>
                    <w:spacing w:after="135"/>
                    <w:ind w:left="485"/>
                    <w:textAlignment w:val="baseline"/>
                  </w:pPr>
                  <w:r>
                    <w:rPr>
                      <w:noProof/>
                      <w:lang w:val="lt-LT" w:eastAsia="lt-LT"/>
                    </w:rPr>
                    <w:drawing>
                      <wp:inline distT="0" distB="0" distL="0" distR="0" wp14:anchorId="391C88F8" wp14:editId="16BF627F">
                        <wp:extent cx="1612265" cy="195389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34"/>
                                <a:stretch>
                                  <a:fillRect/>
                                </a:stretch>
                              </pic:blipFill>
                              <pic:spPr>
                                <a:xfrm>
                                  <a:off x="0" y="0"/>
                                  <a:ext cx="1612265" cy="1953895"/>
                                </a:xfrm>
                                <a:prstGeom prst="rect">
                                  <a:avLst/>
                                </a:prstGeom>
                              </pic:spPr>
                            </pic:pic>
                          </a:graphicData>
                        </a:graphic>
                      </wp:inline>
                    </w:drawing>
                  </w:r>
                </w:p>
              </w:txbxContent>
            </v:textbox>
            <w10:wrap type="square" anchorx="page" anchory="page"/>
          </v:shape>
        </w:pict>
      </w:r>
      <w:r w:rsidR="00DA60E3" w:rsidRPr="00F9211C">
        <w:rPr>
          <w:rFonts w:ascii="Arial" w:eastAsia="Arial" w:hAnsi="Arial"/>
          <w:color w:val="090707"/>
          <w:sz w:val="20"/>
          <w:lang w:val="lt-LT"/>
        </w:rPr>
        <w:t>- 4 -</w:t>
      </w:r>
      <w:r w:rsidR="00DA60E3" w:rsidRPr="00F9211C">
        <w:rPr>
          <w:rFonts w:ascii="Arial" w:eastAsia="Arial" w:hAnsi="Arial"/>
          <w:color w:val="090707"/>
          <w:sz w:val="20"/>
          <w:lang w:val="lt-LT"/>
        </w:rPr>
        <w:tab/>
        <w:t>AGFW-</w:t>
      </w:r>
      <w:r w:rsidR="00B9738F" w:rsidRPr="00F9211C">
        <w:rPr>
          <w:rFonts w:ascii="Arial" w:eastAsia="Arial" w:hAnsi="Arial"/>
          <w:color w:val="090707"/>
          <w:sz w:val="20"/>
          <w:lang w:val="lt-LT"/>
        </w:rPr>
        <w:t>taisyklės</w:t>
      </w:r>
      <w:r w:rsidR="00DA60E3" w:rsidRPr="00F9211C">
        <w:rPr>
          <w:rFonts w:ascii="Arial" w:eastAsia="Arial" w:hAnsi="Arial"/>
          <w:color w:val="090707"/>
          <w:sz w:val="20"/>
          <w:lang w:val="lt-LT"/>
        </w:rPr>
        <w:t>: FW_435_4_M_1004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8" w:after="531"/>
        <w:ind w:right="1"/>
        <w:textAlignment w:val="baseline"/>
        <w:rPr>
          <w:lang w:val="lt-LT"/>
        </w:rPr>
      </w:pPr>
      <w:r w:rsidRPr="00F9211C">
        <w:rPr>
          <w:noProof/>
          <w:lang w:val="lt-LT" w:eastAsia="lt-LT"/>
        </w:rPr>
        <w:lastRenderedPageBreak/>
        <w:drawing>
          <wp:inline distT="0" distB="0" distL="0" distR="0" wp14:anchorId="19A765E7" wp14:editId="45FD156D">
            <wp:extent cx="1167765" cy="59436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F083E">
      <w:pPr>
        <w:spacing w:before="8" w:after="531"/>
        <w:rPr>
          <w:lang w:val="lt-LT"/>
        </w:rPr>
        <w:sectPr w:rsidR="00DF083E" w:rsidRPr="00F9211C">
          <w:pgSz w:w="11904" w:h="16843"/>
          <w:pgMar w:top="520" w:right="877" w:bottom="241" w:left="9187" w:header="720" w:footer="720" w:gutter="0"/>
          <w:cols w:space="1296"/>
        </w:sectPr>
      </w:pPr>
    </w:p>
    <w:p w:rsidR="00DF083E" w:rsidRPr="00F9211C" w:rsidRDefault="001E6E00">
      <w:pPr>
        <w:spacing w:before="1" w:line="231" w:lineRule="exact"/>
        <w:textAlignment w:val="baseline"/>
        <w:rPr>
          <w:rFonts w:ascii="Arial" w:eastAsia="Arial" w:hAnsi="Arial"/>
          <w:b/>
          <w:i/>
          <w:color w:val="090707"/>
          <w:spacing w:val="-4"/>
          <w:sz w:val="19"/>
          <w:lang w:val="lt-LT"/>
        </w:rPr>
      </w:pPr>
      <w:r w:rsidRPr="00F9211C">
        <w:rPr>
          <w:rFonts w:ascii="Arial" w:eastAsia="Arial" w:hAnsi="Arial"/>
          <w:b/>
          <w:i/>
          <w:color w:val="090707"/>
          <w:spacing w:val="-4"/>
          <w:sz w:val="19"/>
          <w:lang w:val="lt-LT"/>
        </w:rPr>
        <w:lastRenderedPageBreak/>
        <w:t>Svarbu</w:t>
      </w:r>
      <w:r w:rsidR="00DA60E3" w:rsidRPr="00F9211C">
        <w:rPr>
          <w:rFonts w:ascii="Arial" w:eastAsia="Arial" w:hAnsi="Arial"/>
          <w:b/>
          <w:i/>
          <w:color w:val="090707"/>
          <w:spacing w:val="-4"/>
          <w:sz w:val="19"/>
          <w:lang w:val="lt-LT"/>
        </w:rPr>
        <w:t>:</w:t>
      </w:r>
    </w:p>
    <w:p w:rsidR="00DF083E" w:rsidRPr="00F9211C" w:rsidRDefault="00B50377">
      <w:pPr>
        <w:spacing w:before="123" w:line="229" w:lineRule="exact"/>
        <w:jc w:val="both"/>
        <w:textAlignment w:val="baseline"/>
        <w:rPr>
          <w:rFonts w:ascii="Arial" w:eastAsia="Arial" w:hAnsi="Arial"/>
          <w:b/>
          <w:i/>
          <w:color w:val="090707"/>
          <w:sz w:val="19"/>
          <w:lang w:val="lt-LT"/>
        </w:rPr>
      </w:pPr>
      <w:r w:rsidRPr="00F9211C">
        <w:rPr>
          <w:rStyle w:val="jlqj4b"/>
          <w:rFonts w:ascii="Arial" w:hAnsi="Arial" w:cs="Arial"/>
          <w:b/>
          <w:i/>
          <w:sz w:val="19"/>
          <w:szCs w:val="19"/>
          <w:lang w:val="lt-LT"/>
        </w:rPr>
        <w:t>Pažymėtina, kad požeminėse linijose pakitus temperatūrai dėl šilumos izoliacijos efektyvumo, temperatūros pokytį žemės paviršiuje galima nustatyti tik po kelių savaičių.</w:t>
      </w:r>
    </w:p>
    <w:p w:rsidR="00DF083E" w:rsidRPr="00F9211C" w:rsidRDefault="00DA60E3">
      <w:pPr>
        <w:tabs>
          <w:tab w:val="left" w:pos="1008"/>
        </w:tabs>
        <w:spacing w:before="381" w:line="255" w:lineRule="exact"/>
        <w:textAlignment w:val="baseline"/>
        <w:rPr>
          <w:rFonts w:ascii="Arial" w:eastAsia="Arial" w:hAnsi="Arial"/>
          <w:b/>
          <w:color w:val="090707"/>
          <w:spacing w:val="-5"/>
          <w:sz w:val="23"/>
          <w:lang w:val="lt-LT"/>
        </w:rPr>
      </w:pPr>
      <w:r w:rsidRPr="00F9211C">
        <w:rPr>
          <w:rFonts w:ascii="Arial" w:eastAsia="Arial" w:hAnsi="Arial"/>
          <w:b/>
          <w:color w:val="090707"/>
          <w:spacing w:val="-5"/>
          <w:sz w:val="23"/>
          <w:lang w:val="lt-LT"/>
        </w:rPr>
        <w:t>3.2</w:t>
      </w:r>
      <w:r w:rsidRPr="00F9211C">
        <w:rPr>
          <w:rFonts w:ascii="Arial" w:eastAsia="Arial" w:hAnsi="Arial"/>
          <w:b/>
          <w:color w:val="090707"/>
          <w:spacing w:val="-5"/>
          <w:sz w:val="23"/>
          <w:lang w:val="lt-LT"/>
        </w:rPr>
        <w:tab/>
      </w:r>
      <w:r w:rsidR="00B50377" w:rsidRPr="00F9211C">
        <w:rPr>
          <w:rFonts w:ascii="Arial" w:eastAsia="Arial" w:hAnsi="Arial"/>
          <w:b/>
          <w:color w:val="090707"/>
          <w:spacing w:val="-5"/>
          <w:sz w:val="23"/>
          <w:lang w:val="lt-LT"/>
        </w:rPr>
        <w:t>Taikymo ribos</w:t>
      </w:r>
    </w:p>
    <w:p w:rsidR="00DF083E" w:rsidRPr="00F9211C" w:rsidRDefault="00B50377">
      <w:pPr>
        <w:spacing w:before="233" w:line="252" w:lineRule="exact"/>
        <w:jc w:val="both"/>
        <w:textAlignment w:val="baseline"/>
        <w:rPr>
          <w:rFonts w:ascii="Arial" w:eastAsia="Arial" w:hAnsi="Arial" w:cs="Arial"/>
          <w:color w:val="090707"/>
          <w:lang w:val="lt-LT"/>
        </w:rPr>
      </w:pPr>
      <w:r w:rsidRPr="00F9211C">
        <w:rPr>
          <w:rStyle w:val="jlqj4b"/>
          <w:rFonts w:ascii="Arial" w:hAnsi="Arial" w:cs="Arial"/>
          <w:lang w:val="lt-LT"/>
        </w:rPr>
        <w:t>Iš esmės, naudojant termografiją, reikia įvertinti išorines matavimo sąlygas.</w:t>
      </w:r>
      <w:r w:rsidRPr="00F9211C">
        <w:rPr>
          <w:rStyle w:val="viiyi"/>
          <w:rFonts w:ascii="Arial" w:hAnsi="Arial" w:cs="Arial"/>
          <w:lang w:val="lt-LT"/>
        </w:rPr>
        <w:t xml:space="preserve"> </w:t>
      </w:r>
      <w:r w:rsidRPr="00F9211C">
        <w:rPr>
          <w:rStyle w:val="jlqj4b"/>
          <w:rFonts w:ascii="Arial" w:hAnsi="Arial" w:cs="Arial"/>
          <w:lang w:val="lt-LT"/>
        </w:rPr>
        <w:t>Dėl atspindžių termografinių matavimų atlikti negalima, kai žemės paviršius yra drėgnas (lietus ar sniegas).</w:t>
      </w:r>
      <w:r w:rsidRPr="00F9211C">
        <w:rPr>
          <w:rStyle w:val="viiyi"/>
          <w:rFonts w:ascii="Arial" w:hAnsi="Arial" w:cs="Arial"/>
          <w:lang w:val="lt-LT"/>
        </w:rPr>
        <w:t xml:space="preserve"> </w:t>
      </w:r>
      <w:r w:rsidRPr="00F9211C">
        <w:rPr>
          <w:rStyle w:val="jlqj4b"/>
          <w:rFonts w:ascii="Arial" w:hAnsi="Arial" w:cs="Arial"/>
          <w:lang w:val="lt-LT"/>
        </w:rPr>
        <w:t xml:space="preserve">Didelis vėjo greitis arti žemės taip pat </w:t>
      </w:r>
      <w:r w:rsidR="00D71DFD" w:rsidRPr="00F9211C">
        <w:rPr>
          <w:rStyle w:val="jlqj4b"/>
          <w:rFonts w:ascii="Arial" w:hAnsi="Arial" w:cs="Arial"/>
          <w:lang w:val="lt-LT"/>
        </w:rPr>
        <w:t>iškreipia</w:t>
      </w:r>
      <w:r w:rsidRPr="00F9211C">
        <w:rPr>
          <w:rStyle w:val="jlqj4b"/>
          <w:rFonts w:ascii="Arial" w:hAnsi="Arial" w:cs="Arial"/>
          <w:lang w:val="lt-LT"/>
        </w:rPr>
        <w:t xml:space="preserve"> matavimo rezultatus.</w:t>
      </w:r>
    </w:p>
    <w:p w:rsidR="00DF083E" w:rsidRPr="00F9211C" w:rsidRDefault="00D71DFD">
      <w:pPr>
        <w:spacing w:before="123" w:line="252" w:lineRule="exact"/>
        <w:jc w:val="both"/>
        <w:textAlignment w:val="baseline"/>
        <w:rPr>
          <w:rFonts w:ascii="Arial" w:eastAsia="Arial" w:hAnsi="Arial"/>
          <w:color w:val="090707"/>
          <w:lang w:val="lt-LT"/>
        </w:rPr>
      </w:pPr>
      <w:r w:rsidRPr="00F9211C">
        <w:rPr>
          <w:rStyle w:val="jlqj4b"/>
          <w:rFonts w:ascii="Arial" w:hAnsi="Arial" w:cs="Arial"/>
          <w:lang w:val="lt-LT"/>
        </w:rPr>
        <w:t>Norint pasiekti gerų matavimo rezultatų, ant paviršiaus turi būti pakankamas temperatūrų skirtumas.</w:t>
      </w:r>
    </w:p>
    <w:p w:rsidR="00DF083E" w:rsidRPr="00F9211C" w:rsidRDefault="00D71DFD">
      <w:pPr>
        <w:spacing w:before="120" w:line="252" w:lineRule="exact"/>
        <w:jc w:val="both"/>
        <w:textAlignment w:val="baseline"/>
        <w:rPr>
          <w:rFonts w:ascii="Arial" w:eastAsia="Arial" w:hAnsi="Arial" w:cs="Arial"/>
          <w:color w:val="090707"/>
          <w:lang w:val="lt-LT"/>
        </w:rPr>
      </w:pPr>
      <w:r w:rsidRPr="00F9211C">
        <w:rPr>
          <w:rStyle w:val="jlqj4b"/>
          <w:rFonts w:ascii="Arial" w:hAnsi="Arial" w:cs="Arial"/>
          <w:lang w:val="lt-LT"/>
        </w:rPr>
        <w:t>Lietus ar saulės spinduliai esmingai iškreipia matavimą;</w:t>
      </w:r>
      <w:r w:rsidRPr="00F9211C">
        <w:rPr>
          <w:rStyle w:val="viiyi"/>
          <w:rFonts w:ascii="Arial" w:hAnsi="Arial" w:cs="Arial"/>
          <w:lang w:val="lt-LT"/>
        </w:rPr>
        <w:t xml:space="preserve"> </w:t>
      </w:r>
      <w:r w:rsidRPr="00F9211C">
        <w:rPr>
          <w:rStyle w:val="jlqj4b"/>
          <w:rFonts w:ascii="Arial" w:hAnsi="Arial" w:cs="Arial"/>
          <w:lang w:val="lt-LT"/>
        </w:rPr>
        <w:t>Tas pats pasakytina ir apie automobilių su įkaitusiu varikliu stovėjimo vietas, kuriose net ir jiems nuvažiavus, gali pasireikšti temperatūros anomalijos.</w:t>
      </w:r>
      <w:r w:rsidRPr="00F9211C">
        <w:rPr>
          <w:rStyle w:val="viiyi"/>
          <w:rFonts w:ascii="Arial" w:hAnsi="Arial" w:cs="Arial"/>
          <w:lang w:val="lt-LT"/>
        </w:rPr>
        <w:t xml:space="preserve"> </w:t>
      </w:r>
      <w:r w:rsidRPr="00F9211C">
        <w:rPr>
          <w:rStyle w:val="jlqj4b"/>
          <w:rFonts w:ascii="Arial" w:hAnsi="Arial" w:cs="Arial"/>
          <w:lang w:val="lt-LT"/>
        </w:rPr>
        <w:t>Augmenija virš galimos žalos vietos, pvz.</w:t>
      </w:r>
      <w:r w:rsidRPr="00F9211C">
        <w:rPr>
          <w:rStyle w:val="viiyi"/>
          <w:rFonts w:ascii="Arial" w:hAnsi="Arial" w:cs="Arial"/>
          <w:lang w:val="lt-LT"/>
        </w:rPr>
        <w:t xml:space="preserve"> </w:t>
      </w:r>
      <w:r w:rsidRPr="00F9211C">
        <w:rPr>
          <w:rStyle w:val="jlqj4b"/>
          <w:rFonts w:ascii="Arial" w:hAnsi="Arial" w:cs="Arial"/>
          <w:lang w:val="lt-LT"/>
        </w:rPr>
        <w:t>žolė ar krūmai matuoti leidžia tik sąlyginai.</w:t>
      </w:r>
    </w:p>
    <w:p w:rsidR="00DF083E" w:rsidRPr="00F9211C" w:rsidRDefault="00A34857">
      <w:pPr>
        <w:spacing w:before="120" w:line="252" w:lineRule="exact"/>
        <w:jc w:val="both"/>
        <w:textAlignment w:val="baseline"/>
        <w:rPr>
          <w:rFonts w:ascii="Arial" w:eastAsia="Arial" w:hAnsi="Arial" w:cs="Arial"/>
          <w:color w:val="090707"/>
          <w:lang w:val="lt-LT"/>
        </w:rPr>
      </w:pPr>
      <w:r w:rsidRPr="00F9211C">
        <w:rPr>
          <w:rStyle w:val="jlqj4b"/>
          <w:rFonts w:ascii="Arial" w:hAnsi="Arial" w:cs="Arial"/>
          <w:lang w:val="lt-LT"/>
        </w:rPr>
        <w:t>Matavimai taip pat problemiški, kai centralizuoto šilumos tiekimo vamzdžiai yra per daug uždengti arba, jei žemėje paklotame vamzdyje nuotėkis atsiranda apatinėje vamzdžio dalyje (6 valandos padėtis), o aplink esantis gruntas yra laidus vandeniui.</w:t>
      </w:r>
    </w:p>
    <w:p w:rsidR="00DF083E" w:rsidRPr="00F9211C" w:rsidRDefault="00A34857">
      <w:pPr>
        <w:spacing w:before="117" w:line="252" w:lineRule="exact"/>
        <w:jc w:val="both"/>
        <w:textAlignment w:val="baseline"/>
        <w:rPr>
          <w:rFonts w:ascii="Arial" w:eastAsia="Arial" w:hAnsi="Arial" w:cs="Arial"/>
          <w:color w:val="090707"/>
          <w:lang w:val="lt-LT"/>
        </w:rPr>
      </w:pPr>
      <w:r w:rsidRPr="00F9211C">
        <w:rPr>
          <w:rFonts w:ascii="Arial" w:eastAsia="Arial" w:hAnsi="Arial" w:cs="Arial"/>
          <w:color w:val="090707"/>
          <w:lang w:val="lt-LT"/>
        </w:rPr>
        <w:t xml:space="preserve">Vamzdžių </w:t>
      </w:r>
      <w:r w:rsidRPr="00F9211C">
        <w:rPr>
          <w:rStyle w:val="jlqj4b"/>
          <w:rFonts w:ascii="Arial" w:hAnsi="Arial" w:cs="Arial"/>
          <w:lang w:val="lt-LT"/>
        </w:rPr>
        <w:t>sistemose, kurios nėra išilgai vandeniui nelaidžios, pvz.</w:t>
      </w:r>
      <w:r w:rsidRPr="00F9211C">
        <w:rPr>
          <w:rStyle w:val="viiyi"/>
          <w:rFonts w:ascii="Arial" w:hAnsi="Arial" w:cs="Arial"/>
          <w:lang w:val="lt-LT"/>
        </w:rPr>
        <w:t xml:space="preserve"> g</w:t>
      </w:r>
      <w:r w:rsidRPr="00F9211C">
        <w:rPr>
          <w:rStyle w:val="jlqj4b"/>
          <w:rFonts w:ascii="Arial" w:hAnsi="Arial" w:cs="Arial"/>
          <w:lang w:val="lt-LT"/>
        </w:rPr>
        <w:t>aubtas kanalas arba vamzdis su plieno apvalkalu, nuotėkio taško išmatuoti paprastai neįmanoma dėl to, kad centralizuoto šilumos tiekimo vanduo gali pasklisti išilgine kryptimi, ir matavimai turi būti derinami su kitais metodais.</w:t>
      </w:r>
    </w:p>
    <w:p w:rsidR="00DF083E" w:rsidRPr="00F9211C" w:rsidRDefault="00A34857">
      <w:pPr>
        <w:spacing w:before="148" w:line="231" w:lineRule="exact"/>
        <w:textAlignment w:val="baseline"/>
        <w:rPr>
          <w:rFonts w:ascii="Arial" w:eastAsia="Arial" w:hAnsi="Arial"/>
          <w:b/>
          <w:i/>
          <w:color w:val="090707"/>
          <w:spacing w:val="-4"/>
          <w:sz w:val="19"/>
          <w:lang w:val="lt-LT"/>
        </w:rPr>
      </w:pPr>
      <w:r w:rsidRPr="00F9211C">
        <w:rPr>
          <w:rFonts w:ascii="Arial" w:eastAsia="Arial" w:hAnsi="Arial"/>
          <w:b/>
          <w:i/>
          <w:color w:val="090707"/>
          <w:spacing w:val="-4"/>
          <w:sz w:val="19"/>
          <w:lang w:val="lt-LT"/>
        </w:rPr>
        <w:t>Svarbu</w:t>
      </w:r>
      <w:r w:rsidR="00DA60E3" w:rsidRPr="00F9211C">
        <w:rPr>
          <w:rFonts w:ascii="Arial" w:eastAsia="Arial" w:hAnsi="Arial"/>
          <w:b/>
          <w:i/>
          <w:color w:val="090707"/>
          <w:spacing w:val="-4"/>
          <w:sz w:val="19"/>
          <w:lang w:val="lt-LT"/>
        </w:rPr>
        <w:t>:</w:t>
      </w:r>
    </w:p>
    <w:p w:rsidR="00DF083E" w:rsidRPr="00F9211C" w:rsidRDefault="00E245CF">
      <w:pPr>
        <w:spacing w:before="116" w:line="230" w:lineRule="exact"/>
        <w:jc w:val="both"/>
        <w:textAlignment w:val="baseline"/>
        <w:rPr>
          <w:rFonts w:ascii="Arial" w:eastAsia="Arial" w:hAnsi="Arial" w:cs="Arial"/>
          <w:b/>
          <w:i/>
          <w:color w:val="090707"/>
          <w:spacing w:val="-2"/>
          <w:sz w:val="19"/>
          <w:szCs w:val="19"/>
          <w:lang w:val="lt-LT"/>
        </w:rPr>
      </w:pPr>
      <w:r w:rsidRPr="00F9211C">
        <w:rPr>
          <w:rStyle w:val="jlqj4b"/>
          <w:rFonts w:ascii="Arial" w:hAnsi="Arial" w:cs="Arial"/>
          <w:b/>
          <w:i/>
          <w:sz w:val="19"/>
          <w:szCs w:val="19"/>
          <w:lang w:val="lt-LT"/>
        </w:rPr>
        <w:t>Jei matavimo sąlygos yra maždaug vienodos, norint kokybiškai nustatyti vamzdyno sistemos būklės pokyčius, yra galimybė palyginti įvairius matavimų rezultatus.</w:t>
      </w:r>
    </w:p>
    <w:p w:rsidR="00DF083E" w:rsidRPr="00F9211C" w:rsidRDefault="00E245CF" w:rsidP="00162D2C">
      <w:pPr>
        <w:spacing w:before="123" w:line="251"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Termografija taip pat naudojama defektuotoms vietoms vamzdžiuose su plastiko apvalkalu </w:t>
      </w:r>
      <w:r w:rsidRPr="00F9211C">
        <w:rPr>
          <w:rStyle w:val="jlqj4b"/>
          <w:rFonts w:ascii="Arial" w:hAnsi="Arial" w:cs="Arial"/>
          <w:lang w:val="lt-LT"/>
        </w:rPr>
        <w:lastRenderedPageBreak/>
        <w:t>nustatyti, ypač movų vietose, prieš užpildant tranšėjas.</w:t>
      </w:r>
      <w:r w:rsidRPr="00F9211C">
        <w:rPr>
          <w:rStyle w:val="viiyi"/>
          <w:rFonts w:ascii="Arial" w:hAnsi="Arial" w:cs="Arial"/>
          <w:lang w:val="lt-LT"/>
        </w:rPr>
        <w:t xml:space="preserve"> </w:t>
      </w:r>
      <w:r w:rsidR="00162D2C" w:rsidRPr="00F9211C">
        <w:rPr>
          <w:rStyle w:val="viiyi"/>
          <w:rFonts w:ascii="Arial" w:hAnsi="Arial" w:cs="Arial"/>
          <w:lang w:val="lt-LT"/>
        </w:rPr>
        <w:t xml:space="preserve">Pvz. </w:t>
      </w:r>
      <w:r w:rsidRPr="00F9211C">
        <w:rPr>
          <w:rStyle w:val="jlqj4b"/>
          <w:rFonts w:ascii="Arial" w:hAnsi="Arial" w:cs="Arial"/>
          <w:lang w:val="lt-LT"/>
        </w:rPr>
        <w:t xml:space="preserve"> </w:t>
      </w:r>
      <w:r w:rsidR="00162D2C" w:rsidRPr="00F9211C">
        <w:rPr>
          <w:rStyle w:val="jlqj4b"/>
          <w:rFonts w:ascii="Arial" w:hAnsi="Arial" w:cs="Arial"/>
          <w:lang w:val="lt-LT"/>
        </w:rPr>
        <w:t xml:space="preserve">movas galima patikrinti </w:t>
      </w:r>
      <w:r w:rsidRPr="00F9211C">
        <w:rPr>
          <w:rStyle w:val="jlqj4b"/>
          <w:rFonts w:ascii="Arial" w:hAnsi="Arial" w:cs="Arial"/>
          <w:lang w:val="lt-LT"/>
        </w:rPr>
        <w:t>termini</w:t>
      </w:r>
      <w:r w:rsidR="00162D2C" w:rsidRPr="00F9211C">
        <w:rPr>
          <w:rStyle w:val="jlqj4b"/>
          <w:rFonts w:ascii="Arial" w:hAnsi="Arial" w:cs="Arial"/>
          <w:lang w:val="lt-LT"/>
        </w:rPr>
        <w:t>o</w:t>
      </w:r>
      <w:r w:rsidRPr="00F9211C">
        <w:rPr>
          <w:rStyle w:val="jlqj4b"/>
          <w:rFonts w:ascii="Arial" w:hAnsi="Arial" w:cs="Arial"/>
          <w:lang w:val="lt-LT"/>
        </w:rPr>
        <w:t xml:space="preserve"> įtempim</w:t>
      </w:r>
      <w:r w:rsidR="00162D2C" w:rsidRPr="00F9211C">
        <w:rPr>
          <w:rStyle w:val="jlqj4b"/>
          <w:rFonts w:ascii="Arial" w:hAnsi="Arial" w:cs="Arial"/>
          <w:lang w:val="lt-LT"/>
        </w:rPr>
        <w:t>o metu.</w:t>
      </w:r>
      <w:r w:rsidRPr="00F9211C">
        <w:rPr>
          <w:rStyle w:val="viiyi"/>
          <w:rFonts w:ascii="Arial" w:hAnsi="Arial" w:cs="Arial"/>
          <w:lang w:val="lt-LT"/>
        </w:rPr>
        <w:t xml:space="preserve"> </w:t>
      </w:r>
      <w:r w:rsidRPr="00F9211C">
        <w:rPr>
          <w:rStyle w:val="jlqj4b"/>
          <w:rFonts w:ascii="Arial" w:hAnsi="Arial" w:cs="Arial"/>
          <w:lang w:val="lt-LT"/>
        </w:rPr>
        <w:t>Pavyzdžiui, ant vamzdžių, kurie buvo puto</w:t>
      </w:r>
      <w:r w:rsidR="00162D2C" w:rsidRPr="00F9211C">
        <w:rPr>
          <w:rStyle w:val="jlqj4b"/>
          <w:rFonts w:ascii="Arial" w:hAnsi="Arial" w:cs="Arial"/>
          <w:lang w:val="lt-LT"/>
        </w:rPr>
        <w:t>m</w:t>
      </w:r>
      <w:r w:rsidRPr="00F9211C">
        <w:rPr>
          <w:rStyle w:val="jlqj4b"/>
          <w:rFonts w:ascii="Arial" w:hAnsi="Arial" w:cs="Arial"/>
          <w:lang w:val="lt-LT"/>
        </w:rPr>
        <w:t>i</w:t>
      </w:r>
      <w:r w:rsidR="00162D2C" w:rsidRPr="00F9211C">
        <w:rPr>
          <w:rStyle w:val="jlqj4b"/>
          <w:rFonts w:ascii="Arial" w:hAnsi="Arial" w:cs="Arial"/>
          <w:lang w:val="lt-LT"/>
        </w:rPr>
        <w:t>s izoliuoti</w:t>
      </w:r>
      <w:r w:rsidRPr="00F9211C">
        <w:rPr>
          <w:rStyle w:val="jlqj4b"/>
          <w:rFonts w:ascii="Arial" w:hAnsi="Arial" w:cs="Arial"/>
          <w:lang w:val="lt-LT"/>
        </w:rPr>
        <w:t xml:space="preserve"> gamykloje, lengvai galima nustatyti netinkamą put</w:t>
      </w:r>
      <w:r w:rsidR="00162D2C" w:rsidRPr="00F9211C">
        <w:rPr>
          <w:rStyle w:val="jlqj4b"/>
          <w:rFonts w:ascii="Arial" w:hAnsi="Arial" w:cs="Arial"/>
          <w:lang w:val="lt-LT"/>
        </w:rPr>
        <w:t>ų pakl</w:t>
      </w:r>
      <w:r w:rsidRPr="00F9211C">
        <w:rPr>
          <w:rStyle w:val="jlqj4b"/>
          <w:rFonts w:ascii="Arial" w:hAnsi="Arial" w:cs="Arial"/>
          <w:lang w:val="lt-LT"/>
        </w:rPr>
        <w:t xml:space="preserve">ojimą </w:t>
      </w:r>
      <w:r w:rsidR="00162D2C" w:rsidRPr="00F9211C">
        <w:rPr>
          <w:rStyle w:val="jlqj4b"/>
          <w:rFonts w:ascii="Arial" w:hAnsi="Arial" w:cs="Arial"/>
          <w:lang w:val="lt-LT"/>
        </w:rPr>
        <w:t>movų</w:t>
      </w:r>
      <w:r w:rsidRPr="00F9211C">
        <w:rPr>
          <w:rStyle w:val="jlqj4b"/>
          <w:rFonts w:ascii="Arial" w:hAnsi="Arial" w:cs="Arial"/>
          <w:lang w:val="lt-LT"/>
        </w:rPr>
        <w:t xml:space="preserve"> srityje ir pūtimo angas.</w:t>
      </w:r>
    </w:p>
    <w:p w:rsidR="00DF083E" w:rsidRPr="00F9211C" w:rsidRDefault="00DA60E3">
      <w:pPr>
        <w:tabs>
          <w:tab w:val="left" w:pos="1008"/>
        </w:tabs>
        <w:spacing w:before="393" w:line="276"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t>4</w:t>
      </w:r>
      <w:r w:rsidRPr="00F9211C">
        <w:rPr>
          <w:rFonts w:ascii="Arial" w:eastAsia="Arial" w:hAnsi="Arial"/>
          <w:b/>
          <w:color w:val="090707"/>
          <w:spacing w:val="-1"/>
          <w:sz w:val="24"/>
          <w:lang w:val="lt-LT"/>
        </w:rPr>
        <w:tab/>
      </w:r>
      <w:r w:rsidR="00162D2C" w:rsidRPr="00F9211C">
        <w:rPr>
          <w:rFonts w:ascii="Arial" w:eastAsia="Arial" w:hAnsi="Arial"/>
          <w:b/>
          <w:color w:val="090707"/>
          <w:spacing w:val="-1"/>
          <w:sz w:val="24"/>
          <w:lang w:val="lt-LT"/>
        </w:rPr>
        <w:t>Metodo aprašymas</w:t>
      </w:r>
    </w:p>
    <w:p w:rsidR="00DF083E" w:rsidRPr="00F9211C" w:rsidRDefault="00DA60E3">
      <w:pPr>
        <w:tabs>
          <w:tab w:val="left" w:pos="1008"/>
        </w:tabs>
        <w:spacing w:before="124"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4.1</w:t>
      </w:r>
      <w:r w:rsidRPr="00F9211C">
        <w:rPr>
          <w:rFonts w:ascii="Arial" w:eastAsia="Arial" w:hAnsi="Arial"/>
          <w:b/>
          <w:color w:val="090707"/>
          <w:spacing w:val="-4"/>
          <w:sz w:val="23"/>
          <w:lang w:val="lt-LT"/>
        </w:rPr>
        <w:tab/>
      </w:r>
      <w:r w:rsidR="00162D2C" w:rsidRPr="00F9211C">
        <w:rPr>
          <w:rFonts w:ascii="Arial" w:eastAsia="Arial" w:hAnsi="Arial"/>
          <w:b/>
          <w:color w:val="090707"/>
          <w:spacing w:val="-4"/>
          <w:sz w:val="23"/>
          <w:lang w:val="lt-LT"/>
        </w:rPr>
        <w:t>Bendrosios nuostatos</w:t>
      </w:r>
    </w:p>
    <w:p w:rsidR="00DF083E" w:rsidRPr="00F9211C" w:rsidRDefault="00F9211C">
      <w:pPr>
        <w:spacing w:before="233" w:line="252" w:lineRule="exact"/>
        <w:jc w:val="both"/>
        <w:textAlignment w:val="baseline"/>
        <w:rPr>
          <w:rFonts w:ascii="Arial" w:eastAsia="Arial" w:hAnsi="Arial" w:cs="Arial"/>
          <w:color w:val="090707"/>
          <w:spacing w:val="-1"/>
          <w:lang w:val="lt-LT"/>
        </w:rPr>
      </w:pPr>
      <w:r w:rsidRPr="00F9211C">
        <w:rPr>
          <w:lang w:val="lt-LT"/>
        </w:rPr>
        <w:pict>
          <v:shape id="_x0000_s1048" type="#_x0000_t202" style="position:absolute;left:0;text-align:left;margin-left:563.4pt;margin-top:247.7pt;width:13.25pt;height:363.35pt;z-index:-251632128;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162D2C" w:rsidRPr="00F9211C">
        <w:rPr>
          <w:rStyle w:val="jlqj4b"/>
          <w:rFonts w:ascii="Arial" w:hAnsi="Arial" w:cs="Arial"/>
          <w:lang w:val="lt-LT"/>
        </w:rPr>
        <w:t>Termografija yra vienas iš mobilių nuotėkio vietos lokalizavimo, kokybės užtikrinimo ir būklės nustatymo būdų.</w:t>
      </w:r>
      <w:r w:rsidR="00162D2C" w:rsidRPr="00F9211C">
        <w:rPr>
          <w:rStyle w:val="viiyi"/>
          <w:rFonts w:ascii="Arial" w:hAnsi="Arial" w:cs="Arial"/>
          <w:lang w:val="lt-LT"/>
        </w:rPr>
        <w:t xml:space="preserve"> </w:t>
      </w:r>
      <w:r w:rsidR="00162D2C" w:rsidRPr="00F9211C">
        <w:rPr>
          <w:rStyle w:val="jlqj4b"/>
          <w:rFonts w:ascii="Arial" w:hAnsi="Arial" w:cs="Arial"/>
          <w:lang w:val="lt-LT"/>
        </w:rPr>
        <w:t>Tai nesu</w:t>
      </w:r>
      <w:r w:rsidR="00FB0B0D" w:rsidRPr="00F9211C">
        <w:rPr>
          <w:rStyle w:val="jlqj4b"/>
          <w:rFonts w:ascii="Arial" w:hAnsi="Arial" w:cs="Arial"/>
          <w:lang w:val="lt-LT"/>
        </w:rPr>
        <w:t>ardantis</w:t>
      </w:r>
      <w:r w:rsidR="00162D2C" w:rsidRPr="00F9211C">
        <w:rPr>
          <w:rStyle w:val="jlqj4b"/>
          <w:rFonts w:ascii="Arial" w:hAnsi="Arial" w:cs="Arial"/>
          <w:lang w:val="lt-LT"/>
        </w:rPr>
        <w:t xml:space="preserve"> ir bekontaktis matavimo metodas</w:t>
      </w:r>
      <w:r w:rsidR="00FB0B0D" w:rsidRPr="00F9211C">
        <w:rPr>
          <w:rStyle w:val="jlqj4b"/>
          <w:rFonts w:ascii="Arial" w:hAnsi="Arial" w:cs="Arial"/>
          <w:lang w:val="lt-LT"/>
        </w:rPr>
        <w:t>.</w:t>
      </w:r>
    </w:p>
    <w:p w:rsidR="00DF083E" w:rsidRPr="00F9211C" w:rsidRDefault="00FB0B0D">
      <w:pPr>
        <w:spacing w:before="123" w:line="252" w:lineRule="exact"/>
        <w:jc w:val="both"/>
        <w:textAlignment w:val="baseline"/>
        <w:rPr>
          <w:rFonts w:ascii="Arial" w:eastAsia="Arial" w:hAnsi="Arial"/>
          <w:color w:val="090707"/>
          <w:lang w:val="lt-LT"/>
        </w:rPr>
      </w:pPr>
      <w:r w:rsidRPr="00F9211C">
        <w:rPr>
          <w:rStyle w:val="jlqj4b"/>
          <w:rFonts w:ascii="Arial" w:hAnsi="Arial" w:cs="Arial"/>
          <w:lang w:val="lt-LT"/>
        </w:rPr>
        <w:t>Duomenims gauti naudojama infraraudonųjų spindulių kamera.</w:t>
      </w:r>
      <w:r w:rsidRPr="00F9211C">
        <w:rPr>
          <w:rStyle w:val="viiyi"/>
          <w:rFonts w:ascii="Arial" w:hAnsi="Arial" w:cs="Arial"/>
          <w:lang w:val="lt-LT"/>
        </w:rPr>
        <w:t xml:space="preserve"> </w:t>
      </w:r>
      <w:r w:rsidRPr="00F9211C">
        <w:rPr>
          <w:rStyle w:val="jlqj4b"/>
          <w:rFonts w:ascii="Arial" w:hAnsi="Arial" w:cs="Arial"/>
          <w:lang w:val="lt-LT"/>
        </w:rPr>
        <w:t>Naudojant šį matavimo prietaisą, infraraudonieji šilumos spinduliai, kuriuos kiekvienas kūnas virš absoliučios nulio temperatūros spinduliuoja į erdvę, absorbuojami specialių jutiklių pagalba, o matuojamo objekto paviršiaus temperatūros skirtumai atvaizduojami elektroniniu būdu (matavimo tikslumas ≥ 0,01 K).</w:t>
      </w:r>
    </w:p>
    <w:p w:rsidR="00DF083E" w:rsidRPr="00F9211C" w:rsidRDefault="00FB0B0D">
      <w:pPr>
        <w:spacing w:before="117" w:line="252" w:lineRule="exact"/>
        <w:jc w:val="both"/>
        <w:textAlignment w:val="baseline"/>
        <w:rPr>
          <w:rFonts w:ascii="Arial" w:eastAsia="Arial" w:hAnsi="Arial" w:cs="Arial"/>
          <w:color w:val="090707"/>
          <w:lang w:val="lt-LT"/>
        </w:rPr>
      </w:pPr>
      <w:r w:rsidRPr="00F9211C">
        <w:rPr>
          <w:rStyle w:val="jlqj4b"/>
          <w:rFonts w:ascii="Arial" w:hAnsi="Arial" w:cs="Arial"/>
          <w:lang w:val="lt-LT"/>
        </w:rPr>
        <w:t>Šis metodas suteikia galimybę nustatyti paviršiaus temperatūrą be kontakto.</w:t>
      </w:r>
      <w:r w:rsidRPr="00F9211C">
        <w:rPr>
          <w:rStyle w:val="viiyi"/>
          <w:rFonts w:ascii="Arial" w:hAnsi="Arial" w:cs="Arial"/>
          <w:lang w:val="lt-LT"/>
        </w:rPr>
        <w:t xml:space="preserve"> </w:t>
      </w:r>
      <w:r w:rsidRPr="00F9211C">
        <w:rPr>
          <w:rStyle w:val="jlqj4b"/>
          <w:rFonts w:ascii="Arial" w:hAnsi="Arial" w:cs="Arial"/>
          <w:lang w:val="lt-LT"/>
        </w:rPr>
        <w:t>Rezultatas yra informacija apie santykinį temperatūros pasiskirstymą tiriam</w:t>
      </w:r>
      <w:r w:rsidR="008179C2" w:rsidRPr="00F9211C">
        <w:rPr>
          <w:rStyle w:val="jlqj4b"/>
          <w:rFonts w:ascii="Arial" w:hAnsi="Arial" w:cs="Arial"/>
          <w:lang w:val="lt-LT"/>
        </w:rPr>
        <w:t>oje zonoje.</w:t>
      </w:r>
    </w:p>
    <w:p w:rsidR="00DF083E" w:rsidRPr="00F9211C" w:rsidRDefault="008179C2" w:rsidP="00E944F7">
      <w:pPr>
        <w:spacing w:before="120" w:line="251" w:lineRule="exact"/>
        <w:jc w:val="both"/>
        <w:textAlignment w:val="baseline"/>
        <w:rPr>
          <w:rStyle w:val="jlqj4b"/>
          <w:rFonts w:ascii="Arial" w:hAnsi="Arial" w:cs="Arial"/>
          <w:lang w:val="lt-LT"/>
        </w:rPr>
      </w:pPr>
      <w:r w:rsidRPr="00F9211C">
        <w:rPr>
          <w:rFonts w:ascii="Arial" w:eastAsia="Arial" w:hAnsi="Arial" w:cs="Arial"/>
          <w:color w:val="090707"/>
          <w:spacing w:val="-1"/>
          <w:lang w:val="lt-LT"/>
        </w:rPr>
        <w:t xml:space="preserve">Priklausomai nuo </w:t>
      </w:r>
      <w:r w:rsidRPr="00F9211C">
        <w:rPr>
          <w:rStyle w:val="jlqj4b"/>
          <w:rFonts w:ascii="Arial" w:hAnsi="Arial" w:cs="Arial"/>
          <w:lang w:val="lt-LT"/>
        </w:rPr>
        <w:t>infraraudonųjų spindulių kameros tipo ir komplektacijos, matymo laukas jutikliu elektroniniu būdu projektuojamas linija po linijos (skaitytuvas, skaneris) arba matricos pavidalo (masyvas) į temperatūros vaizdą ir rodomas ekrane.</w:t>
      </w:r>
      <w:r w:rsidRPr="00F9211C">
        <w:rPr>
          <w:lang w:val="lt-LT"/>
        </w:rPr>
        <w:t xml:space="preserve"> </w:t>
      </w:r>
      <w:r w:rsidRPr="00F9211C">
        <w:rPr>
          <w:rStyle w:val="jlqj4b"/>
          <w:rFonts w:ascii="Arial" w:hAnsi="Arial" w:cs="Arial"/>
          <w:lang w:val="lt-LT"/>
        </w:rPr>
        <w:t>Ekrane matomas temperatūros vaizdas rodo skirtingą temperatūrą ar šilumos spinduliavimą skirtingais ryškumo (pilkumo lygiais) ar spalvų lygiais.</w:t>
      </w:r>
      <w:r w:rsidRPr="00F9211C">
        <w:rPr>
          <w:lang w:val="lt-LT"/>
        </w:rPr>
        <w:t xml:space="preserve"> </w:t>
      </w:r>
      <w:r w:rsidRPr="00F9211C">
        <w:rPr>
          <w:rStyle w:val="jlqj4b"/>
          <w:rFonts w:ascii="Arial" w:hAnsi="Arial" w:cs="Arial"/>
          <w:lang w:val="lt-LT"/>
        </w:rPr>
        <w:t>Šis vaizdas įrašomas skaitmeniniu būdu (kietasis diskas, atminties kortelė) arba analogini</w:t>
      </w:r>
      <w:r w:rsidR="00E944F7" w:rsidRPr="00F9211C">
        <w:rPr>
          <w:rStyle w:val="jlqj4b"/>
          <w:rFonts w:ascii="Arial" w:hAnsi="Arial" w:cs="Arial"/>
          <w:lang w:val="lt-LT"/>
        </w:rPr>
        <w:t>u būdu</w:t>
      </w:r>
      <w:r w:rsidRPr="00F9211C">
        <w:rPr>
          <w:rStyle w:val="jlqj4b"/>
          <w:rFonts w:ascii="Arial" w:hAnsi="Arial" w:cs="Arial"/>
          <w:lang w:val="lt-LT"/>
        </w:rPr>
        <w:t xml:space="preserve"> (vaizdo juosta).</w:t>
      </w:r>
      <w:r w:rsidRPr="00F9211C">
        <w:rPr>
          <w:rStyle w:val="viiyi"/>
          <w:rFonts w:ascii="Arial" w:hAnsi="Arial" w:cs="Arial"/>
          <w:lang w:val="lt-LT"/>
        </w:rPr>
        <w:t xml:space="preserve"> </w:t>
      </w:r>
      <w:r w:rsidRPr="00F9211C">
        <w:rPr>
          <w:rStyle w:val="jlqj4b"/>
          <w:rFonts w:ascii="Arial" w:hAnsi="Arial" w:cs="Arial"/>
          <w:lang w:val="lt-LT"/>
        </w:rPr>
        <w:t>Poveik</w:t>
      </w:r>
      <w:r w:rsidR="00E944F7" w:rsidRPr="00F9211C">
        <w:rPr>
          <w:rStyle w:val="jlqj4b"/>
          <w:rFonts w:ascii="Arial" w:hAnsi="Arial" w:cs="Arial"/>
          <w:lang w:val="lt-LT"/>
        </w:rPr>
        <w:t>į</w:t>
      </w:r>
      <w:r w:rsidRPr="00F9211C">
        <w:rPr>
          <w:rStyle w:val="jlqj4b"/>
          <w:rFonts w:ascii="Arial" w:hAnsi="Arial" w:cs="Arial"/>
          <w:lang w:val="lt-LT"/>
        </w:rPr>
        <w:t xml:space="preserve"> matavimo rezultatų kokybei turi pvz.</w:t>
      </w:r>
      <w:r w:rsidRPr="00F9211C">
        <w:rPr>
          <w:rStyle w:val="viiyi"/>
          <w:rFonts w:ascii="Arial" w:hAnsi="Arial" w:cs="Arial"/>
          <w:lang w:val="lt-LT"/>
        </w:rPr>
        <w:t xml:space="preserve"> </w:t>
      </w:r>
      <w:r w:rsidR="00E944F7" w:rsidRPr="00F9211C">
        <w:rPr>
          <w:rStyle w:val="viiyi"/>
          <w:rFonts w:ascii="Arial" w:hAnsi="Arial" w:cs="Arial"/>
          <w:lang w:val="lt-LT"/>
        </w:rPr>
        <w:t>e</w:t>
      </w:r>
      <w:r w:rsidRPr="00F9211C">
        <w:rPr>
          <w:rStyle w:val="jlqj4b"/>
          <w:rFonts w:ascii="Arial" w:hAnsi="Arial" w:cs="Arial"/>
          <w:lang w:val="lt-LT"/>
        </w:rPr>
        <w:t>samos kliūtys (au</w:t>
      </w:r>
      <w:r w:rsidR="00E944F7" w:rsidRPr="00F9211C">
        <w:rPr>
          <w:rStyle w:val="jlqj4b"/>
          <w:rFonts w:ascii="Arial" w:hAnsi="Arial" w:cs="Arial"/>
          <w:lang w:val="lt-LT"/>
        </w:rPr>
        <w:t>tomobiliai ir pan.) i</w:t>
      </w:r>
      <w:r w:rsidRPr="00F9211C">
        <w:rPr>
          <w:rStyle w:val="jlqj4b"/>
          <w:rFonts w:ascii="Arial" w:hAnsi="Arial" w:cs="Arial"/>
          <w:lang w:val="lt-LT"/>
        </w:rPr>
        <w:t>r augmenijos įtaka.</w:t>
      </w:r>
      <w:r w:rsidRPr="00F9211C">
        <w:rPr>
          <w:rStyle w:val="viiyi"/>
          <w:rFonts w:ascii="Arial" w:hAnsi="Arial" w:cs="Arial"/>
          <w:lang w:val="lt-LT"/>
        </w:rPr>
        <w:t xml:space="preserve"> </w:t>
      </w:r>
      <w:r w:rsidRPr="00F9211C">
        <w:rPr>
          <w:rStyle w:val="jlqj4b"/>
          <w:rFonts w:ascii="Arial" w:hAnsi="Arial" w:cs="Arial"/>
          <w:lang w:val="lt-LT"/>
        </w:rPr>
        <w:t xml:space="preserve">Antžeminių </w:t>
      </w:r>
      <w:r w:rsidR="00E944F7" w:rsidRPr="00F9211C">
        <w:rPr>
          <w:rStyle w:val="jlqj4b"/>
          <w:rFonts w:ascii="Arial" w:hAnsi="Arial" w:cs="Arial"/>
          <w:lang w:val="lt-LT"/>
        </w:rPr>
        <w:t>tyrimų</w:t>
      </w:r>
      <w:r w:rsidRPr="00F9211C">
        <w:rPr>
          <w:rStyle w:val="jlqj4b"/>
          <w:rFonts w:ascii="Arial" w:hAnsi="Arial" w:cs="Arial"/>
          <w:lang w:val="lt-LT"/>
        </w:rPr>
        <w:t xml:space="preserve"> atveju trikdanti </w:t>
      </w:r>
      <w:r w:rsidR="00E944F7" w:rsidRPr="00F9211C">
        <w:rPr>
          <w:rStyle w:val="jlqj4b"/>
          <w:rFonts w:ascii="Arial" w:hAnsi="Arial" w:cs="Arial"/>
          <w:lang w:val="lt-LT"/>
        </w:rPr>
        <w:t xml:space="preserve">šių faktorių </w:t>
      </w:r>
      <w:r w:rsidRPr="00F9211C">
        <w:rPr>
          <w:rStyle w:val="jlqj4b"/>
          <w:rFonts w:ascii="Arial" w:hAnsi="Arial" w:cs="Arial"/>
          <w:lang w:val="lt-LT"/>
        </w:rPr>
        <w:t xml:space="preserve">įtaka yra didesnė nei ore atliekamų </w:t>
      </w:r>
      <w:r w:rsidR="00E944F7" w:rsidRPr="00F9211C">
        <w:rPr>
          <w:rStyle w:val="jlqj4b"/>
          <w:rFonts w:ascii="Arial" w:hAnsi="Arial" w:cs="Arial"/>
          <w:lang w:val="lt-LT"/>
        </w:rPr>
        <w:t>tyrimų</w:t>
      </w:r>
      <w:r w:rsidRPr="00F9211C">
        <w:rPr>
          <w:rStyle w:val="jlqj4b"/>
          <w:rFonts w:ascii="Arial" w:hAnsi="Arial" w:cs="Arial"/>
          <w:lang w:val="lt-LT"/>
        </w:rPr>
        <w:t xml:space="preserve"> atveju.</w:t>
      </w:r>
    </w:p>
    <w:p w:rsidR="00E944F7" w:rsidRPr="00F9211C" w:rsidRDefault="00E944F7" w:rsidP="00E944F7">
      <w:pPr>
        <w:spacing w:before="120" w:line="251" w:lineRule="exact"/>
        <w:jc w:val="both"/>
        <w:textAlignment w:val="baseline"/>
        <w:rPr>
          <w:rFonts w:ascii="Arial" w:hAnsi="Arial" w:cs="Arial"/>
          <w:lang w:val="lt-LT"/>
        </w:rPr>
        <w:sectPr w:rsidR="00E944F7" w:rsidRPr="00F9211C">
          <w:type w:val="continuous"/>
          <w:pgSz w:w="11904" w:h="16843"/>
          <w:pgMar w:top="520" w:right="1118" w:bottom="241" w:left="1133" w:header="720" w:footer="720" w:gutter="0"/>
          <w:cols w:num="2" w:space="0" w:equalWidth="0">
            <w:col w:w="4560" w:space="533"/>
            <w:col w:w="4560" w:space="0"/>
          </w:cols>
        </w:sectPr>
      </w:pPr>
    </w:p>
    <w:p w:rsidR="00DF083E" w:rsidRPr="00F9211C" w:rsidRDefault="00DA60E3">
      <w:pPr>
        <w:tabs>
          <w:tab w:val="right" w:pos="5256"/>
        </w:tabs>
        <w:spacing w:before="59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E944F7" w:rsidRPr="00F9211C">
        <w:rPr>
          <w:rFonts w:ascii="Arial" w:eastAsia="Arial" w:hAnsi="Arial"/>
          <w:color w:val="090707"/>
          <w:sz w:val="20"/>
          <w:lang w:val="lt-LT"/>
        </w:rPr>
        <w:t>taisyklės</w:t>
      </w:r>
      <w:r w:rsidRPr="00F9211C">
        <w:rPr>
          <w:rFonts w:ascii="Arial" w:eastAsia="Arial" w:hAnsi="Arial"/>
          <w:color w:val="090707"/>
          <w:sz w:val="20"/>
          <w:lang w:val="lt-LT"/>
        </w:rPr>
        <w:t>: FW_435_4_M_1004</w:t>
      </w:r>
      <w:r w:rsidRPr="00F9211C">
        <w:rPr>
          <w:rFonts w:ascii="Arial" w:eastAsia="Arial" w:hAnsi="Arial"/>
          <w:color w:val="090707"/>
          <w:sz w:val="20"/>
          <w:lang w:val="lt-LT"/>
        </w:rPr>
        <w:tab/>
        <w:t>- 5 -</w:t>
      </w:r>
    </w:p>
    <w:p w:rsidR="00DF083E" w:rsidRPr="00F9211C" w:rsidRDefault="00DF083E">
      <w:pPr>
        <w:rPr>
          <w:lang w:val="lt-LT"/>
        </w:rPr>
        <w:sectPr w:rsidR="00DF083E" w:rsidRPr="00F9211C">
          <w:type w:val="continuous"/>
          <w:pgSz w:w="11904" w:h="16843"/>
          <w:pgMar w:top="520" w:right="1128" w:bottom="241" w:left="5516" w:header="720" w:footer="720" w:gutter="0"/>
          <w:cols w:space="1296"/>
        </w:sectPr>
      </w:pPr>
    </w:p>
    <w:p w:rsidR="00DF083E" w:rsidRPr="00F9211C" w:rsidRDefault="00F9211C">
      <w:pPr>
        <w:spacing w:before="18" w:after="525"/>
        <w:ind w:right="16"/>
        <w:textAlignment w:val="baseline"/>
        <w:rPr>
          <w:lang w:val="lt-LT"/>
        </w:rPr>
      </w:pPr>
      <w:r w:rsidRPr="00F9211C">
        <w:rPr>
          <w:lang w:val="lt-LT"/>
        </w:rPr>
        <w:lastRenderedPageBreak/>
        <w:pict>
          <v:shape id="_x0000_s1047" type="#_x0000_t202" style="position:absolute;margin-left:17.75pt;margin-top:259.45pt;width:13.7pt;height:362.85pt;z-index:-251631104;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DA60E3" w:rsidRPr="00F9211C">
        <w:rPr>
          <w:noProof/>
          <w:lang w:val="lt-LT" w:eastAsia="lt-LT"/>
        </w:rPr>
        <w:drawing>
          <wp:inline distT="0" distB="0" distL="0" distR="0" wp14:anchorId="192BCD84" wp14:editId="40780F67">
            <wp:extent cx="1170940" cy="59436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35"/>
                    <a:stretch>
                      <a:fillRect/>
                    </a:stretch>
                  </pic:blipFill>
                  <pic:spPr>
                    <a:xfrm>
                      <a:off x="0" y="0"/>
                      <a:ext cx="1170940" cy="594360"/>
                    </a:xfrm>
                    <a:prstGeom prst="rect">
                      <a:avLst/>
                    </a:prstGeom>
                  </pic:spPr>
                </pic:pic>
              </a:graphicData>
            </a:graphic>
          </wp:inline>
        </w:drawing>
      </w:r>
    </w:p>
    <w:p w:rsidR="00DF083E" w:rsidRPr="00F9211C" w:rsidRDefault="00DF083E">
      <w:pPr>
        <w:spacing w:before="18" w:after="525"/>
        <w:rPr>
          <w:lang w:val="lt-LT"/>
        </w:rPr>
        <w:sectPr w:rsidR="00DF083E" w:rsidRPr="00F9211C">
          <w:pgSz w:w="11904" w:h="16843"/>
          <w:pgMar w:top="520" w:right="8950" w:bottom="241" w:left="1094" w:header="720" w:footer="720" w:gutter="0"/>
          <w:cols w:space="1296"/>
        </w:sectPr>
      </w:pPr>
    </w:p>
    <w:p w:rsidR="00DF083E" w:rsidRPr="00F9211C" w:rsidRDefault="0037500D">
      <w:pPr>
        <w:tabs>
          <w:tab w:val="left" w:pos="1008"/>
        </w:tabs>
        <w:spacing w:before="2" w:line="252" w:lineRule="exact"/>
        <w:textAlignment w:val="baseline"/>
        <w:rPr>
          <w:rFonts w:ascii="Arial" w:eastAsia="Arial" w:hAnsi="Arial"/>
          <w:b/>
          <w:color w:val="070808"/>
          <w:lang w:val="lt-LT"/>
        </w:rPr>
      </w:pPr>
      <w:r w:rsidRPr="00F9211C">
        <w:rPr>
          <w:rFonts w:ascii="Arial" w:eastAsia="Arial" w:hAnsi="Arial"/>
          <w:b/>
          <w:color w:val="070808"/>
          <w:lang w:val="lt-LT"/>
        </w:rPr>
        <w:lastRenderedPageBreak/>
        <w:t>4.2</w:t>
      </w:r>
      <w:r w:rsidRPr="00F9211C">
        <w:rPr>
          <w:rFonts w:ascii="Arial" w:eastAsia="Arial" w:hAnsi="Arial"/>
          <w:b/>
          <w:color w:val="070808"/>
          <w:lang w:val="lt-LT"/>
        </w:rPr>
        <w:tab/>
        <w:t>Antžeminė termografija</w:t>
      </w:r>
    </w:p>
    <w:p w:rsidR="00DF083E" w:rsidRPr="00F9211C" w:rsidRDefault="00DA60E3">
      <w:pPr>
        <w:tabs>
          <w:tab w:val="left" w:pos="1008"/>
        </w:tabs>
        <w:spacing w:before="108" w:line="252" w:lineRule="exact"/>
        <w:textAlignment w:val="baseline"/>
        <w:rPr>
          <w:rFonts w:ascii="Arial" w:eastAsia="Arial" w:hAnsi="Arial"/>
          <w:b/>
          <w:color w:val="070808"/>
          <w:lang w:val="lt-LT"/>
        </w:rPr>
      </w:pPr>
      <w:r w:rsidRPr="00F9211C">
        <w:rPr>
          <w:rFonts w:ascii="Arial" w:eastAsia="Arial" w:hAnsi="Arial"/>
          <w:b/>
          <w:color w:val="070808"/>
          <w:lang w:val="lt-LT"/>
        </w:rPr>
        <w:t>4.2.1</w:t>
      </w:r>
      <w:r w:rsidRPr="00F9211C">
        <w:rPr>
          <w:rFonts w:ascii="Arial" w:eastAsia="Arial" w:hAnsi="Arial"/>
          <w:b/>
          <w:color w:val="070808"/>
          <w:lang w:val="lt-LT"/>
        </w:rPr>
        <w:tab/>
      </w:r>
      <w:r w:rsidR="0037500D" w:rsidRPr="00F9211C">
        <w:rPr>
          <w:rFonts w:ascii="Arial" w:eastAsia="Arial" w:hAnsi="Arial"/>
          <w:b/>
          <w:color w:val="070808"/>
          <w:lang w:val="lt-LT"/>
        </w:rPr>
        <w:t>Kilnojamoji termografija</w:t>
      </w:r>
    </w:p>
    <w:p w:rsidR="00DF083E" w:rsidRPr="00F9211C" w:rsidRDefault="004437B6">
      <w:pPr>
        <w:spacing w:before="159" w:after="93" w:line="252" w:lineRule="exact"/>
        <w:jc w:val="both"/>
        <w:textAlignment w:val="baseline"/>
        <w:rPr>
          <w:rFonts w:ascii="Arial" w:eastAsia="Arial" w:hAnsi="Arial" w:cs="Arial"/>
          <w:color w:val="070808"/>
          <w:lang w:val="lt-LT"/>
        </w:rPr>
      </w:pPr>
      <w:r w:rsidRPr="00F9211C">
        <w:rPr>
          <w:rStyle w:val="jlqj4b"/>
          <w:rFonts w:ascii="Arial" w:hAnsi="Arial" w:cs="Arial"/>
          <w:lang w:val="lt-LT"/>
        </w:rPr>
        <w:t>Rinkoje esančios infraraudonųjų spindulių kameros turi vidines vaizdo atmintis, valdymo ekranus ir gali būti naudojamos su baterijomis (žr. 4 pav.).</w:t>
      </w:r>
    </w:p>
    <w:p w:rsidR="00DF083E" w:rsidRPr="00F9211C" w:rsidRDefault="00DA60E3">
      <w:pPr>
        <w:spacing w:after="59"/>
        <w:ind w:left="197" w:right="5"/>
        <w:textAlignment w:val="baseline"/>
        <w:rPr>
          <w:lang w:val="lt-LT"/>
        </w:rPr>
      </w:pPr>
      <w:r w:rsidRPr="00F9211C">
        <w:rPr>
          <w:noProof/>
          <w:lang w:val="lt-LT" w:eastAsia="lt-LT"/>
        </w:rPr>
        <w:drawing>
          <wp:inline distT="0" distB="0" distL="0" distR="0" wp14:anchorId="58F3C313" wp14:editId="1A8F95E2">
            <wp:extent cx="2767330" cy="204787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36"/>
                    <a:stretch>
                      <a:fillRect/>
                    </a:stretch>
                  </pic:blipFill>
                  <pic:spPr>
                    <a:xfrm>
                      <a:off x="0" y="0"/>
                      <a:ext cx="2767330" cy="2047875"/>
                    </a:xfrm>
                    <a:prstGeom prst="rect">
                      <a:avLst/>
                    </a:prstGeom>
                  </pic:spPr>
                </pic:pic>
              </a:graphicData>
            </a:graphic>
          </wp:inline>
        </w:drawing>
      </w:r>
    </w:p>
    <w:p w:rsidR="00DF083E" w:rsidRPr="00F9211C" w:rsidRDefault="00DA60E3" w:rsidP="005E346B">
      <w:pPr>
        <w:tabs>
          <w:tab w:val="left" w:pos="851"/>
        </w:tabs>
        <w:spacing w:before="1" w:line="235" w:lineRule="exact"/>
        <w:textAlignment w:val="baseline"/>
        <w:rPr>
          <w:rFonts w:ascii="Arial" w:eastAsia="Arial" w:hAnsi="Arial"/>
          <w:color w:val="070808"/>
          <w:sz w:val="20"/>
          <w:lang w:val="lt-LT"/>
        </w:rPr>
      </w:pPr>
      <w:r w:rsidRPr="00F9211C">
        <w:rPr>
          <w:rFonts w:ascii="Arial" w:eastAsia="Arial" w:hAnsi="Arial"/>
          <w:color w:val="070808"/>
          <w:sz w:val="20"/>
          <w:lang w:val="lt-LT"/>
        </w:rPr>
        <w:t>4</w:t>
      </w:r>
      <w:r w:rsidR="004437B6" w:rsidRPr="00F9211C">
        <w:rPr>
          <w:rFonts w:ascii="Arial" w:eastAsia="Arial" w:hAnsi="Arial"/>
          <w:color w:val="070808"/>
          <w:sz w:val="20"/>
          <w:lang w:val="lt-LT"/>
        </w:rPr>
        <w:t xml:space="preserve"> pav.</w:t>
      </w:r>
      <w:r w:rsidRPr="00F9211C">
        <w:rPr>
          <w:rFonts w:ascii="Arial" w:eastAsia="Arial" w:hAnsi="Arial"/>
          <w:color w:val="070808"/>
          <w:sz w:val="20"/>
          <w:lang w:val="lt-LT"/>
        </w:rPr>
        <w:t>:</w:t>
      </w:r>
      <w:r w:rsidRPr="00F9211C">
        <w:rPr>
          <w:rFonts w:ascii="Arial" w:eastAsia="Arial" w:hAnsi="Arial"/>
          <w:color w:val="070808"/>
          <w:sz w:val="20"/>
          <w:lang w:val="lt-LT"/>
        </w:rPr>
        <w:tab/>
        <w:t>Infrar</w:t>
      </w:r>
      <w:r w:rsidR="004437B6" w:rsidRPr="00F9211C">
        <w:rPr>
          <w:rFonts w:ascii="Arial" w:eastAsia="Arial" w:hAnsi="Arial"/>
          <w:color w:val="070808"/>
          <w:sz w:val="20"/>
          <w:lang w:val="lt-LT"/>
        </w:rPr>
        <w:t xml:space="preserve">audonųjų spindulių </w:t>
      </w:r>
      <w:r w:rsidRPr="00F9211C">
        <w:rPr>
          <w:rFonts w:ascii="Arial" w:eastAsia="Arial" w:hAnsi="Arial"/>
          <w:color w:val="070808"/>
          <w:sz w:val="20"/>
          <w:lang w:val="lt-LT"/>
        </w:rPr>
        <w:t>kamera</w:t>
      </w:r>
    </w:p>
    <w:p w:rsidR="00DF083E" w:rsidRPr="00F9211C" w:rsidRDefault="004437B6">
      <w:pPr>
        <w:tabs>
          <w:tab w:val="left" w:pos="936"/>
        </w:tabs>
        <w:spacing w:before="324" w:line="252" w:lineRule="exact"/>
        <w:textAlignment w:val="baseline"/>
        <w:rPr>
          <w:rFonts w:ascii="Arial" w:eastAsia="Arial" w:hAnsi="Arial"/>
          <w:b/>
          <w:color w:val="070808"/>
          <w:lang w:val="lt-LT"/>
        </w:rPr>
      </w:pPr>
      <w:r w:rsidRPr="00F9211C">
        <w:rPr>
          <w:rFonts w:ascii="Arial" w:eastAsia="Arial" w:hAnsi="Arial"/>
          <w:b/>
          <w:color w:val="070808"/>
          <w:lang w:val="lt-LT"/>
        </w:rPr>
        <w:t>4.2.2</w:t>
      </w:r>
      <w:r w:rsidRPr="00F9211C">
        <w:rPr>
          <w:rFonts w:ascii="Arial" w:eastAsia="Arial" w:hAnsi="Arial"/>
          <w:b/>
          <w:color w:val="070808"/>
          <w:lang w:val="lt-LT"/>
        </w:rPr>
        <w:tab/>
        <w:t>Termografija su automobiliais</w:t>
      </w:r>
    </w:p>
    <w:p w:rsidR="00DF083E" w:rsidRPr="00F9211C" w:rsidRDefault="003F4A50">
      <w:pPr>
        <w:spacing w:before="159" w:after="107" w:line="252" w:lineRule="exact"/>
        <w:jc w:val="both"/>
        <w:textAlignment w:val="baseline"/>
        <w:rPr>
          <w:rFonts w:ascii="Arial" w:eastAsia="Arial" w:hAnsi="Arial" w:cs="Arial"/>
          <w:color w:val="070808"/>
          <w:lang w:val="lt-LT"/>
        </w:rPr>
      </w:pPr>
      <w:r w:rsidRPr="00F9211C">
        <w:rPr>
          <w:rStyle w:val="jlqj4b"/>
          <w:rFonts w:ascii="Arial" w:hAnsi="Arial" w:cs="Arial"/>
          <w:lang w:val="lt-LT"/>
        </w:rPr>
        <w:t>Darbui gerai prieinamose vietose, kaip keliai ar pėsčiųjų takai, naudojami matavimo įtaisai, įrengti transporto priemonėje. Naudojant transporto priemonę, ilgesnius atstumus galima įveikti per trumpesnį laiką (žr. 5 pav.).</w:t>
      </w:r>
    </w:p>
    <w:p w:rsidR="00DF083E" w:rsidRPr="00F9211C" w:rsidRDefault="00DA60E3">
      <w:pPr>
        <w:spacing w:after="87"/>
        <w:ind w:left="5" w:right="235"/>
        <w:textAlignment w:val="baseline"/>
        <w:rPr>
          <w:lang w:val="lt-LT"/>
        </w:rPr>
      </w:pPr>
      <w:r w:rsidRPr="00F9211C">
        <w:rPr>
          <w:noProof/>
          <w:lang w:val="lt-LT" w:eastAsia="lt-LT"/>
        </w:rPr>
        <w:drawing>
          <wp:inline distT="0" distB="0" distL="0" distR="0" wp14:anchorId="1175BABF" wp14:editId="6C89FB57">
            <wp:extent cx="2743200" cy="3429000"/>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37"/>
                    <a:stretch>
                      <a:fillRect/>
                    </a:stretch>
                  </pic:blipFill>
                  <pic:spPr>
                    <a:xfrm>
                      <a:off x="0" y="0"/>
                      <a:ext cx="2743200" cy="3429000"/>
                    </a:xfrm>
                    <a:prstGeom prst="rect">
                      <a:avLst/>
                    </a:prstGeom>
                  </pic:spPr>
                </pic:pic>
              </a:graphicData>
            </a:graphic>
          </wp:inline>
        </w:drawing>
      </w:r>
    </w:p>
    <w:p w:rsidR="005E346B" w:rsidRPr="00F9211C" w:rsidRDefault="00DA60E3" w:rsidP="005E346B">
      <w:pPr>
        <w:tabs>
          <w:tab w:val="right" w:pos="3261"/>
        </w:tabs>
        <w:spacing w:before="1" w:line="233" w:lineRule="exact"/>
        <w:textAlignment w:val="baseline"/>
        <w:rPr>
          <w:rFonts w:ascii="Arial" w:eastAsia="Arial" w:hAnsi="Arial"/>
          <w:color w:val="070808"/>
          <w:sz w:val="20"/>
          <w:lang w:val="lt-LT"/>
        </w:rPr>
      </w:pPr>
      <w:r w:rsidRPr="00F9211C">
        <w:rPr>
          <w:rFonts w:ascii="Arial" w:eastAsia="Arial" w:hAnsi="Arial"/>
          <w:color w:val="070808"/>
          <w:sz w:val="20"/>
          <w:lang w:val="lt-LT"/>
        </w:rPr>
        <w:t>5</w:t>
      </w:r>
      <w:r w:rsidR="005E346B" w:rsidRPr="00F9211C">
        <w:rPr>
          <w:rFonts w:ascii="Arial" w:eastAsia="Arial" w:hAnsi="Arial"/>
          <w:color w:val="070808"/>
          <w:sz w:val="20"/>
          <w:lang w:val="lt-LT"/>
        </w:rPr>
        <w:t xml:space="preserve"> pav.</w:t>
      </w:r>
      <w:r w:rsidRPr="00F9211C">
        <w:rPr>
          <w:rFonts w:ascii="Arial" w:eastAsia="Arial" w:hAnsi="Arial"/>
          <w:color w:val="070808"/>
          <w:sz w:val="20"/>
          <w:lang w:val="lt-LT"/>
        </w:rPr>
        <w:t>:</w:t>
      </w:r>
      <w:r w:rsidRPr="00F9211C">
        <w:rPr>
          <w:rFonts w:ascii="Arial" w:eastAsia="Arial" w:hAnsi="Arial"/>
          <w:color w:val="070808"/>
          <w:sz w:val="20"/>
          <w:lang w:val="lt-LT"/>
        </w:rPr>
        <w:tab/>
      </w:r>
      <w:r w:rsidR="005E346B" w:rsidRPr="00F9211C">
        <w:rPr>
          <w:rFonts w:ascii="Arial" w:eastAsia="Arial" w:hAnsi="Arial"/>
          <w:color w:val="070808"/>
          <w:sz w:val="20"/>
          <w:lang w:val="lt-LT"/>
        </w:rPr>
        <w:t xml:space="preserve"> </w:t>
      </w:r>
      <w:r w:rsidRPr="00F9211C">
        <w:rPr>
          <w:rFonts w:ascii="Arial" w:eastAsia="Arial" w:hAnsi="Arial"/>
          <w:color w:val="070808"/>
          <w:sz w:val="20"/>
          <w:lang w:val="lt-LT"/>
        </w:rPr>
        <w:t>Infrar</w:t>
      </w:r>
      <w:r w:rsidR="005E346B" w:rsidRPr="00F9211C">
        <w:rPr>
          <w:rFonts w:ascii="Arial" w:eastAsia="Arial" w:hAnsi="Arial"/>
          <w:color w:val="070808"/>
          <w:sz w:val="20"/>
          <w:lang w:val="lt-LT"/>
        </w:rPr>
        <w:t xml:space="preserve">audonųjų spindulių </w:t>
      </w:r>
      <w:r w:rsidRPr="00F9211C">
        <w:rPr>
          <w:rFonts w:ascii="Arial" w:eastAsia="Arial" w:hAnsi="Arial"/>
          <w:color w:val="070808"/>
          <w:sz w:val="20"/>
          <w:lang w:val="lt-LT"/>
        </w:rPr>
        <w:t>kamera</w:t>
      </w:r>
      <w:r w:rsidR="005E346B" w:rsidRPr="00F9211C">
        <w:rPr>
          <w:rFonts w:ascii="Arial" w:eastAsia="Arial" w:hAnsi="Arial"/>
          <w:color w:val="070808"/>
          <w:sz w:val="20"/>
          <w:lang w:val="lt-LT"/>
        </w:rPr>
        <w:t xml:space="preserve">, įrengta </w:t>
      </w:r>
    </w:p>
    <w:p w:rsidR="00DF083E" w:rsidRPr="00F9211C" w:rsidRDefault="005E346B" w:rsidP="005E346B">
      <w:pPr>
        <w:tabs>
          <w:tab w:val="right" w:pos="3261"/>
        </w:tabs>
        <w:spacing w:before="1" w:line="233" w:lineRule="exact"/>
        <w:textAlignment w:val="baseline"/>
        <w:rPr>
          <w:rFonts w:ascii="Arial" w:eastAsia="Arial" w:hAnsi="Arial"/>
          <w:color w:val="070808"/>
          <w:spacing w:val="-1"/>
          <w:sz w:val="20"/>
          <w:lang w:val="lt-LT"/>
        </w:rPr>
      </w:pPr>
      <w:r w:rsidRPr="00F9211C">
        <w:rPr>
          <w:rFonts w:ascii="Arial" w:eastAsia="Arial" w:hAnsi="Arial"/>
          <w:color w:val="070808"/>
          <w:sz w:val="20"/>
          <w:lang w:val="lt-LT"/>
        </w:rPr>
        <w:t xml:space="preserve">            transporto priemonėje</w:t>
      </w:r>
    </w:p>
    <w:p w:rsidR="00DF083E" w:rsidRPr="00F9211C" w:rsidRDefault="00DA60E3">
      <w:pPr>
        <w:tabs>
          <w:tab w:val="left" w:pos="1008"/>
        </w:tabs>
        <w:spacing w:before="2" w:line="252" w:lineRule="exact"/>
        <w:textAlignment w:val="baseline"/>
        <w:rPr>
          <w:rFonts w:ascii="Arial" w:eastAsia="Arial" w:hAnsi="Arial"/>
          <w:b/>
          <w:color w:val="070808"/>
          <w:lang w:val="lt-LT"/>
        </w:rPr>
      </w:pPr>
      <w:r w:rsidRPr="00F9211C">
        <w:rPr>
          <w:lang w:val="lt-LT"/>
        </w:rPr>
        <w:br w:type="column"/>
      </w:r>
      <w:r w:rsidRPr="00F9211C">
        <w:rPr>
          <w:rFonts w:ascii="Arial" w:eastAsia="Arial" w:hAnsi="Arial"/>
          <w:b/>
          <w:color w:val="070808"/>
          <w:lang w:val="lt-LT"/>
        </w:rPr>
        <w:lastRenderedPageBreak/>
        <w:t>4.3</w:t>
      </w:r>
      <w:r w:rsidRPr="00F9211C">
        <w:rPr>
          <w:rFonts w:ascii="Arial" w:eastAsia="Arial" w:hAnsi="Arial"/>
          <w:b/>
          <w:color w:val="070808"/>
          <w:lang w:val="lt-LT"/>
        </w:rPr>
        <w:tab/>
        <w:t>Termografi</w:t>
      </w:r>
      <w:r w:rsidR="005E346B" w:rsidRPr="00F9211C">
        <w:rPr>
          <w:rFonts w:ascii="Arial" w:eastAsia="Arial" w:hAnsi="Arial"/>
          <w:b/>
          <w:color w:val="070808"/>
          <w:lang w:val="lt-LT"/>
        </w:rPr>
        <w:t>ja iš oro</w:t>
      </w:r>
    </w:p>
    <w:p w:rsidR="00DF083E" w:rsidRPr="00F9211C" w:rsidRDefault="005E346B">
      <w:pPr>
        <w:spacing w:before="238" w:after="180" w:line="252" w:lineRule="exact"/>
        <w:jc w:val="both"/>
        <w:textAlignment w:val="baseline"/>
        <w:rPr>
          <w:rFonts w:ascii="Arial" w:eastAsia="Arial" w:hAnsi="Arial" w:cs="Arial"/>
          <w:color w:val="070808"/>
          <w:lang w:val="lt-LT"/>
        </w:rPr>
      </w:pPr>
      <w:r w:rsidRPr="00F9211C">
        <w:rPr>
          <w:rStyle w:val="jlqj4b"/>
          <w:rFonts w:ascii="Arial" w:hAnsi="Arial" w:cs="Arial"/>
          <w:lang w:val="lt-LT"/>
        </w:rPr>
        <w:t>Taikymo sritis yra didesnių centralizuoto šilumos tiekimo zonų arba didelio ploto centralizuoto šilumos paskirstymo tinklų termografinis patikrinimas.</w:t>
      </w:r>
      <w:r w:rsidRPr="00F9211C">
        <w:rPr>
          <w:rStyle w:val="viiyi"/>
          <w:rFonts w:ascii="Arial" w:hAnsi="Arial" w:cs="Arial"/>
          <w:lang w:val="lt-LT"/>
        </w:rPr>
        <w:t xml:space="preserve"> </w:t>
      </w:r>
      <w:r w:rsidRPr="00F9211C">
        <w:rPr>
          <w:rStyle w:val="jlqj4b"/>
          <w:rFonts w:ascii="Arial" w:hAnsi="Arial" w:cs="Arial"/>
          <w:lang w:val="lt-LT"/>
        </w:rPr>
        <w:t>Šiuo tikslu naudojami specialūs termografiniai įrenginiai lėktuvuose.</w:t>
      </w:r>
      <w:r w:rsidRPr="00F9211C">
        <w:rPr>
          <w:rFonts w:ascii="Arial" w:hAnsi="Arial" w:cs="Arial"/>
          <w:lang w:val="lt-LT"/>
        </w:rPr>
        <w:t xml:space="preserve"> </w:t>
      </w:r>
      <w:r w:rsidRPr="00F9211C">
        <w:rPr>
          <w:rStyle w:val="jlqj4b"/>
          <w:rFonts w:ascii="Arial" w:hAnsi="Arial" w:cs="Arial"/>
          <w:lang w:val="lt-LT"/>
        </w:rPr>
        <w:t>Bendra tiriamo tinklo būklė rodoma ir vertinama į žemę orientuotuose terminiuose žemėlapiuose (žr. 6 pav.).</w:t>
      </w:r>
      <w:r w:rsidRPr="00F9211C">
        <w:rPr>
          <w:rStyle w:val="viiyi"/>
          <w:rFonts w:ascii="Arial" w:hAnsi="Arial" w:cs="Arial"/>
          <w:lang w:val="lt-LT"/>
        </w:rPr>
        <w:t xml:space="preserve"> </w:t>
      </w:r>
      <w:r w:rsidRPr="00F9211C">
        <w:rPr>
          <w:rStyle w:val="jlqj4b"/>
          <w:rFonts w:ascii="Arial" w:hAnsi="Arial" w:cs="Arial"/>
          <w:lang w:val="lt-LT"/>
        </w:rPr>
        <w:t xml:space="preserve">Privalumai </w:t>
      </w:r>
      <w:r w:rsidR="0077679E" w:rsidRPr="00F9211C">
        <w:rPr>
          <w:rStyle w:val="jlqj4b"/>
          <w:rFonts w:ascii="Arial" w:hAnsi="Arial" w:cs="Arial"/>
          <w:lang w:val="lt-LT"/>
        </w:rPr>
        <w:t>yra tame</w:t>
      </w:r>
      <w:r w:rsidRPr="00F9211C">
        <w:rPr>
          <w:rStyle w:val="jlqj4b"/>
          <w:rFonts w:ascii="Arial" w:hAnsi="Arial" w:cs="Arial"/>
          <w:lang w:val="lt-LT"/>
        </w:rPr>
        <w:t xml:space="preserve">, kad per trumpą laiką įrašymas visoje </w:t>
      </w:r>
      <w:r w:rsidR="0077679E" w:rsidRPr="00F9211C">
        <w:rPr>
          <w:rStyle w:val="jlqj4b"/>
          <w:rFonts w:ascii="Arial" w:hAnsi="Arial" w:cs="Arial"/>
          <w:lang w:val="lt-LT"/>
        </w:rPr>
        <w:t>zonoje</w:t>
      </w:r>
      <w:r w:rsidRPr="00F9211C">
        <w:rPr>
          <w:rStyle w:val="jlqj4b"/>
          <w:rFonts w:ascii="Arial" w:hAnsi="Arial" w:cs="Arial"/>
          <w:lang w:val="lt-LT"/>
        </w:rPr>
        <w:t xml:space="preserve"> atliekamas beveik tomis pačiomis matavimo sąlygomis.</w:t>
      </w:r>
    </w:p>
    <w:p w:rsidR="00DF083E" w:rsidRPr="00F9211C" w:rsidRDefault="00DA60E3">
      <w:pPr>
        <w:spacing w:after="141"/>
        <w:ind w:left="67" w:right="144"/>
        <w:textAlignment w:val="baseline"/>
        <w:rPr>
          <w:lang w:val="lt-LT"/>
        </w:rPr>
      </w:pPr>
      <w:r w:rsidRPr="00F9211C">
        <w:rPr>
          <w:noProof/>
          <w:lang w:val="lt-LT" w:eastAsia="lt-LT"/>
        </w:rPr>
        <w:drawing>
          <wp:inline distT="0" distB="0" distL="0" distR="0" wp14:anchorId="047C1D2A" wp14:editId="28777E98">
            <wp:extent cx="2761615" cy="324294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38"/>
                    <a:stretch>
                      <a:fillRect/>
                    </a:stretch>
                  </pic:blipFill>
                  <pic:spPr>
                    <a:xfrm>
                      <a:off x="0" y="0"/>
                      <a:ext cx="2761615" cy="3242945"/>
                    </a:xfrm>
                    <a:prstGeom prst="rect">
                      <a:avLst/>
                    </a:prstGeom>
                  </pic:spPr>
                </pic:pic>
              </a:graphicData>
            </a:graphic>
          </wp:inline>
        </w:drawing>
      </w:r>
    </w:p>
    <w:p w:rsidR="00DF083E" w:rsidRPr="00F9211C" w:rsidRDefault="00DA60E3" w:rsidP="0077679E">
      <w:pPr>
        <w:tabs>
          <w:tab w:val="left" w:pos="993"/>
        </w:tabs>
        <w:spacing w:before="1" w:line="235" w:lineRule="exact"/>
        <w:textAlignment w:val="baseline"/>
        <w:rPr>
          <w:rFonts w:ascii="Arial" w:eastAsia="Arial" w:hAnsi="Arial"/>
          <w:color w:val="070808"/>
          <w:sz w:val="20"/>
          <w:lang w:val="lt-LT"/>
        </w:rPr>
      </w:pPr>
      <w:r w:rsidRPr="00F9211C">
        <w:rPr>
          <w:rFonts w:ascii="Arial" w:eastAsia="Arial" w:hAnsi="Arial"/>
          <w:color w:val="070808"/>
          <w:sz w:val="20"/>
          <w:lang w:val="lt-LT"/>
        </w:rPr>
        <w:t>6</w:t>
      </w:r>
      <w:r w:rsidR="0077679E" w:rsidRPr="00F9211C">
        <w:rPr>
          <w:rFonts w:ascii="Arial" w:eastAsia="Arial" w:hAnsi="Arial"/>
          <w:color w:val="070808"/>
          <w:sz w:val="20"/>
          <w:lang w:val="lt-LT"/>
        </w:rPr>
        <w:t xml:space="preserve"> pav.:Ttermografija iš oro</w:t>
      </w:r>
    </w:p>
    <w:p w:rsidR="00DF083E" w:rsidRPr="00F9211C" w:rsidRDefault="0077679E">
      <w:pPr>
        <w:tabs>
          <w:tab w:val="left" w:pos="1008"/>
        </w:tabs>
        <w:spacing w:before="381" w:line="252" w:lineRule="exact"/>
        <w:textAlignment w:val="baseline"/>
        <w:rPr>
          <w:rFonts w:ascii="Arial" w:eastAsia="Arial" w:hAnsi="Arial"/>
          <w:b/>
          <w:color w:val="070808"/>
          <w:lang w:val="lt-LT"/>
        </w:rPr>
      </w:pPr>
      <w:r w:rsidRPr="00F9211C">
        <w:rPr>
          <w:rFonts w:ascii="Arial" w:eastAsia="Arial" w:hAnsi="Arial"/>
          <w:b/>
          <w:color w:val="070808"/>
          <w:lang w:val="lt-LT"/>
        </w:rPr>
        <w:t>4.4</w:t>
      </w:r>
      <w:r w:rsidRPr="00F9211C">
        <w:rPr>
          <w:rFonts w:ascii="Arial" w:eastAsia="Arial" w:hAnsi="Arial"/>
          <w:b/>
          <w:color w:val="070808"/>
          <w:lang w:val="lt-LT"/>
        </w:rPr>
        <w:tab/>
        <w:t>Matavimo rezultatų įvertinimas</w:t>
      </w:r>
    </w:p>
    <w:p w:rsidR="00DF083E" w:rsidRPr="00F9211C" w:rsidRDefault="0077679E">
      <w:pPr>
        <w:spacing w:before="240" w:line="252" w:lineRule="exact"/>
        <w:jc w:val="both"/>
        <w:textAlignment w:val="baseline"/>
        <w:rPr>
          <w:rFonts w:ascii="Arial" w:eastAsia="Arial" w:hAnsi="Arial" w:cs="Arial"/>
          <w:color w:val="070808"/>
          <w:lang w:val="lt-LT"/>
        </w:rPr>
      </w:pPr>
      <w:r w:rsidRPr="00F9211C">
        <w:rPr>
          <w:rStyle w:val="jlqj4b"/>
          <w:rFonts w:ascii="Arial" w:hAnsi="Arial" w:cs="Arial"/>
          <w:lang w:val="lt-LT"/>
        </w:rPr>
        <w:t>Norint kokybiškai įvertinti šiluminius nuokrypius / žalos taškus, turi būti prieinami centralizuoto šilumos tiekimo tinklo tarpo esamos padėties dokumentai.</w:t>
      </w:r>
      <w:r w:rsidRPr="00F9211C">
        <w:rPr>
          <w:rStyle w:val="viiyi"/>
          <w:rFonts w:ascii="Arial" w:hAnsi="Arial" w:cs="Arial"/>
          <w:lang w:val="lt-LT"/>
        </w:rPr>
        <w:t xml:space="preserve"> Reikia atkreipti dėmesį į vamzdyno</w:t>
      </w:r>
      <w:r w:rsidRPr="00F9211C">
        <w:rPr>
          <w:rStyle w:val="jlqj4b"/>
          <w:rFonts w:ascii="Arial" w:hAnsi="Arial" w:cs="Arial"/>
          <w:lang w:val="lt-LT"/>
        </w:rPr>
        <w:t xml:space="preserve"> sistemos trasų ir sumontuotų elementų, kaip pvz. šuliniai, aukščio pokyčiai, atsišakojimai, fiksuoti taškai, dangčiai ir kt. </w:t>
      </w:r>
      <w:r w:rsidR="002E1513" w:rsidRPr="00F9211C">
        <w:rPr>
          <w:rStyle w:val="jlqj4b"/>
          <w:rFonts w:ascii="Arial" w:hAnsi="Arial" w:cs="Arial"/>
          <w:lang w:val="lt-LT"/>
        </w:rPr>
        <w:t>y</w:t>
      </w:r>
      <w:r w:rsidRPr="00F9211C">
        <w:rPr>
          <w:rStyle w:val="jlqj4b"/>
          <w:rFonts w:ascii="Arial" w:hAnsi="Arial" w:cs="Arial"/>
          <w:lang w:val="lt-LT"/>
        </w:rPr>
        <w:t>patybes</w:t>
      </w:r>
      <w:r w:rsidR="002E1513" w:rsidRPr="00F9211C">
        <w:rPr>
          <w:rStyle w:val="jlqj4b"/>
          <w:rFonts w:ascii="Arial" w:hAnsi="Arial" w:cs="Arial"/>
          <w:lang w:val="lt-LT"/>
        </w:rPr>
        <w:t>.</w:t>
      </w:r>
    </w:p>
    <w:p w:rsidR="00DF083E" w:rsidRPr="00F9211C" w:rsidRDefault="002E1513" w:rsidP="002E1513">
      <w:pPr>
        <w:spacing w:before="120" w:line="251" w:lineRule="exact"/>
        <w:jc w:val="both"/>
        <w:textAlignment w:val="baseline"/>
        <w:rPr>
          <w:rStyle w:val="jlqj4b"/>
          <w:rFonts w:ascii="Arial" w:hAnsi="Arial" w:cs="Arial"/>
          <w:lang w:val="lt-LT"/>
        </w:rPr>
      </w:pPr>
      <w:r w:rsidRPr="00F9211C">
        <w:rPr>
          <w:rStyle w:val="jlqj4b"/>
          <w:rFonts w:ascii="Arial" w:hAnsi="Arial" w:cs="Arial"/>
          <w:lang w:val="lt-LT"/>
        </w:rPr>
        <w:t>Norint tiesiogiai įvertinti ir interpretuoti rezultatus, reikalinga pakankama patirtis dirbant su naudojama technika.</w:t>
      </w:r>
    </w:p>
    <w:p w:rsidR="002E1513" w:rsidRPr="00F9211C" w:rsidRDefault="002E1513" w:rsidP="002E1513">
      <w:pPr>
        <w:spacing w:before="120" w:line="251" w:lineRule="exact"/>
        <w:jc w:val="both"/>
        <w:textAlignment w:val="baseline"/>
        <w:rPr>
          <w:rFonts w:ascii="Arial" w:hAnsi="Arial" w:cs="Arial"/>
          <w:lang w:val="lt-LT"/>
        </w:rPr>
        <w:sectPr w:rsidR="002E1513" w:rsidRPr="00F9211C">
          <w:type w:val="continuous"/>
          <w:pgSz w:w="11904" w:h="16843"/>
          <w:pgMar w:top="520" w:right="1123" w:bottom="241" w:left="1128" w:header="720" w:footer="720" w:gutter="0"/>
          <w:cols w:num="2" w:space="0" w:equalWidth="0">
            <w:col w:w="4560" w:space="533"/>
            <w:col w:w="4560" w:space="0"/>
          </w:cols>
        </w:sectPr>
      </w:pPr>
    </w:p>
    <w:p w:rsidR="00DF083E" w:rsidRPr="00F9211C" w:rsidRDefault="00DA60E3">
      <w:pPr>
        <w:tabs>
          <w:tab w:val="right" w:pos="5256"/>
        </w:tabs>
        <w:spacing w:before="350" w:line="228" w:lineRule="exact"/>
        <w:textAlignment w:val="baseline"/>
        <w:rPr>
          <w:rFonts w:ascii="Arial" w:eastAsia="Arial" w:hAnsi="Arial"/>
          <w:color w:val="070808"/>
          <w:sz w:val="20"/>
          <w:lang w:val="lt-LT"/>
        </w:rPr>
      </w:pPr>
      <w:r w:rsidRPr="00F9211C">
        <w:rPr>
          <w:rFonts w:ascii="Arial" w:eastAsia="Arial" w:hAnsi="Arial"/>
          <w:color w:val="070808"/>
          <w:sz w:val="20"/>
          <w:lang w:val="lt-LT"/>
        </w:rPr>
        <w:lastRenderedPageBreak/>
        <w:t>- 6 -</w:t>
      </w:r>
      <w:r w:rsidRPr="00F9211C">
        <w:rPr>
          <w:rFonts w:ascii="Arial" w:eastAsia="Arial" w:hAnsi="Arial"/>
          <w:color w:val="070808"/>
          <w:sz w:val="20"/>
          <w:lang w:val="lt-LT"/>
        </w:rPr>
        <w:tab/>
        <w:t>AGFW-</w:t>
      </w:r>
      <w:r w:rsidR="005E346B" w:rsidRPr="00F9211C">
        <w:rPr>
          <w:rFonts w:ascii="Arial" w:eastAsia="Arial" w:hAnsi="Arial"/>
          <w:color w:val="070808"/>
          <w:sz w:val="20"/>
          <w:lang w:val="lt-LT"/>
        </w:rPr>
        <w:t>taisyklės</w:t>
      </w:r>
      <w:r w:rsidRPr="00F9211C">
        <w:rPr>
          <w:rFonts w:ascii="Arial" w:eastAsia="Arial" w:hAnsi="Arial"/>
          <w:color w:val="070808"/>
          <w:sz w:val="20"/>
          <w:lang w:val="lt-LT"/>
        </w:rPr>
        <w:t>: FW_435_4_M_1004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8" w:after="530"/>
        <w:ind w:left="2957" w:right="4"/>
        <w:textAlignment w:val="baseline"/>
        <w:rPr>
          <w:lang w:val="lt-LT"/>
        </w:rPr>
      </w:pPr>
      <w:r w:rsidRPr="00F9211C">
        <w:rPr>
          <w:noProof/>
          <w:lang w:val="lt-LT" w:eastAsia="lt-LT"/>
        </w:rPr>
        <w:lastRenderedPageBreak/>
        <w:drawing>
          <wp:inline distT="0" distB="0" distL="0" distR="0" wp14:anchorId="0B4058C0" wp14:editId="3E9974D3">
            <wp:extent cx="1167765" cy="594360"/>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39"/>
                    <a:stretch>
                      <a:fillRect/>
                    </a:stretch>
                  </pic:blipFill>
                  <pic:spPr>
                    <a:xfrm>
                      <a:off x="0" y="0"/>
                      <a:ext cx="1167765" cy="594360"/>
                    </a:xfrm>
                    <a:prstGeom prst="rect">
                      <a:avLst/>
                    </a:prstGeom>
                  </pic:spPr>
                </pic:pic>
              </a:graphicData>
            </a:graphic>
          </wp:inline>
        </w:drawing>
      </w:r>
    </w:p>
    <w:p w:rsidR="00DF083E" w:rsidRPr="00F9211C" w:rsidRDefault="00DF083E">
      <w:pPr>
        <w:spacing w:before="8" w:after="530"/>
        <w:rPr>
          <w:lang w:val="lt-LT"/>
        </w:rPr>
        <w:sectPr w:rsidR="00DF083E" w:rsidRPr="00F9211C">
          <w:pgSz w:w="11904" w:h="16843"/>
          <w:pgMar w:top="520" w:right="874" w:bottom="241" w:left="6230" w:header="720" w:footer="720" w:gutter="0"/>
          <w:cols w:space="1296"/>
        </w:sectPr>
      </w:pPr>
    </w:p>
    <w:p w:rsidR="00CB03D9" w:rsidRPr="00F9211C" w:rsidRDefault="00F9211C" w:rsidP="00CB03D9">
      <w:pPr>
        <w:tabs>
          <w:tab w:val="left" w:pos="1080"/>
          <w:tab w:val="right" w:pos="4608"/>
        </w:tabs>
        <w:spacing w:before="1" w:line="259" w:lineRule="exact"/>
        <w:ind w:left="72"/>
        <w:jc w:val="both"/>
        <w:textAlignment w:val="baseline"/>
        <w:rPr>
          <w:rFonts w:ascii="Arial" w:eastAsia="Arial" w:hAnsi="Arial"/>
          <w:b/>
          <w:color w:val="090707"/>
          <w:sz w:val="23"/>
          <w:lang w:val="lt-LT"/>
        </w:rPr>
      </w:pPr>
      <w:r w:rsidRPr="00F9211C">
        <w:rPr>
          <w:lang w:val="lt-LT"/>
        </w:rPr>
        <w:lastRenderedPageBreak/>
        <w:pict>
          <v:shape id="_x0000_s1046" type="#_x0000_t202" style="position:absolute;left:0;text-align:left;margin-left:563.4pt;margin-top:247.7pt;width:13.25pt;height:363.35pt;z-index:-251630080;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DA60E3" w:rsidRPr="00F9211C">
        <w:rPr>
          <w:rFonts w:ascii="Arial" w:eastAsia="Arial" w:hAnsi="Arial"/>
          <w:b/>
          <w:color w:val="090707"/>
          <w:sz w:val="23"/>
          <w:lang w:val="lt-LT"/>
        </w:rPr>
        <w:t>4.4.1</w:t>
      </w:r>
      <w:r w:rsidR="00DA60E3" w:rsidRPr="00F9211C">
        <w:rPr>
          <w:rFonts w:ascii="Arial" w:eastAsia="Arial" w:hAnsi="Arial"/>
          <w:b/>
          <w:color w:val="090707"/>
          <w:sz w:val="23"/>
          <w:lang w:val="lt-LT"/>
        </w:rPr>
        <w:tab/>
        <w:t>A</w:t>
      </w:r>
      <w:r w:rsidR="00CB03D9" w:rsidRPr="00F9211C">
        <w:rPr>
          <w:rFonts w:ascii="Arial" w:eastAsia="Arial" w:hAnsi="Arial"/>
          <w:b/>
          <w:color w:val="090707"/>
          <w:sz w:val="23"/>
          <w:lang w:val="lt-LT"/>
        </w:rPr>
        <w:t xml:space="preserve">nt žemės gautų matavimo </w:t>
      </w:r>
    </w:p>
    <w:p w:rsidR="00DF083E" w:rsidRPr="00F9211C" w:rsidRDefault="00CB03D9" w:rsidP="00CB03D9">
      <w:pPr>
        <w:tabs>
          <w:tab w:val="left" w:pos="1080"/>
          <w:tab w:val="right" w:pos="4608"/>
        </w:tabs>
        <w:spacing w:before="1" w:line="259" w:lineRule="exact"/>
        <w:ind w:left="72"/>
        <w:jc w:val="both"/>
        <w:textAlignment w:val="baseline"/>
        <w:rPr>
          <w:rFonts w:ascii="Arial" w:eastAsia="Arial" w:hAnsi="Arial"/>
          <w:b/>
          <w:color w:val="090707"/>
          <w:spacing w:val="-5"/>
          <w:sz w:val="23"/>
          <w:lang w:val="lt-LT"/>
        </w:rPr>
      </w:pPr>
      <w:r w:rsidRPr="00F9211C">
        <w:rPr>
          <w:rFonts w:ascii="Arial" w:eastAsia="Arial" w:hAnsi="Arial"/>
          <w:b/>
          <w:color w:val="090707"/>
          <w:sz w:val="23"/>
          <w:lang w:val="lt-LT"/>
        </w:rPr>
        <w:tab/>
        <w:t>rezultatų įvertinimas</w:t>
      </w:r>
    </w:p>
    <w:p w:rsidR="00DF083E" w:rsidRPr="00F9211C" w:rsidRDefault="00C80EF2">
      <w:pPr>
        <w:spacing w:before="244" w:line="251" w:lineRule="exact"/>
        <w:ind w:left="72" w:right="72"/>
        <w:jc w:val="both"/>
        <w:textAlignment w:val="baseline"/>
        <w:rPr>
          <w:rFonts w:ascii="Arial" w:eastAsia="Arial" w:hAnsi="Arial" w:cs="Arial"/>
          <w:color w:val="090707"/>
          <w:lang w:val="lt-LT"/>
        </w:rPr>
      </w:pPr>
      <w:r w:rsidRPr="00F9211C">
        <w:rPr>
          <w:rStyle w:val="jlqj4b"/>
          <w:rFonts w:ascii="Arial" w:hAnsi="Arial" w:cs="Arial"/>
          <w:lang w:val="lt-LT"/>
        </w:rPr>
        <w:t>Vykdant antžeminę termografiją, vertinimas atliekamas lygiagrečiai matavimui.</w:t>
      </w:r>
      <w:r w:rsidRPr="00F9211C">
        <w:rPr>
          <w:rStyle w:val="viiyi"/>
          <w:rFonts w:ascii="Arial" w:hAnsi="Arial" w:cs="Arial"/>
          <w:lang w:val="lt-LT"/>
        </w:rPr>
        <w:t xml:space="preserve"> </w:t>
      </w:r>
      <w:r w:rsidRPr="00F9211C">
        <w:rPr>
          <w:rStyle w:val="jlqj4b"/>
          <w:rFonts w:ascii="Arial" w:hAnsi="Arial" w:cs="Arial"/>
          <w:lang w:val="lt-LT"/>
        </w:rPr>
        <w:t>Temperatū</w:t>
      </w:r>
      <w:r w:rsidR="007E1F35" w:rsidRPr="00F9211C">
        <w:rPr>
          <w:rStyle w:val="jlqj4b"/>
          <w:rFonts w:ascii="Arial" w:hAnsi="Arial" w:cs="Arial"/>
          <w:lang w:val="lt-LT"/>
        </w:rPr>
        <w:t>-</w:t>
      </w:r>
      <w:r w:rsidRPr="00F9211C">
        <w:rPr>
          <w:rStyle w:val="jlqj4b"/>
          <w:rFonts w:ascii="Arial" w:hAnsi="Arial" w:cs="Arial"/>
          <w:lang w:val="lt-LT"/>
        </w:rPr>
        <w:t>ros pasiskirstymas žemės paviršiuje rodomas kameros ekrane.</w:t>
      </w:r>
      <w:r w:rsidRPr="00F9211C">
        <w:rPr>
          <w:rStyle w:val="viiyi"/>
          <w:rFonts w:ascii="Arial" w:hAnsi="Arial" w:cs="Arial"/>
          <w:lang w:val="lt-LT"/>
        </w:rPr>
        <w:t xml:space="preserve"> </w:t>
      </w:r>
      <w:r w:rsidRPr="00F9211C">
        <w:rPr>
          <w:rStyle w:val="jlqj4b"/>
          <w:rFonts w:ascii="Arial" w:hAnsi="Arial" w:cs="Arial"/>
          <w:lang w:val="lt-LT"/>
        </w:rPr>
        <w:t>Trasos eigoje matoma anomalija rodo galimą žalos tašką.</w:t>
      </w:r>
      <w:r w:rsidRPr="00F9211C">
        <w:rPr>
          <w:rStyle w:val="viiyi"/>
          <w:rFonts w:ascii="Arial" w:hAnsi="Arial" w:cs="Arial"/>
          <w:lang w:val="lt-LT"/>
        </w:rPr>
        <w:t xml:space="preserve"> </w:t>
      </w:r>
      <w:r w:rsidRPr="00F9211C">
        <w:rPr>
          <w:rStyle w:val="jlqj4b"/>
          <w:rFonts w:ascii="Arial" w:hAnsi="Arial" w:cs="Arial"/>
          <w:lang w:val="lt-LT"/>
        </w:rPr>
        <w:t>Užregistruoti šilumos nuokrypiai turėtų būti klasifikuojami pagal kategorijas.</w:t>
      </w:r>
    </w:p>
    <w:p w:rsidR="00DF083E" w:rsidRPr="00F9211C" w:rsidRDefault="00DA60E3">
      <w:pPr>
        <w:spacing w:before="362" w:after="95" w:line="251" w:lineRule="exact"/>
        <w:ind w:left="360" w:right="72" w:hanging="288"/>
        <w:jc w:val="both"/>
        <w:textAlignment w:val="baseline"/>
        <w:rPr>
          <w:rFonts w:ascii="Arial" w:eastAsia="Arial" w:hAnsi="Arial"/>
          <w:color w:val="090707"/>
          <w:lang w:val="lt-LT"/>
        </w:rPr>
      </w:pPr>
      <w:r w:rsidRPr="00F9211C">
        <w:rPr>
          <w:rFonts w:ascii="Arial" w:eastAsia="Arial" w:hAnsi="Arial"/>
          <w:color w:val="090707"/>
          <w:lang w:val="lt-LT"/>
        </w:rPr>
        <w:t>– Kategori</w:t>
      </w:r>
      <w:r w:rsidR="007E1F35" w:rsidRPr="00F9211C">
        <w:rPr>
          <w:rFonts w:ascii="Arial" w:eastAsia="Arial" w:hAnsi="Arial"/>
          <w:color w:val="090707"/>
          <w:lang w:val="lt-LT"/>
        </w:rPr>
        <w:t>ja</w:t>
      </w:r>
      <w:r w:rsidRPr="00F9211C">
        <w:rPr>
          <w:rFonts w:ascii="Arial" w:eastAsia="Arial" w:hAnsi="Arial"/>
          <w:color w:val="090707"/>
          <w:lang w:val="lt-LT"/>
        </w:rPr>
        <w:t xml:space="preserve"> IA: </w:t>
      </w:r>
      <w:r w:rsidR="007E1F35" w:rsidRPr="00F9211C">
        <w:rPr>
          <w:rFonts w:ascii="Arial" w:eastAsia="Arial" w:hAnsi="Arial"/>
          <w:color w:val="090707"/>
          <w:lang w:val="lt-LT"/>
        </w:rPr>
        <w:t xml:space="preserve">Pažeidimo vietoje nuteka centralizuoto šilumos tiekimo sistemos vanduo </w:t>
      </w:r>
      <w:r w:rsidRPr="00F9211C">
        <w:rPr>
          <w:rFonts w:ascii="Arial" w:eastAsia="Arial" w:hAnsi="Arial"/>
          <w:color w:val="090707"/>
          <w:lang w:val="lt-LT"/>
        </w:rPr>
        <w:t>(</w:t>
      </w:r>
      <w:r w:rsidR="007E1F35" w:rsidRPr="00F9211C">
        <w:rPr>
          <w:rFonts w:ascii="Arial" w:eastAsia="Arial" w:hAnsi="Arial"/>
          <w:color w:val="090707"/>
          <w:lang w:val="lt-LT"/>
        </w:rPr>
        <w:t>žr. 7 pav.</w:t>
      </w:r>
      <w:r w:rsidRPr="00F9211C">
        <w:rPr>
          <w:rFonts w:ascii="Arial" w:eastAsia="Arial" w:hAnsi="Arial"/>
          <w:color w:val="090707"/>
          <w:lang w:val="lt-LT"/>
        </w:rPr>
        <w:t>).</w:t>
      </w:r>
    </w:p>
    <w:p w:rsidR="00DF083E" w:rsidRPr="00F9211C" w:rsidRDefault="00DA60E3">
      <w:pPr>
        <w:spacing w:after="112"/>
        <w:ind w:left="370" w:right="120"/>
        <w:textAlignment w:val="baseline"/>
        <w:rPr>
          <w:lang w:val="lt-LT"/>
        </w:rPr>
      </w:pPr>
      <w:r w:rsidRPr="00F9211C">
        <w:rPr>
          <w:noProof/>
          <w:lang w:val="lt-LT" w:eastAsia="lt-LT"/>
        </w:rPr>
        <w:drawing>
          <wp:inline distT="0" distB="0" distL="0" distR="0" wp14:anchorId="20238989" wp14:editId="0E60202B">
            <wp:extent cx="2682240" cy="1898650"/>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40"/>
                    <a:stretch>
                      <a:fillRect/>
                    </a:stretch>
                  </pic:blipFill>
                  <pic:spPr>
                    <a:xfrm>
                      <a:off x="0" y="0"/>
                      <a:ext cx="2682240" cy="1898650"/>
                    </a:xfrm>
                    <a:prstGeom prst="rect">
                      <a:avLst/>
                    </a:prstGeom>
                  </pic:spPr>
                </pic:pic>
              </a:graphicData>
            </a:graphic>
          </wp:inline>
        </w:drawing>
      </w:r>
    </w:p>
    <w:p w:rsidR="00DF083E" w:rsidRPr="00F9211C" w:rsidRDefault="00DA60E3" w:rsidP="007E1F35">
      <w:pPr>
        <w:tabs>
          <w:tab w:val="left" w:pos="993"/>
        </w:tabs>
        <w:spacing w:before="1" w:line="235" w:lineRule="exact"/>
        <w:ind w:left="72"/>
        <w:textAlignment w:val="baseline"/>
        <w:rPr>
          <w:rFonts w:ascii="Arial" w:eastAsia="Arial" w:hAnsi="Arial"/>
          <w:color w:val="090707"/>
          <w:sz w:val="20"/>
          <w:lang w:val="lt-LT"/>
        </w:rPr>
      </w:pPr>
      <w:r w:rsidRPr="00F9211C">
        <w:rPr>
          <w:rFonts w:ascii="Arial" w:eastAsia="Arial" w:hAnsi="Arial"/>
          <w:color w:val="090707"/>
          <w:sz w:val="20"/>
          <w:lang w:val="lt-LT"/>
        </w:rPr>
        <w:t>7</w:t>
      </w:r>
      <w:r w:rsidR="007E1F35" w:rsidRPr="00F9211C">
        <w:rPr>
          <w:rFonts w:ascii="Arial" w:eastAsia="Arial" w:hAnsi="Arial"/>
          <w:color w:val="090707"/>
          <w:sz w:val="20"/>
          <w:lang w:val="lt-LT"/>
        </w:rPr>
        <w:t xml:space="preserve"> pav.</w:t>
      </w:r>
      <w:r w:rsidRPr="00F9211C">
        <w:rPr>
          <w:rFonts w:ascii="Arial" w:eastAsia="Arial" w:hAnsi="Arial"/>
          <w:color w:val="090707"/>
          <w:sz w:val="20"/>
          <w:lang w:val="lt-LT"/>
        </w:rPr>
        <w:t>:</w:t>
      </w:r>
      <w:r w:rsidRPr="00F9211C">
        <w:rPr>
          <w:rFonts w:ascii="Arial" w:eastAsia="Arial" w:hAnsi="Arial"/>
          <w:color w:val="090707"/>
          <w:sz w:val="20"/>
          <w:lang w:val="lt-LT"/>
        </w:rPr>
        <w:tab/>
      </w:r>
      <w:r w:rsidR="007E1F35" w:rsidRPr="00F9211C">
        <w:rPr>
          <w:rFonts w:ascii="Arial" w:eastAsia="Arial" w:hAnsi="Arial"/>
          <w:color w:val="090707"/>
          <w:sz w:val="20"/>
          <w:lang w:val="lt-LT"/>
        </w:rPr>
        <w:t>IA kategorijos žala</w:t>
      </w:r>
    </w:p>
    <w:p w:rsidR="00DF083E" w:rsidRPr="00F9211C" w:rsidRDefault="00DA60E3">
      <w:pPr>
        <w:spacing w:before="358" w:after="85" w:line="251" w:lineRule="exact"/>
        <w:ind w:left="360" w:right="72" w:hanging="288"/>
        <w:jc w:val="both"/>
        <w:textAlignment w:val="baseline"/>
        <w:rPr>
          <w:rFonts w:ascii="Arial" w:eastAsia="Arial" w:hAnsi="Arial"/>
          <w:color w:val="090707"/>
          <w:lang w:val="lt-LT"/>
        </w:rPr>
      </w:pPr>
      <w:r w:rsidRPr="00F9211C">
        <w:rPr>
          <w:rFonts w:ascii="Arial" w:eastAsia="Arial" w:hAnsi="Arial"/>
          <w:color w:val="090707"/>
          <w:lang w:val="lt-LT"/>
        </w:rPr>
        <w:t>– Kategori</w:t>
      </w:r>
      <w:r w:rsidR="007E1F35" w:rsidRPr="00F9211C">
        <w:rPr>
          <w:rFonts w:ascii="Arial" w:eastAsia="Arial" w:hAnsi="Arial"/>
          <w:color w:val="090707"/>
          <w:lang w:val="lt-LT"/>
        </w:rPr>
        <w:t>ja</w:t>
      </w:r>
      <w:r w:rsidRPr="00F9211C">
        <w:rPr>
          <w:rFonts w:ascii="Arial" w:eastAsia="Arial" w:hAnsi="Arial"/>
          <w:color w:val="090707"/>
          <w:lang w:val="lt-LT"/>
        </w:rPr>
        <w:t xml:space="preserve"> IIA: </w:t>
      </w:r>
      <w:r w:rsidR="007E1F35" w:rsidRPr="00F9211C">
        <w:rPr>
          <w:rStyle w:val="jlqj4b"/>
          <w:rFonts w:ascii="Arial" w:hAnsi="Arial" w:cs="Arial"/>
          <w:lang w:val="lt-LT"/>
        </w:rPr>
        <w:t>Šilumos spinduliuotė dėl stipriai sudrėkusios vamzdžio aplinkos;</w:t>
      </w:r>
      <w:r w:rsidR="007E1F35" w:rsidRPr="00F9211C">
        <w:rPr>
          <w:rStyle w:val="viiyi"/>
          <w:rFonts w:ascii="Arial" w:hAnsi="Arial" w:cs="Arial"/>
          <w:lang w:val="lt-LT"/>
        </w:rPr>
        <w:t xml:space="preserve"> </w:t>
      </w:r>
      <w:r w:rsidR="007E1F35" w:rsidRPr="00F9211C">
        <w:rPr>
          <w:rStyle w:val="jlqj4b"/>
          <w:rFonts w:ascii="Arial" w:hAnsi="Arial" w:cs="Arial"/>
          <w:lang w:val="lt-LT"/>
        </w:rPr>
        <w:t>dažnai nuteka nedidelis centralizuoto šilumos tiekimo vandens kiekis (žr. 8 pav.).</w:t>
      </w:r>
    </w:p>
    <w:p w:rsidR="00DF083E" w:rsidRPr="00F9211C" w:rsidRDefault="00DA60E3">
      <w:pPr>
        <w:spacing w:after="107"/>
        <w:ind w:left="639" w:right="77"/>
        <w:textAlignment w:val="baseline"/>
        <w:rPr>
          <w:lang w:val="lt-LT"/>
        </w:rPr>
      </w:pPr>
      <w:r w:rsidRPr="00F9211C">
        <w:rPr>
          <w:noProof/>
          <w:lang w:val="lt-LT" w:eastAsia="lt-LT"/>
        </w:rPr>
        <w:drawing>
          <wp:inline distT="0" distB="0" distL="0" distR="0" wp14:anchorId="18BECB78" wp14:editId="6A9076C2">
            <wp:extent cx="2538730" cy="177990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41"/>
                    <a:stretch>
                      <a:fillRect/>
                    </a:stretch>
                  </pic:blipFill>
                  <pic:spPr>
                    <a:xfrm>
                      <a:off x="0" y="0"/>
                      <a:ext cx="2538730" cy="1779905"/>
                    </a:xfrm>
                    <a:prstGeom prst="rect">
                      <a:avLst/>
                    </a:prstGeom>
                  </pic:spPr>
                </pic:pic>
              </a:graphicData>
            </a:graphic>
          </wp:inline>
        </w:drawing>
      </w:r>
    </w:p>
    <w:p w:rsidR="00DF083E" w:rsidRPr="00F9211C" w:rsidRDefault="00DA60E3" w:rsidP="007E1F35">
      <w:pPr>
        <w:tabs>
          <w:tab w:val="left" w:pos="1134"/>
        </w:tabs>
        <w:spacing w:before="1" w:line="232" w:lineRule="exact"/>
        <w:ind w:left="72"/>
        <w:textAlignment w:val="baseline"/>
        <w:rPr>
          <w:rFonts w:ascii="Arial" w:eastAsia="Arial" w:hAnsi="Arial"/>
          <w:color w:val="090707"/>
          <w:sz w:val="20"/>
          <w:lang w:val="lt-LT"/>
        </w:rPr>
      </w:pPr>
      <w:r w:rsidRPr="00F9211C">
        <w:rPr>
          <w:rFonts w:ascii="Arial" w:eastAsia="Arial" w:hAnsi="Arial"/>
          <w:color w:val="090707"/>
          <w:sz w:val="20"/>
          <w:lang w:val="lt-LT"/>
        </w:rPr>
        <w:t>8</w:t>
      </w:r>
      <w:r w:rsidR="007E1F35" w:rsidRPr="00F9211C">
        <w:rPr>
          <w:rFonts w:ascii="Arial" w:eastAsia="Arial" w:hAnsi="Arial"/>
          <w:color w:val="090707"/>
          <w:sz w:val="20"/>
          <w:lang w:val="lt-LT"/>
        </w:rPr>
        <w:t xml:space="preserve"> pav.</w:t>
      </w:r>
      <w:r w:rsidRPr="00F9211C">
        <w:rPr>
          <w:rFonts w:ascii="Arial" w:eastAsia="Arial" w:hAnsi="Arial"/>
          <w:color w:val="090707"/>
          <w:sz w:val="20"/>
          <w:lang w:val="lt-LT"/>
        </w:rPr>
        <w:t>:</w:t>
      </w:r>
      <w:r w:rsidRPr="00F9211C">
        <w:rPr>
          <w:rFonts w:ascii="Arial" w:eastAsia="Arial" w:hAnsi="Arial"/>
          <w:color w:val="090707"/>
          <w:sz w:val="20"/>
          <w:lang w:val="lt-LT"/>
        </w:rPr>
        <w:tab/>
        <w:t>IIA</w:t>
      </w:r>
      <w:r w:rsidR="007E1F35" w:rsidRPr="00F9211C">
        <w:rPr>
          <w:rFonts w:ascii="Arial" w:eastAsia="Arial" w:hAnsi="Arial"/>
          <w:color w:val="090707"/>
          <w:sz w:val="20"/>
          <w:lang w:val="lt-LT"/>
        </w:rPr>
        <w:t xml:space="preserve"> kategorijos žala</w:t>
      </w:r>
    </w:p>
    <w:p w:rsidR="00DF083E" w:rsidRPr="00F9211C" w:rsidRDefault="00DA60E3">
      <w:pPr>
        <w:spacing w:before="3" w:after="109" w:line="251" w:lineRule="exact"/>
        <w:ind w:left="288" w:right="144" w:hanging="288"/>
        <w:jc w:val="both"/>
        <w:textAlignment w:val="baseline"/>
        <w:rPr>
          <w:rFonts w:ascii="Arial" w:eastAsia="Arial" w:hAnsi="Arial" w:cs="Arial"/>
          <w:color w:val="090707"/>
          <w:lang w:val="lt-LT"/>
        </w:rPr>
      </w:pPr>
      <w:r w:rsidRPr="00F9211C">
        <w:rPr>
          <w:lang w:val="lt-LT"/>
        </w:rPr>
        <w:br w:type="column"/>
      </w:r>
      <w:r w:rsidRPr="00F9211C">
        <w:rPr>
          <w:rFonts w:ascii="Arial" w:eastAsia="Arial" w:hAnsi="Arial"/>
          <w:color w:val="090707"/>
          <w:lang w:val="lt-LT"/>
        </w:rPr>
        <w:lastRenderedPageBreak/>
        <w:t>– Kategori</w:t>
      </w:r>
      <w:r w:rsidR="007E1F35" w:rsidRPr="00F9211C">
        <w:rPr>
          <w:rFonts w:ascii="Arial" w:eastAsia="Arial" w:hAnsi="Arial"/>
          <w:color w:val="090707"/>
          <w:lang w:val="lt-LT"/>
        </w:rPr>
        <w:t>ja</w:t>
      </w:r>
      <w:r w:rsidRPr="00F9211C">
        <w:rPr>
          <w:rFonts w:ascii="Arial" w:eastAsia="Arial" w:hAnsi="Arial"/>
          <w:color w:val="090707"/>
          <w:lang w:val="lt-LT"/>
        </w:rPr>
        <w:t xml:space="preserve"> IIIA: </w:t>
      </w:r>
      <w:r w:rsidR="00906BD4" w:rsidRPr="00F9211C">
        <w:rPr>
          <w:rStyle w:val="jlqj4b"/>
          <w:rFonts w:ascii="Arial" w:hAnsi="Arial" w:cs="Arial"/>
          <w:lang w:val="lt-LT"/>
        </w:rPr>
        <w:t>Padidėjusi šilumos spinduliuotė, galimai kylanti dėl drėgmės, nepakankamos šilumos izoliacijos ar nedidelio paklojimo gylio (žr. 9 pav.).</w:t>
      </w:r>
    </w:p>
    <w:p w:rsidR="00DF083E" w:rsidRPr="00F9211C" w:rsidRDefault="00DA60E3">
      <w:pPr>
        <w:spacing w:after="141"/>
        <w:ind w:left="567" w:right="38"/>
        <w:textAlignment w:val="baseline"/>
        <w:rPr>
          <w:lang w:val="lt-LT"/>
        </w:rPr>
      </w:pPr>
      <w:r w:rsidRPr="00F9211C">
        <w:rPr>
          <w:noProof/>
          <w:lang w:val="lt-LT" w:eastAsia="lt-LT"/>
        </w:rPr>
        <w:drawing>
          <wp:inline distT="0" distB="0" distL="0" distR="0" wp14:anchorId="4328EB36" wp14:editId="13D43E54">
            <wp:extent cx="2609215" cy="184721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42"/>
                    <a:stretch>
                      <a:fillRect/>
                    </a:stretch>
                  </pic:blipFill>
                  <pic:spPr>
                    <a:xfrm>
                      <a:off x="0" y="0"/>
                      <a:ext cx="2609215" cy="1847215"/>
                    </a:xfrm>
                    <a:prstGeom prst="rect">
                      <a:avLst/>
                    </a:prstGeom>
                  </pic:spPr>
                </pic:pic>
              </a:graphicData>
            </a:graphic>
          </wp:inline>
        </w:drawing>
      </w:r>
    </w:p>
    <w:p w:rsidR="00DF083E" w:rsidRPr="00F9211C" w:rsidRDefault="00DA60E3" w:rsidP="00906BD4">
      <w:pPr>
        <w:tabs>
          <w:tab w:val="left" w:pos="1134"/>
        </w:tabs>
        <w:spacing w:before="1" w:line="235" w:lineRule="exact"/>
        <w:textAlignment w:val="baseline"/>
        <w:rPr>
          <w:rFonts w:ascii="Arial" w:eastAsia="Arial" w:hAnsi="Arial"/>
          <w:color w:val="090707"/>
          <w:sz w:val="20"/>
          <w:lang w:val="lt-LT"/>
        </w:rPr>
      </w:pPr>
      <w:r w:rsidRPr="00F9211C">
        <w:rPr>
          <w:rFonts w:ascii="Arial" w:eastAsia="Arial" w:hAnsi="Arial"/>
          <w:color w:val="090707"/>
          <w:sz w:val="20"/>
          <w:lang w:val="lt-LT"/>
        </w:rPr>
        <w:t>9</w:t>
      </w:r>
      <w:r w:rsidR="00906BD4" w:rsidRPr="00F9211C">
        <w:rPr>
          <w:rFonts w:ascii="Arial" w:eastAsia="Arial" w:hAnsi="Arial"/>
          <w:color w:val="090707"/>
          <w:sz w:val="20"/>
          <w:lang w:val="lt-LT"/>
        </w:rPr>
        <w:t xml:space="preserve"> pav.</w:t>
      </w:r>
      <w:r w:rsidRPr="00F9211C">
        <w:rPr>
          <w:rFonts w:ascii="Arial" w:eastAsia="Arial" w:hAnsi="Arial"/>
          <w:color w:val="090707"/>
          <w:sz w:val="20"/>
          <w:lang w:val="lt-LT"/>
        </w:rPr>
        <w:t>:</w:t>
      </w:r>
      <w:r w:rsidRPr="00F9211C">
        <w:rPr>
          <w:rFonts w:ascii="Arial" w:eastAsia="Arial" w:hAnsi="Arial"/>
          <w:color w:val="090707"/>
          <w:sz w:val="20"/>
          <w:lang w:val="lt-LT"/>
        </w:rPr>
        <w:tab/>
        <w:t>IIIA</w:t>
      </w:r>
      <w:r w:rsidR="00906BD4" w:rsidRPr="00F9211C">
        <w:rPr>
          <w:rFonts w:ascii="Arial" w:eastAsia="Arial" w:hAnsi="Arial"/>
          <w:color w:val="090707"/>
          <w:sz w:val="20"/>
          <w:lang w:val="lt-LT"/>
        </w:rPr>
        <w:t xml:space="preserve"> kategorijos žala</w:t>
      </w:r>
    </w:p>
    <w:p w:rsidR="00DF083E" w:rsidRPr="00F9211C" w:rsidRDefault="00906BD4">
      <w:pPr>
        <w:tabs>
          <w:tab w:val="left" w:pos="1008"/>
        </w:tabs>
        <w:spacing w:before="375" w:line="259" w:lineRule="exact"/>
        <w:ind w:left="1008" w:right="144" w:hanging="1008"/>
        <w:jc w:val="both"/>
        <w:textAlignment w:val="baseline"/>
        <w:rPr>
          <w:rFonts w:ascii="Arial" w:eastAsia="Arial" w:hAnsi="Arial"/>
          <w:b/>
          <w:color w:val="090707"/>
          <w:sz w:val="23"/>
          <w:lang w:val="lt-LT"/>
        </w:rPr>
      </w:pPr>
      <w:r w:rsidRPr="00F9211C">
        <w:rPr>
          <w:rFonts w:ascii="Arial" w:eastAsia="Arial" w:hAnsi="Arial"/>
          <w:b/>
          <w:color w:val="090707"/>
          <w:sz w:val="23"/>
          <w:lang w:val="lt-LT"/>
        </w:rPr>
        <w:t>4.4.2</w:t>
      </w:r>
      <w:r w:rsidRPr="00F9211C">
        <w:rPr>
          <w:rFonts w:ascii="Arial" w:eastAsia="Arial" w:hAnsi="Arial"/>
          <w:b/>
          <w:color w:val="090707"/>
          <w:sz w:val="23"/>
          <w:lang w:val="lt-LT"/>
        </w:rPr>
        <w:tab/>
        <w:t>Ore gautų matavimo rezultatų įvertinimas</w:t>
      </w:r>
    </w:p>
    <w:p w:rsidR="00DF083E" w:rsidRPr="00F9211C" w:rsidRDefault="00906BD4">
      <w:pPr>
        <w:spacing w:before="249" w:line="251" w:lineRule="exact"/>
        <w:ind w:right="144"/>
        <w:jc w:val="both"/>
        <w:textAlignment w:val="baseline"/>
        <w:rPr>
          <w:rFonts w:ascii="Arial" w:eastAsia="Arial" w:hAnsi="Arial" w:cs="Arial"/>
          <w:color w:val="090707"/>
          <w:lang w:val="lt-LT"/>
        </w:rPr>
      </w:pPr>
      <w:r w:rsidRPr="00F9211C">
        <w:rPr>
          <w:rFonts w:ascii="Arial" w:eastAsia="Arial" w:hAnsi="Arial" w:cs="Arial"/>
          <w:color w:val="090707"/>
          <w:lang w:val="lt-LT"/>
        </w:rPr>
        <w:t>Termografija iš o</w:t>
      </w:r>
      <w:r w:rsidRPr="00F9211C">
        <w:rPr>
          <w:rStyle w:val="jlqj4b"/>
          <w:rFonts w:ascii="Arial" w:hAnsi="Arial" w:cs="Arial"/>
          <w:lang w:val="lt-LT"/>
        </w:rPr>
        <w:t>ro termografija atveria galimybę išanalizuoti užfiksuoto centralizuoto šilumos tiekimo tinklo būklę.</w:t>
      </w:r>
      <w:r w:rsidRPr="00F9211C">
        <w:rPr>
          <w:rStyle w:val="viiyi"/>
          <w:rFonts w:ascii="Arial" w:hAnsi="Arial" w:cs="Arial"/>
          <w:lang w:val="lt-LT"/>
        </w:rPr>
        <w:t xml:space="preserve"> </w:t>
      </w:r>
      <w:r w:rsidRPr="00F9211C">
        <w:rPr>
          <w:rStyle w:val="jlqj4b"/>
          <w:rFonts w:ascii="Arial" w:hAnsi="Arial" w:cs="Arial"/>
          <w:lang w:val="lt-LT"/>
        </w:rPr>
        <w:t>Vertinimas atliekamas po tyrimo.</w:t>
      </w:r>
      <w:r w:rsidRPr="00F9211C">
        <w:rPr>
          <w:rStyle w:val="viiyi"/>
          <w:rFonts w:ascii="Arial" w:hAnsi="Arial" w:cs="Arial"/>
          <w:lang w:val="lt-LT"/>
        </w:rPr>
        <w:t xml:space="preserve"> </w:t>
      </w:r>
      <w:r w:rsidRPr="00F9211C">
        <w:rPr>
          <w:rStyle w:val="jlqj4b"/>
          <w:rFonts w:ascii="Arial" w:hAnsi="Arial" w:cs="Arial"/>
          <w:lang w:val="lt-LT"/>
        </w:rPr>
        <w:t>Ribinės parametrų matavimo sąlygos yra beveik vienodos, todėl išmatuotas reikšmes galima palyginti.</w:t>
      </w:r>
      <w:r w:rsidRPr="00F9211C">
        <w:rPr>
          <w:lang w:val="lt-LT"/>
        </w:rPr>
        <w:t xml:space="preserve"> </w:t>
      </w:r>
      <w:r w:rsidR="00811668" w:rsidRPr="00F9211C">
        <w:rPr>
          <w:rStyle w:val="jlqj4b"/>
          <w:rFonts w:ascii="Arial" w:hAnsi="Arial" w:cs="Arial"/>
          <w:lang w:val="lt-LT"/>
        </w:rPr>
        <w:t>Taigi, pagal bendrą ištirto ploto būklę galima lokalizuoti šiluminius nuokrypius.</w:t>
      </w:r>
      <w:r w:rsidR="00811668" w:rsidRPr="00F9211C">
        <w:rPr>
          <w:rStyle w:val="viiyi"/>
          <w:rFonts w:ascii="Arial" w:hAnsi="Arial" w:cs="Arial"/>
          <w:lang w:val="lt-LT"/>
        </w:rPr>
        <w:t xml:space="preserve"> </w:t>
      </w:r>
      <w:r w:rsidR="00811668" w:rsidRPr="00F9211C">
        <w:rPr>
          <w:rStyle w:val="jlqj4b"/>
          <w:rFonts w:ascii="Arial" w:hAnsi="Arial" w:cs="Arial"/>
          <w:lang w:val="lt-LT"/>
        </w:rPr>
        <w:t xml:space="preserve">Šie nukrypimai turėtų būti taip pat sugrupuoti kategorijomis, kad rezultate gautume struktūrizuotą vertinimą.  </w:t>
      </w:r>
    </w:p>
    <w:p w:rsidR="00DF083E" w:rsidRPr="00F9211C" w:rsidRDefault="00DA60E3">
      <w:pPr>
        <w:spacing w:before="381" w:after="75" w:line="251" w:lineRule="exact"/>
        <w:ind w:left="288" w:right="144" w:hanging="288"/>
        <w:jc w:val="both"/>
        <w:textAlignment w:val="baseline"/>
        <w:rPr>
          <w:rFonts w:ascii="Arial" w:eastAsia="Arial" w:hAnsi="Arial"/>
          <w:color w:val="090707"/>
          <w:lang w:val="lt-LT"/>
        </w:rPr>
      </w:pPr>
      <w:r w:rsidRPr="00F9211C">
        <w:rPr>
          <w:rFonts w:ascii="Arial" w:eastAsia="Arial" w:hAnsi="Arial"/>
          <w:color w:val="090707"/>
          <w:lang w:val="lt-LT"/>
        </w:rPr>
        <w:t>– Kategori</w:t>
      </w:r>
      <w:r w:rsidR="00811668" w:rsidRPr="00F9211C">
        <w:rPr>
          <w:rFonts w:ascii="Arial" w:eastAsia="Arial" w:hAnsi="Arial"/>
          <w:color w:val="090707"/>
          <w:lang w:val="lt-LT"/>
        </w:rPr>
        <w:t>ja</w:t>
      </w:r>
      <w:r w:rsidRPr="00F9211C">
        <w:rPr>
          <w:rFonts w:ascii="Arial" w:eastAsia="Arial" w:hAnsi="Arial"/>
          <w:color w:val="090707"/>
          <w:lang w:val="lt-LT"/>
        </w:rPr>
        <w:t xml:space="preserve"> IB: </w:t>
      </w:r>
      <w:r w:rsidR="00811668" w:rsidRPr="00F9211C">
        <w:rPr>
          <w:rFonts w:ascii="Arial" w:eastAsia="Arial" w:hAnsi="Arial"/>
          <w:color w:val="090707"/>
          <w:lang w:val="lt-LT"/>
        </w:rPr>
        <w:t xml:space="preserve">Šioje žalos vietoje nuteka centralizuoto šilumos tiekimo vanduo (žr. </w:t>
      </w:r>
      <w:r w:rsidRPr="00F9211C">
        <w:rPr>
          <w:rFonts w:ascii="Arial" w:eastAsia="Arial" w:hAnsi="Arial"/>
          <w:color w:val="090707"/>
          <w:lang w:val="lt-LT"/>
        </w:rPr>
        <w:t>10</w:t>
      </w:r>
      <w:r w:rsidR="00811668" w:rsidRPr="00F9211C">
        <w:rPr>
          <w:rFonts w:ascii="Arial" w:eastAsia="Arial" w:hAnsi="Arial"/>
          <w:color w:val="090707"/>
          <w:lang w:val="lt-LT"/>
        </w:rPr>
        <w:t xml:space="preserve"> pav.</w:t>
      </w:r>
      <w:r w:rsidRPr="00F9211C">
        <w:rPr>
          <w:rFonts w:ascii="Arial" w:eastAsia="Arial" w:hAnsi="Arial"/>
          <w:color w:val="090707"/>
          <w:lang w:val="lt-LT"/>
        </w:rPr>
        <w:t>).</w:t>
      </w:r>
    </w:p>
    <w:p w:rsidR="00DF083E" w:rsidRPr="00F9211C" w:rsidRDefault="00DA60E3">
      <w:pPr>
        <w:spacing w:after="122"/>
        <w:ind w:left="567"/>
        <w:textAlignment w:val="baseline"/>
        <w:rPr>
          <w:lang w:val="lt-LT"/>
        </w:rPr>
      </w:pPr>
      <w:r w:rsidRPr="00F9211C">
        <w:rPr>
          <w:noProof/>
          <w:lang w:val="lt-LT" w:eastAsia="lt-LT"/>
        </w:rPr>
        <w:drawing>
          <wp:inline distT="0" distB="0" distL="0" distR="0" wp14:anchorId="5067C979" wp14:editId="38A90033">
            <wp:extent cx="2633345" cy="158178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43"/>
                    <a:stretch>
                      <a:fillRect/>
                    </a:stretch>
                  </pic:blipFill>
                  <pic:spPr>
                    <a:xfrm>
                      <a:off x="0" y="0"/>
                      <a:ext cx="2633345" cy="1581785"/>
                    </a:xfrm>
                    <a:prstGeom prst="rect">
                      <a:avLst/>
                    </a:prstGeom>
                  </pic:spPr>
                </pic:pic>
              </a:graphicData>
            </a:graphic>
          </wp:inline>
        </w:drawing>
      </w:r>
    </w:p>
    <w:p w:rsidR="00DF083E" w:rsidRPr="00F9211C" w:rsidRDefault="00DA60E3">
      <w:pPr>
        <w:tabs>
          <w:tab w:val="left" w:pos="1656"/>
        </w:tabs>
        <w:spacing w:before="1" w:line="223" w:lineRule="exact"/>
        <w:textAlignment w:val="baseline"/>
        <w:rPr>
          <w:rFonts w:ascii="Arial" w:eastAsia="Arial" w:hAnsi="Arial"/>
          <w:color w:val="090707"/>
          <w:sz w:val="20"/>
          <w:lang w:val="lt-LT"/>
        </w:rPr>
      </w:pPr>
      <w:r w:rsidRPr="00F9211C">
        <w:rPr>
          <w:rFonts w:ascii="Arial" w:eastAsia="Arial" w:hAnsi="Arial"/>
          <w:color w:val="090707"/>
          <w:sz w:val="20"/>
          <w:lang w:val="lt-LT"/>
        </w:rPr>
        <w:t>Abbildung 10:</w:t>
      </w:r>
      <w:r w:rsidRPr="00F9211C">
        <w:rPr>
          <w:rFonts w:ascii="Arial" w:eastAsia="Arial" w:hAnsi="Arial"/>
          <w:color w:val="090707"/>
          <w:sz w:val="20"/>
          <w:lang w:val="lt-LT"/>
        </w:rPr>
        <w:tab/>
        <w:t>Schaden Kategorie IB</w:t>
      </w:r>
    </w:p>
    <w:p w:rsidR="00DF083E" w:rsidRPr="00F9211C" w:rsidRDefault="00DF083E">
      <w:pPr>
        <w:rPr>
          <w:lang w:val="lt-LT"/>
        </w:rPr>
        <w:sectPr w:rsidR="00DF083E" w:rsidRPr="00F9211C">
          <w:type w:val="continuous"/>
          <w:pgSz w:w="11904" w:h="16843"/>
          <w:pgMar w:top="520" w:right="960" w:bottom="241" w:left="1051" w:header="720" w:footer="720" w:gutter="0"/>
          <w:cols w:num="2" w:space="0" w:equalWidth="0">
            <w:col w:w="4714" w:space="465"/>
            <w:col w:w="4714" w:space="0"/>
          </w:cols>
        </w:sectPr>
      </w:pPr>
    </w:p>
    <w:p w:rsidR="00DF083E" w:rsidRPr="00F9211C" w:rsidRDefault="00DA60E3">
      <w:pPr>
        <w:tabs>
          <w:tab w:val="right" w:pos="5256"/>
        </w:tabs>
        <w:spacing w:before="1430"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7E1F35" w:rsidRPr="00F9211C">
        <w:rPr>
          <w:rFonts w:ascii="Arial" w:eastAsia="Arial" w:hAnsi="Arial"/>
          <w:color w:val="090707"/>
          <w:sz w:val="20"/>
          <w:lang w:val="lt-LT"/>
        </w:rPr>
        <w:t>taisyklės</w:t>
      </w:r>
      <w:r w:rsidRPr="00F9211C">
        <w:rPr>
          <w:rFonts w:ascii="Arial" w:eastAsia="Arial" w:hAnsi="Arial"/>
          <w:color w:val="090707"/>
          <w:sz w:val="20"/>
          <w:lang w:val="lt-LT"/>
        </w:rPr>
        <w:t>: FW_435_4_M_1004</w:t>
      </w:r>
      <w:r w:rsidRPr="00F9211C">
        <w:rPr>
          <w:rFonts w:ascii="Arial" w:eastAsia="Arial" w:hAnsi="Arial"/>
          <w:color w:val="090707"/>
          <w:sz w:val="20"/>
          <w:lang w:val="lt-LT"/>
        </w:rPr>
        <w:tab/>
        <w:t>- 7 -</w:t>
      </w:r>
    </w:p>
    <w:p w:rsidR="00DF083E" w:rsidRPr="00F9211C" w:rsidRDefault="00DF083E">
      <w:pPr>
        <w:rPr>
          <w:lang w:val="lt-LT"/>
        </w:rPr>
        <w:sectPr w:rsidR="00DF083E" w:rsidRPr="00F9211C">
          <w:type w:val="continuous"/>
          <w:pgSz w:w="11904" w:h="16843"/>
          <w:pgMar w:top="520" w:right="1128" w:bottom="241" w:left="5516" w:header="720" w:footer="720" w:gutter="0"/>
          <w:cols w:space="1296"/>
        </w:sectPr>
      </w:pPr>
    </w:p>
    <w:p w:rsidR="00DF083E" w:rsidRPr="00F9211C" w:rsidRDefault="00DA60E3">
      <w:pPr>
        <w:spacing w:before="18" w:after="900"/>
        <w:ind w:left="162" w:right="3254"/>
        <w:textAlignment w:val="baseline"/>
        <w:rPr>
          <w:lang w:val="lt-LT"/>
        </w:rPr>
      </w:pPr>
      <w:r w:rsidRPr="00F9211C">
        <w:rPr>
          <w:noProof/>
          <w:lang w:val="lt-LT" w:eastAsia="lt-LT"/>
        </w:rPr>
        <w:lastRenderedPageBreak/>
        <w:drawing>
          <wp:inline distT="0" distB="0" distL="0" distR="0" wp14:anchorId="467964D1" wp14:editId="3A1D79EC">
            <wp:extent cx="1170940" cy="594360"/>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35"/>
                    <a:stretch>
                      <a:fillRect/>
                    </a:stretch>
                  </pic:blipFill>
                  <pic:spPr>
                    <a:xfrm>
                      <a:off x="0" y="0"/>
                      <a:ext cx="1170940" cy="594360"/>
                    </a:xfrm>
                    <a:prstGeom prst="rect">
                      <a:avLst/>
                    </a:prstGeom>
                  </pic:spPr>
                </pic:pic>
              </a:graphicData>
            </a:graphic>
          </wp:inline>
        </w:drawing>
      </w:r>
    </w:p>
    <w:p w:rsidR="00DF083E" w:rsidRPr="00F9211C" w:rsidRDefault="00F9211C">
      <w:pPr>
        <w:spacing w:before="1" w:after="62" w:line="251" w:lineRule="exact"/>
        <w:ind w:left="432" w:right="504" w:hanging="288"/>
        <w:jc w:val="both"/>
        <w:textAlignment w:val="baseline"/>
        <w:rPr>
          <w:rFonts w:ascii="Arial" w:eastAsia="Arial" w:hAnsi="Arial" w:cs="Arial"/>
          <w:color w:val="000000"/>
          <w:lang w:val="lt-LT"/>
        </w:rPr>
      </w:pPr>
      <w:r w:rsidRPr="00F9211C">
        <w:rPr>
          <w:lang w:val="lt-LT"/>
        </w:rPr>
        <w:pict>
          <v:shape id="_x0000_s1045" type="#_x0000_t202" style="position:absolute;left:0;text-align:left;margin-left:17.75pt;margin-top:259.45pt;width:13.7pt;height:362.85pt;z-index:-251629056;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DA60E3" w:rsidRPr="00F9211C">
        <w:rPr>
          <w:rFonts w:ascii="Arial" w:eastAsia="Arial" w:hAnsi="Arial"/>
          <w:color w:val="000000"/>
          <w:lang w:val="lt-LT"/>
        </w:rPr>
        <w:t>– Kategori</w:t>
      </w:r>
      <w:r w:rsidR="00811668" w:rsidRPr="00F9211C">
        <w:rPr>
          <w:rFonts w:ascii="Arial" w:eastAsia="Arial" w:hAnsi="Arial"/>
          <w:color w:val="000000"/>
          <w:lang w:val="lt-LT"/>
        </w:rPr>
        <w:t>ja</w:t>
      </w:r>
      <w:r w:rsidR="00DA60E3" w:rsidRPr="00F9211C">
        <w:rPr>
          <w:rFonts w:ascii="Arial" w:eastAsia="Arial" w:hAnsi="Arial"/>
          <w:color w:val="000000"/>
          <w:lang w:val="lt-LT"/>
        </w:rPr>
        <w:t xml:space="preserve"> IIB: </w:t>
      </w:r>
      <w:r w:rsidR="00811668" w:rsidRPr="00F9211C">
        <w:rPr>
          <w:rStyle w:val="jlqj4b"/>
          <w:rFonts w:ascii="Arial" w:hAnsi="Arial" w:cs="Arial"/>
          <w:lang w:val="lt-LT"/>
        </w:rPr>
        <w:t>Šilumos spinduliuotė dėl stipriai sudrėkusios vamzdžio aplinkos;</w:t>
      </w:r>
      <w:r w:rsidR="00811668" w:rsidRPr="00F9211C">
        <w:rPr>
          <w:rStyle w:val="viiyi"/>
          <w:rFonts w:ascii="Arial" w:hAnsi="Arial" w:cs="Arial"/>
          <w:lang w:val="lt-LT"/>
        </w:rPr>
        <w:t xml:space="preserve"> </w:t>
      </w:r>
      <w:r w:rsidR="00811668" w:rsidRPr="00F9211C">
        <w:rPr>
          <w:rStyle w:val="jlqj4b"/>
          <w:rFonts w:ascii="Arial" w:hAnsi="Arial" w:cs="Arial"/>
          <w:lang w:val="lt-LT"/>
        </w:rPr>
        <w:t>dažnai nuteka nedidelis centralizuoto šilumos tiekimo vandens kiekis (žr. 11 pav.).</w:t>
      </w:r>
    </w:p>
    <w:p w:rsidR="00DF083E" w:rsidRPr="00F9211C" w:rsidRDefault="00DA60E3">
      <w:pPr>
        <w:spacing w:after="103"/>
        <w:ind w:left="758" w:right="202"/>
        <w:textAlignment w:val="baseline"/>
        <w:rPr>
          <w:lang w:val="lt-LT"/>
        </w:rPr>
      </w:pPr>
      <w:r w:rsidRPr="00F9211C">
        <w:rPr>
          <w:noProof/>
          <w:lang w:val="lt-LT" w:eastAsia="lt-LT"/>
        </w:rPr>
        <w:drawing>
          <wp:inline distT="0" distB="0" distL="0" distR="0" wp14:anchorId="17DB1DF7" wp14:editId="4C194E4B">
            <wp:extent cx="2730500" cy="165798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44"/>
                    <a:stretch>
                      <a:fillRect/>
                    </a:stretch>
                  </pic:blipFill>
                  <pic:spPr>
                    <a:xfrm>
                      <a:off x="0" y="0"/>
                      <a:ext cx="2730500" cy="1657985"/>
                    </a:xfrm>
                    <a:prstGeom prst="rect">
                      <a:avLst/>
                    </a:prstGeom>
                  </pic:spPr>
                </pic:pic>
              </a:graphicData>
            </a:graphic>
          </wp:inline>
        </w:drawing>
      </w:r>
    </w:p>
    <w:p w:rsidR="00DF083E" w:rsidRPr="00F9211C" w:rsidRDefault="00DA60E3" w:rsidP="00811668">
      <w:pPr>
        <w:tabs>
          <w:tab w:val="left" w:pos="1418"/>
        </w:tabs>
        <w:spacing w:before="1" w:line="229" w:lineRule="exact"/>
        <w:ind w:left="144"/>
        <w:textAlignment w:val="baseline"/>
        <w:rPr>
          <w:rFonts w:ascii="Arial" w:eastAsia="Arial" w:hAnsi="Arial"/>
          <w:color w:val="000000"/>
          <w:spacing w:val="-1"/>
          <w:sz w:val="20"/>
          <w:lang w:val="lt-LT"/>
        </w:rPr>
      </w:pPr>
      <w:r w:rsidRPr="00F9211C">
        <w:rPr>
          <w:rFonts w:ascii="Arial" w:eastAsia="Arial" w:hAnsi="Arial"/>
          <w:color w:val="000000"/>
          <w:spacing w:val="-1"/>
          <w:sz w:val="20"/>
          <w:lang w:val="lt-LT"/>
        </w:rPr>
        <w:t>11</w:t>
      </w:r>
      <w:r w:rsidR="00811668" w:rsidRPr="00F9211C">
        <w:rPr>
          <w:rFonts w:ascii="Arial" w:eastAsia="Arial" w:hAnsi="Arial"/>
          <w:color w:val="000000"/>
          <w:spacing w:val="-1"/>
          <w:sz w:val="20"/>
          <w:lang w:val="lt-LT"/>
        </w:rPr>
        <w:t xml:space="preserve"> pav.</w:t>
      </w:r>
      <w:r w:rsidRPr="00F9211C">
        <w:rPr>
          <w:rFonts w:ascii="Arial" w:eastAsia="Arial" w:hAnsi="Arial"/>
          <w:color w:val="000000"/>
          <w:spacing w:val="-1"/>
          <w:sz w:val="20"/>
          <w:lang w:val="lt-LT"/>
        </w:rPr>
        <w:t>:</w:t>
      </w:r>
      <w:r w:rsidRPr="00F9211C">
        <w:rPr>
          <w:rFonts w:ascii="Arial" w:eastAsia="Arial" w:hAnsi="Arial"/>
          <w:color w:val="000000"/>
          <w:spacing w:val="-1"/>
          <w:sz w:val="20"/>
          <w:lang w:val="lt-LT"/>
        </w:rPr>
        <w:tab/>
        <w:t>IIB</w:t>
      </w:r>
      <w:r w:rsidR="00811668" w:rsidRPr="00F9211C">
        <w:rPr>
          <w:rFonts w:ascii="Arial" w:eastAsia="Arial" w:hAnsi="Arial"/>
          <w:color w:val="000000"/>
          <w:spacing w:val="-1"/>
          <w:sz w:val="20"/>
          <w:lang w:val="lt-LT"/>
        </w:rPr>
        <w:t xml:space="preserve"> kategorijos žala</w:t>
      </w:r>
    </w:p>
    <w:p w:rsidR="00DF083E" w:rsidRPr="00F9211C" w:rsidRDefault="002A0022">
      <w:pPr>
        <w:spacing w:before="497" w:after="81" w:line="251" w:lineRule="exact"/>
        <w:ind w:left="432" w:right="504" w:hanging="288"/>
        <w:jc w:val="both"/>
        <w:textAlignment w:val="baseline"/>
        <w:rPr>
          <w:rFonts w:ascii="Arial" w:eastAsia="Arial" w:hAnsi="Arial" w:cs="Arial"/>
          <w:color w:val="000000"/>
          <w:lang w:val="lt-LT"/>
        </w:rPr>
      </w:pPr>
      <w:r w:rsidRPr="00F9211C">
        <w:rPr>
          <w:rFonts w:ascii="Arial" w:eastAsia="Arial" w:hAnsi="Arial"/>
          <w:color w:val="000000"/>
          <w:lang w:val="lt-LT"/>
        </w:rPr>
        <w:t>– Kategorija</w:t>
      </w:r>
      <w:r w:rsidR="00DA60E3" w:rsidRPr="00F9211C">
        <w:rPr>
          <w:rFonts w:ascii="Arial" w:eastAsia="Arial" w:hAnsi="Arial"/>
          <w:color w:val="000000"/>
          <w:lang w:val="lt-LT"/>
        </w:rPr>
        <w:t xml:space="preserve"> IIIB: </w:t>
      </w:r>
      <w:r w:rsidRPr="00F9211C">
        <w:rPr>
          <w:rStyle w:val="jlqj4b"/>
          <w:rFonts w:ascii="Arial" w:hAnsi="Arial" w:cs="Arial"/>
          <w:lang w:val="lt-LT"/>
        </w:rPr>
        <w:t>Padidėjusi šilumos spinduliuotė, kuri galimai kyla dėl drėgmės, nepakankamos šilumos izoliacijos ar nedidelio paklojimo gylio (žr. 12 pav.).</w:t>
      </w:r>
    </w:p>
    <w:p w:rsidR="00DF083E" w:rsidRPr="00F9211C" w:rsidRDefault="00DA60E3">
      <w:pPr>
        <w:spacing w:after="98"/>
        <w:ind w:left="758" w:right="163"/>
        <w:textAlignment w:val="baseline"/>
        <w:rPr>
          <w:lang w:val="lt-LT"/>
        </w:rPr>
      </w:pPr>
      <w:r w:rsidRPr="00F9211C">
        <w:rPr>
          <w:noProof/>
          <w:lang w:val="lt-LT" w:eastAsia="lt-LT"/>
        </w:rPr>
        <w:drawing>
          <wp:inline distT="0" distB="0" distL="0" distR="0" wp14:anchorId="01DD6A9E" wp14:editId="264FDAEF">
            <wp:extent cx="2755265" cy="167957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45"/>
                    <a:stretch>
                      <a:fillRect/>
                    </a:stretch>
                  </pic:blipFill>
                  <pic:spPr>
                    <a:xfrm>
                      <a:off x="0" y="0"/>
                      <a:ext cx="2755265" cy="1679575"/>
                    </a:xfrm>
                    <a:prstGeom prst="rect">
                      <a:avLst/>
                    </a:prstGeom>
                  </pic:spPr>
                </pic:pic>
              </a:graphicData>
            </a:graphic>
          </wp:inline>
        </w:drawing>
      </w:r>
    </w:p>
    <w:p w:rsidR="00DF083E" w:rsidRPr="00F9211C" w:rsidRDefault="00DA60E3" w:rsidP="002A0022">
      <w:pPr>
        <w:tabs>
          <w:tab w:val="left" w:pos="1276"/>
        </w:tabs>
        <w:spacing w:before="1" w:line="229" w:lineRule="exact"/>
        <w:ind w:left="144"/>
        <w:textAlignment w:val="baseline"/>
        <w:rPr>
          <w:rFonts w:ascii="Arial" w:eastAsia="Arial" w:hAnsi="Arial"/>
          <w:color w:val="000000"/>
          <w:spacing w:val="-1"/>
          <w:sz w:val="20"/>
          <w:lang w:val="lt-LT"/>
        </w:rPr>
      </w:pPr>
      <w:r w:rsidRPr="00F9211C">
        <w:rPr>
          <w:rFonts w:ascii="Arial" w:eastAsia="Arial" w:hAnsi="Arial"/>
          <w:color w:val="000000"/>
          <w:spacing w:val="-1"/>
          <w:sz w:val="20"/>
          <w:lang w:val="lt-LT"/>
        </w:rPr>
        <w:t>12</w:t>
      </w:r>
      <w:r w:rsidR="002A0022" w:rsidRPr="00F9211C">
        <w:rPr>
          <w:rFonts w:ascii="Arial" w:eastAsia="Arial" w:hAnsi="Arial"/>
          <w:color w:val="000000"/>
          <w:spacing w:val="-1"/>
          <w:sz w:val="20"/>
          <w:lang w:val="lt-LT"/>
        </w:rPr>
        <w:t xml:space="preserve"> pav.</w:t>
      </w:r>
      <w:r w:rsidRPr="00F9211C">
        <w:rPr>
          <w:rFonts w:ascii="Arial" w:eastAsia="Arial" w:hAnsi="Arial"/>
          <w:color w:val="000000"/>
          <w:spacing w:val="-1"/>
          <w:sz w:val="20"/>
          <w:lang w:val="lt-LT"/>
        </w:rPr>
        <w:t>:</w:t>
      </w:r>
      <w:r w:rsidRPr="00F9211C">
        <w:rPr>
          <w:rFonts w:ascii="Arial" w:eastAsia="Arial" w:hAnsi="Arial"/>
          <w:color w:val="000000"/>
          <w:spacing w:val="-1"/>
          <w:sz w:val="20"/>
          <w:lang w:val="lt-LT"/>
        </w:rPr>
        <w:tab/>
        <w:t>IIIB</w:t>
      </w:r>
      <w:r w:rsidR="002A0022" w:rsidRPr="00F9211C">
        <w:rPr>
          <w:rFonts w:ascii="Arial" w:eastAsia="Arial" w:hAnsi="Arial"/>
          <w:color w:val="000000"/>
          <w:spacing w:val="-1"/>
          <w:sz w:val="20"/>
          <w:lang w:val="lt-LT"/>
        </w:rPr>
        <w:t xml:space="preserve"> kategorijos žala</w:t>
      </w:r>
    </w:p>
    <w:p w:rsidR="00DF083E" w:rsidRPr="00F9211C" w:rsidRDefault="002A0022">
      <w:pPr>
        <w:tabs>
          <w:tab w:val="left" w:pos="1152"/>
        </w:tabs>
        <w:spacing w:before="387" w:line="277" w:lineRule="exact"/>
        <w:ind w:left="144"/>
        <w:textAlignment w:val="baseline"/>
        <w:rPr>
          <w:rFonts w:ascii="Arial" w:eastAsia="Arial" w:hAnsi="Arial"/>
          <w:b/>
          <w:color w:val="000000"/>
          <w:spacing w:val="-10"/>
          <w:sz w:val="25"/>
          <w:lang w:val="lt-LT"/>
        </w:rPr>
      </w:pPr>
      <w:r w:rsidRPr="00F9211C">
        <w:rPr>
          <w:rFonts w:ascii="Arial" w:eastAsia="Arial" w:hAnsi="Arial"/>
          <w:b/>
          <w:color w:val="000000"/>
          <w:spacing w:val="-10"/>
          <w:sz w:val="25"/>
          <w:lang w:val="lt-LT"/>
        </w:rPr>
        <w:t>5</w:t>
      </w:r>
      <w:r w:rsidRPr="00F9211C">
        <w:rPr>
          <w:rFonts w:ascii="Arial" w:eastAsia="Arial" w:hAnsi="Arial"/>
          <w:b/>
          <w:color w:val="000000"/>
          <w:spacing w:val="-10"/>
          <w:sz w:val="25"/>
          <w:lang w:val="lt-LT"/>
        </w:rPr>
        <w:tab/>
        <w:t>Šaltiniai</w:t>
      </w:r>
    </w:p>
    <w:p w:rsidR="00DF083E" w:rsidRPr="00F9211C" w:rsidRDefault="00DA60E3">
      <w:pPr>
        <w:spacing w:before="239" w:after="3969" w:line="229" w:lineRule="exact"/>
        <w:ind w:left="144"/>
        <w:textAlignment w:val="baseline"/>
        <w:rPr>
          <w:rFonts w:ascii="Arial" w:eastAsia="Arial" w:hAnsi="Arial"/>
          <w:color w:val="000000"/>
          <w:sz w:val="20"/>
          <w:lang w:val="lt-LT"/>
        </w:rPr>
      </w:pPr>
      <w:r w:rsidRPr="00F9211C">
        <w:rPr>
          <w:rFonts w:ascii="Arial" w:eastAsia="Arial" w:hAnsi="Arial"/>
          <w:color w:val="000000"/>
          <w:sz w:val="20"/>
          <w:lang w:val="lt-LT"/>
        </w:rPr>
        <w:t>4-12</w:t>
      </w:r>
      <w:r w:rsidR="002A0022" w:rsidRPr="00F9211C">
        <w:rPr>
          <w:rFonts w:ascii="Arial" w:eastAsia="Arial" w:hAnsi="Arial"/>
          <w:color w:val="000000"/>
          <w:sz w:val="20"/>
          <w:lang w:val="lt-LT"/>
        </w:rPr>
        <w:t xml:space="preserve"> paveikslėliai</w:t>
      </w:r>
      <w:r w:rsidRPr="00F9211C">
        <w:rPr>
          <w:rFonts w:ascii="Arial" w:eastAsia="Arial" w:hAnsi="Arial"/>
          <w:color w:val="000000"/>
          <w:sz w:val="20"/>
          <w:lang w:val="lt-LT"/>
        </w:rPr>
        <w:t>, Scandat GmbH, Berlin</w:t>
      </w:r>
    </w:p>
    <w:p w:rsidR="00DF083E" w:rsidRPr="00F9211C" w:rsidRDefault="00DF083E">
      <w:pPr>
        <w:spacing w:before="239" w:after="3969" w:line="229" w:lineRule="exact"/>
        <w:rPr>
          <w:lang w:val="lt-LT"/>
        </w:rPr>
        <w:sectPr w:rsidR="00DF083E" w:rsidRPr="00F9211C">
          <w:pgSz w:w="11904" w:h="16843"/>
          <w:pgMar w:top="520" w:right="5712" w:bottom="241" w:left="932" w:header="720" w:footer="720" w:gutter="0"/>
          <w:cols w:space="1296"/>
        </w:sectPr>
      </w:pPr>
    </w:p>
    <w:p w:rsidR="00DF083E" w:rsidRPr="00F9211C" w:rsidRDefault="00DA60E3">
      <w:pPr>
        <w:tabs>
          <w:tab w:val="right" w:pos="5256"/>
        </w:tabs>
        <w:spacing w:before="1" w:line="228" w:lineRule="exact"/>
        <w:textAlignment w:val="baseline"/>
        <w:rPr>
          <w:rFonts w:ascii="Arial" w:eastAsia="Arial" w:hAnsi="Arial"/>
          <w:color w:val="000000"/>
          <w:sz w:val="20"/>
          <w:lang w:val="lt-LT"/>
        </w:rPr>
      </w:pPr>
      <w:r w:rsidRPr="00F9211C">
        <w:rPr>
          <w:rFonts w:ascii="Arial" w:eastAsia="Arial" w:hAnsi="Arial"/>
          <w:color w:val="000000"/>
          <w:sz w:val="20"/>
          <w:lang w:val="lt-LT"/>
        </w:rPr>
        <w:lastRenderedPageBreak/>
        <w:t>- 8 -</w:t>
      </w:r>
      <w:r w:rsidRPr="00F9211C">
        <w:rPr>
          <w:rFonts w:ascii="Arial" w:eastAsia="Arial" w:hAnsi="Arial"/>
          <w:color w:val="000000"/>
          <w:sz w:val="20"/>
          <w:lang w:val="lt-LT"/>
        </w:rPr>
        <w:tab/>
        <w:t>AGFW-</w:t>
      </w:r>
      <w:r w:rsidR="002A0022" w:rsidRPr="00F9211C">
        <w:rPr>
          <w:rFonts w:ascii="Arial" w:eastAsia="Arial" w:hAnsi="Arial"/>
          <w:color w:val="000000"/>
          <w:sz w:val="20"/>
          <w:lang w:val="lt-LT"/>
        </w:rPr>
        <w:t>taisyklės</w:t>
      </w:r>
      <w:r w:rsidRPr="00F9211C">
        <w:rPr>
          <w:rFonts w:ascii="Arial" w:eastAsia="Arial" w:hAnsi="Arial"/>
          <w:color w:val="000000"/>
          <w:sz w:val="20"/>
          <w:lang w:val="lt-LT"/>
        </w:rPr>
        <w:t>: FW_435_4_M_1004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F9211C">
      <w:pPr>
        <w:textAlignment w:val="baseline"/>
        <w:rPr>
          <w:rFonts w:eastAsia="Times New Roman"/>
          <w:color w:val="000000"/>
          <w:sz w:val="24"/>
          <w:lang w:val="lt-LT"/>
        </w:rPr>
      </w:pPr>
      <w:r w:rsidRPr="00F9211C">
        <w:rPr>
          <w:lang w:val="lt-LT"/>
        </w:rPr>
        <w:lastRenderedPageBreak/>
        <w:pict>
          <v:shape id="_x0000_s1035" type="#_x0000_t202" style="position:absolute;margin-left:173.3pt;margin-top:785.4pt;width:318.7pt;height:13.55pt;z-index:-251618816;mso-wrap-distance-left:0;mso-wrap-distance-right:0;mso-position-horizontal-relative:page;mso-position-vertical-relative:page" filled="f" stroked="f">
            <v:textbox inset="0,0,0,0">
              <w:txbxContent>
                <w:p w:rsidR="00F9211C" w:rsidRPr="008F3B04" w:rsidRDefault="00F9211C" w:rsidP="001E41B4">
                  <w:pPr>
                    <w:spacing w:line="167" w:lineRule="exact"/>
                    <w:textAlignment w:val="baseline"/>
                    <w:rPr>
                      <w:rFonts w:ascii="Arial" w:eastAsia="Arial" w:hAnsi="Arial"/>
                      <w:color w:val="090707"/>
                      <w:spacing w:val="-2"/>
                      <w:sz w:val="18"/>
                      <w:lang w:val="lt-LT"/>
                    </w:rPr>
                  </w:pPr>
                  <w:r w:rsidRPr="00DA60E3">
                    <w:rPr>
                      <w:rFonts w:ascii="Arial" w:eastAsia="Arial" w:hAnsi="Arial"/>
                      <w:color w:val="090707"/>
                      <w:spacing w:val="-2"/>
                      <w:sz w:val="18"/>
                      <w:lang w:val="de-DE"/>
                    </w:rPr>
                    <w:t xml:space="preserve">AGFW | </w:t>
                  </w:r>
                  <w:r w:rsidRPr="008F3B04">
                    <w:rPr>
                      <w:rFonts w:ascii="Arial" w:eastAsia="Arial" w:hAnsi="Arial"/>
                      <w:color w:val="090707"/>
                      <w:spacing w:val="-2"/>
                      <w:sz w:val="18"/>
                      <w:lang w:val="lt-LT"/>
                    </w:rPr>
                    <w:t>Energijos efektyvumo asociacija šilumai, šalčiui ir kogeneracijai e. V.</w:t>
                  </w:r>
                </w:p>
                <w:p w:rsidR="00F9211C" w:rsidRPr="008F3B04" w:rsidRDefault="00F9211C">
                  <w:pPr>
                    <w:spacing w:line="167" w:lineRule="exact"/>
                    <w:textAlignment w:val="baseline"/>
                    <w:rPr>
                      <w:rFonts w:ascii="Arial" w:eastAsia="Arial" w:hAnsi="Arial"/>
                      <w:color w:val="090707"/>
                      <w:spacing w:val="-2"/>
                      <w:sz w:val="18"/>
                      <w:lang w:val="lt-LT"/>
                    </w:rPr>
                  </w:pPr>
                </w:p>
              </w:txbxContent>
            </v:textbox>
            <w10:wrap type="square" anchorx="page" anchory="page"/>
          </v:shape>
        </w:pict>
      </w:r>
      <w:r w:rsidRPr="00F9211C">
        <w:rPr>
          <w:lang w:val="lt-LT"/>
        </w:rPr>
        <w:pict>
          <v:shape id="_x0000_s1037" type="#_x0000_t202" style="position:absolute;margin-left:211.9pt;margin-top:532.8pt;width:316.7pt;height:13.2pt;z-index:-251620864;mso-wrap-distance-left:0;mso-wrap-distance-right:0;mso-position-horizontal-relative:page;mso-position-vertical-relative:page" filled="f" stroked="f">
            <v:textbox inset="0,0,0,0">
              <w:txbxContent>
                <w:p w:rsidR="00F9211C" w:rsidRPr="007C62EE" w:rsidRDefault="00F9211C" w:rsidP="00C76471">
                  <w:pPr>
                    <w:spacing w:line="186" w:lineRule="exact"/>
                    <w:textAlignment w:val="baseline"/>
                    <w:rPr>
                      <w:rFonts w:ascii="Arial" w:eastAsia="Arial" w:hAnsi="Arial"/>
                      <w:color w:val="090707"/>
                      <w:spacing w:val="-2"/>
                      <w:sz w:val="20"/>
                      <w:lang w:val="lt-LT"/>
                    </w:rPr>
                  </w:pPr>
                  <w:r w:rsidRPr="007C62EE">
                    <w:rPr>
                      <w:rFonts w:ascii="Arial" w:eastAsia="Arial" w:hAnsi="Arial"/>
                      <w:color w:val="090707"/>
                      <w:spacing w:val="-2"/>
                      <w:sz w:val="20"/>
                      <w:lang w:val="lt-LT"/>
                    </w:rPr>
                    <w:t>Dalinis pakaitalas nuorodoms FW 435, 1999 metų gruodžio leidimas</w:t>
                  </w:r>
                </w:p>
                <w:p w:rsidR="00F9211C" w:rsidRPr="00DA60E3" w:rsidRDefault="00F9211C">
                  <w:pPr>
                    <w:spacing w:line="197" w:lineRule="exact"/>
                    <w:textAlignment w:val="baseline"/>
                    <w:rPr>
                      <w:rFonts w:ascii="Arial" w:eastAsia="Arial" w:hAnsi="Arial"/>
                      <w:color w:val="090707"/>
                      <w:spacing w:val="-2"/>
                      <w:sz w:val="20"/>
                      <w:lang w:val="de-DE"/>
                    </w:rPr>
                  </w:pPr>
                </w:p>
              </w:txbxContent>
            </v:textbox>
            <w10:wrap type="square" anchorx="page" anchory="page"/>
          </v:shape>
        </w:pict>
      </w:r>
      <w:r w:rsidRPr="00F9211C">
        <w:rPr>
          <w:lang w:val="lt-LT"/>
        </w:rPr>
        <w:pict>
          <v:shape id="_x0000_s1038" type="#_x0000_t202" style="position:absolute;margin-left:126.25pt;margin-top:501.5pt;width:93.35pt;height:16.65pt;z-index:-251621888;mso-wrap-distance-left:0;mso-wrap-distance-right:0;mso-position-horizontal-relative:page;mso-position-vertical-relative:page" filled="f" stroked="f">
            <v:textbox inset="0,0,0,0">
              <w:txbxContent>
                <w:p w:rsidR="00F9211C" w:rsidRPr="008F3B04" w:rsidRDefault="00F9211C">
                  <w:pPr>
                    <w:spacing w:line="263" w:lineRule="exact"/>
                    <w:textAlignment w:val="baseline"/>
                    <w:rPr>
                      <w:rFonts w:ascii="Arial" w:eastAsia="Arial" w:hAnsi="Arial"/>
                      <w:b/>
                      <w:color w:val="090707"/>
                      <w:spacing w:val="-14"/>
                      <w:sz w:val="29"/>
                      <w:lang w:val="lt-LT"/>
                    </w:rPr>
                  </w:pPr>
                  <w:r w:rsidRPr="008F3B04">
                    <w:rPr>
                      <w:rFonts w:ascii="Arial" w:eastAsia="Arial" w:hAnsi="Arial"/>
                      <w:b/>
                      <w:color w:val="090707"/>
                      <w:spacing w:val="-14"/>
                      <w:sz w:val="29"/>
                      <w:lang w:val="lt-LT"/>
                    </w:rPr>
                    <w:t>2010 balandis</w:t>
                  </w:r>
                </w:p>
              </w:txbxContent>
            </v:textbox>
            <w10:wrap type="square" anchorx="page" anchory="page"/>
          </v:shape>
        </w:pict>
      </w:r>
      <w:r w:rsidRPr="00F9211C">
        <w:rPr>
          <w:lang w:val="lt-LT"/>
        </w:rPr>
        <w:pict>
          <v:shape id="_x0000_s1041" type="#_x0000_t202" style="position:absolute;margin-left:126.25pt;margin-top:268.9pt;width:355.55pt;height:18.4pt;z-index:-251624960;mso-wrap-distance-left:0;mso-wrap-distance-right:0;mso-position-horizontal-relative:page;mso-position-vertical-relative:page" filled="f" stroked="f">
            <v:textbox inset="0,0,0,0">
              <w:txbxContent>
                <w:p w:rsidR="00F9211C" w:rsidRPr="008F3B04" w:rsidRDefault="00F9211C">
                  <w:pPr>
                    <w:spacing w:line="283" w:lineRule="exact"/>
                    <w:textAlignment w:val="baseline"/>
                    <w:rPr>
                      <w:rFonts w:ascii="Arial" w:eastAsia="Arial" w:hAnsi="Arial"/>
                      <w:b/>
                      <w:color w:val="090707"/>
                      <w:w w:val="95"/>
                      <w:sz w:val="37"/>
                      <w:lang w:val="lt-LT"/>
                    </w:rPr>
                  </w:pPr>
                  <w:r w:rsidRPr="008F3B04">
                    <w:rPr>
                      <w:rFonts w:ascii="Arial" w:eastAsia="Arial" w:hAnsi="Arial"/>
                      <w:b/>
                      <w:color w:val="090707"/>
                      <w:w w:val="95"/>
                      <w:sz w:val="37"/>
                      <w:lang w:val="lt-LT"/>
                    </w:rPr>
                    <w:t>AGFW-informacinis lapas FW 435 5 dalis</w:t>
                  </w:r>
                </w:p>
              </w:txbxContent>
            </v:textbox>
            <w10:wrap type="square" anchorx="page" anchory="page"/>
          </v:shape>
        </w:pict>
      </w:r>
      <w:r w:rsidRPr="00F9211C">
        <w:rPr>
          <w:lang w:val="lt-LT"/>
        </w:rPr>
        <w:pict>
          <v:shape id="_x0000_s1044" type="#_x0000_t202" style="position:absolute;margin-left:30.95pt;margin-top:31.45pt;width:564.25pt;height:810.7pt;z-index:-251628032;mso-wrap-distance-left:0;mso-wrap-distance-right:0;mso-position-horizontal-relative:page;mso-position-vertical-relative:page" filled="f" stroked="f">
            <v:textbox inset="0,0,0,0">
              <w:txbxContent>
                <w:p w:rsidR="00F9211C" w:rsidRDefault="00F9211C"/>
              </w:txbxContent>
            </v:textbox>
            <w10:wrap type="square" anchorx="page" anchory="page"/>
          </v:shape>
        </w:pict>
      </w:r>
      <w:r w:rsidRPr="00F9211C">
        <w:rPr>
          <w:lang w:val="lt-LT"/>
        </w:rPr>
        <w:pict>
          <v:shape id="_x0000_s1043" type="#_x0000_t202" style="position:absolute;margin-left:53.5pt;margin-top:31.45pt;width:541.7pt;height:810.7pt;z-index:-251627008;mso-wrap-distance-left:0;mso-wrap-distance-right:0;mso-position-horizontal-relative:page;mso-position-vertical-relative:page" filled="f" stroked="f">
            <v:textbox inset="0,0,0,0">
              <w:txbxContent>
                <w:p w:rsidR="00F9211C" w:rsidRDefault="00F9211C">
                  <w:pPr>
                    <w:textAlignment w:val="baseline"/>
                  </w:pPr>
                  <w:r>
                    <w:rPr>
                      <w:noProof/>
                      <w:lang w:val="lt-LT" w:eastAsia="lt-LT"/>
                    </w:rPr>
                    <w:drawing>
                      <wp:inline distT="0" distB="0" distL="0" distR="0" wp14:anchorId="364794D1" wp14:editId="7324D384">
                        <wp:extent cx="6879590" cy="10295890"/>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26"/>
                                <a:stretch>
                                  <a:fillRect/>
                                </a:stretch>
                              </pic:blipFill>
                              <pic:spPr>
                                <a:xfrm>
                                  <a:off x="0" y="0"/>
                                  <a:ext cx="6879590" cy="10295890"/>
                                </a:xfrm>
                                <a:prstGeom prst="rect">
                                  <a:avLst/>
                                </a:prstGeom>
                              </pic:spPr>
                            </pic:pic>
                          </a:graphicData>
                        </a:graphic>
                      </wp:inline>
                    </w:drawing>
                  </w:r>
                </w:p>
              </w:txbxContent>
            </v:textbox>
            <w10:wrap anchorx="page" anchory="page"/>
          </v:shape>
        </w:pict>
      </w:r>
      <w:r w:rsidRPr="00F9211C">
        <w:rPr>
          <w:lang w:val="lt-LT"/>
        </w:rPr>
        <w:pict>
          <v:shape id="_x0000_s1042" type="#_x0000_t202" style="position:absolute;margin-left:30.95pt;margin-top:54.5pt;width:95.3pt;height:746.4pt;z-index:-251625984;mso-wrap-distance-left:0;mso-wrap-distance-right:0;mso-position-horizontal-relative:page;mso-position-vertical-relative:page" filled="f" stroked="f">
            <v:textbox style="layout-flow:vertical;mso-layout-flow-alt:bottom-to-top" inset="0,0,0,0">
              <w:txbxContent>
                <w:p w:rsidR="00F9211C" w:rsidRDefault="00F9211C">
                  <w:pPr>
                    <w:spacing w:before="451" w:line="1450" w:lineRule="exact"/>
                    <w:textAlignment w:val="baseline"/>
                    <w:rPr>
                      <w:rFonts w:ascii="Arial" w:eastAsia="Arial" w:hAnsi="Arial"/>
                      <w:b/>
                      <w:color w:val="DDDDDD"/>
                      <w:spacing w:val="19"/>
                      <w:sz w:val="139"/>
                    </w:rPr>
                  </w:pPr>
                  <w:r>
                    <w:rPr>
                      <w:rFonts w:ascii="Arial" w:eastAsia="Arial" w:hAnsi="Arial"/>
                      <w:b/>
                      <w:color w:val="DDDDDD"/>
                      <w:spacing w:val="19"/>
                      <w:sz w:val="139"/>
                    </w:rPr>
                    <w:t>AGFW-TAISYKLĖS</w:t>
                  </w:r>
                </w:p>
              </w:txbxContent>
            </v:textbox>
            <w10:wrap type="square" anchorx="page" anchory="page"/>
          </v:shape>
        </w:pict>
      </w:r>
      <w:r w:rsidRPr="00F9211C">
        <w:rPr>
          <w:lang w:val="lt-LT"/>
        </w:rPr>
        <w:pict>
          <v:shape id="_x0000_s1040" type="#_x0000_t202" style="position:absolute;margin-left:126.25pt;margin-top:314.9pt;width:365.75pt;height:98.15pt;z-index:-251623936;mso-wrap-distance-left:0;mso-wrap-distance-right:0;mso-position-horizontal-relative:page;mso-position-vertical-relative:page" filled="f" stroked="f">
            <v:textbox inset="0,0,0,0">
              <w:txbxContent>
                <w:p w:rsidR="00F9211C" w:rsidRPr="007C62EE" w:rsidRDefault="00F9211C" w:rsidP="00C76471">
                  <w:pPr>
                    <w:spacing w:line="351" w:lineRule="exact"/>
                    <w:textAlignment w:val="baseline"/>
                    <w:rPr>
                      <w:rFonts w:ascii="Arial" w:eastAsia="Arial" w:hAnsi="Arial"/>
                      <w:b/>
                      <w:color w:val="090707"/>
                      <w:spacing w:val="3"/>
                      <w:w w:val="95"/>
                      <w:sz w:val="37"/>
                      <w:lang w:val="lt-LT"/>
                    </w:rPr>
                  </w:pPr>
                  <w:r w:rsidRPr="007C62EE">
                    <w:rPr>
                      <w:rFonts w:ascii="Arial" w:eastAsia="Arial" w:hAnsi="Arial"/>
                      <w:b/>
                      <w:color w:val="090707"/>
                      <w:spacing w:val="3"/>
                      <w:w w:val="95"/>
                      <w:sz w:val="37"/>
                      <w:lang w:val="lt-LT"/>
                    </w:rPr>
                    <w:t xml:space="preserve">Centralizuoto šilumos tiekimo vamzdžių būklės nustatymo </w:t>
                  </w:r>
                  <w:r>
                    <w:rPr>
                      <w:rFonts w:ascii="Arial" w:eastAsia="Arial" w:hAnsi="Arial"/>
                      <w:b/>
                      <w:color w:val="090707"/>
                      <w:spacing w:val="3"/>
                      <w:w w:val="95"/>
                      <w:sz w:val="37"/>
                      <w:lang w:val="lt-LT"/>
                    </w:rPr>
                    <w:t>metodai</w:t>
                  </w:r>
                  <w:r w:rsidRPr="007C62EE">
                    <w:rPr>
                      <w:rFonts w:ascii="Arial" w:eastAsia="Arial" w:hAnsi="Arial"/>
                      <w:b/>
                      <w:color w:val="090707"/>
                      <w:spacing w:val="3"/>
                      <w:w w:val="95"/>
                      <w:sz w:val="37"/>
                      <w:lang w:val="lt-LT"/>
                    </w:rPr>
                    <w:t xml:space="preserve"> bei nuokrypių aptikimas ir išmatavimas</w:t>
                  </w:r>
                </w:p>
                <w:p w:rsidR="00F9211C" w:rsidRPr="007C62EE" w:rsidRDefault="00F9211C" w:rsidP="00C76471">
                  <w:pPr>
                    <w:spacing w:line="351" w:lineRule="exact"/>
                    <w:jc w:val="both"/>
                    <w:textAlignment w:val="baseline"/>
                    <w:rPr>
                      <w:rFonts w:ascii="Arial" w:eastAsia="Arial" w:hAnsi="Arial"/>
                      <w:b/>
                      <w:color w:val="090707"/>
                      <w:spacing w:val="1"/>
                      <w:w w:val="95"/>
                      <w:sz w:val="37"/>
                      <w:lang w:val="lt-LT"/>
                    </w:rPr>
                  </w:pPr>
                  <w:r>
                    <w:rPr>
                      <w:rFonts w:ascii="Arial" w:eastAsia="Arial" w:hAnsi="Arial"/>
                      <w:b/>
                      <w:color w:val="090707"/>
                      <w:spacing w:val="3"/>
                      <w:w w:val="95"/>
                      <w:sz w:val="37"/>
                      <w:lang w:val="lt-LT"/>
                    </w:rPr>
                    <w:t>(nuotė</w:t>
                  </w:r>
                  <w:r w:rsidRPr="007C62EE">
                    <w:rPr>
                      <w:rFonts w:ascii="Arial" w:eastAsia="Arial" w:hAnsi="Arial"/>
                      <w:b/>
                      <w:color w:val="090707"/>
                      <w:spacing w:val="3"/>
                      <w:w w:val="95"/>
                      <w:sz w:val="37"/>
                      <w:lang w:val="lt-LT"/>
                    </w:rPr>
                    <w:t>kio suradimas)</w:t>
                  </w:r>
                </w:p>
                <w:p w:rsidR="00F9211C" w:rsidRPr="008F3B04" w:rsidRDefault="00F9211C" w:rsidP="00C76471">
                  <w:pPr>
                    <w:spacing w:line="357" w:lineRule="exact"/>
                    <w:jc w:val="both"/>
                    <w:textAlignment w:val="baseline"/>
                    <w:rPr>
                      <w:rFonts w:ascii="Arial" w:eastAsia="Arial" w:hAnsi="Arial"/>
                      <w:b/>
                      <w:color w:val="090707"/>
                      <w:sz w:val="32"/>
                      <w:lang w:val="lt-LT"/>
                    </w:rPr>
                  </w:pPr>
                  <w:r w:rsidRPr="008F3B04">
                    <w:rPr>
                      <w:rFonts w:ascii="Arial" w:eastAsia="Arial" w:hAnsi="Arial"/>
                      <w:b/>
                      <w:color w:val="090707"/>
                      <w:sz w:val="32"/>
                      <w:lang w:val="lt-LT"/>
                    </w:rPr>
                    <w:t>- Koreliacijos analizė -</w:t>
                  </w:r>
                </w:p>
                <w:p w:rsidR="00F9211C" w:rsidRPr="00DA60E3" w:rsidRDefault="00F9211C">
                  <w:pPr>
                    <w:spacing w:line="357" w:lineRule="exact"/>
                    <w:jc w:val="both"/>
                    <w:textAlignment w:val="baseline"/>
                    <w:rPr>
                      <w:rFonts w:ascii="Arial" w:eastAsia="Arial" w:hAnsi="Arial"/>
                      <w:b/>
                      <w:color w:val="090707"/>
                      <w:sz w:val="32"/>
                      <w:lang w:val="de-DE"/>
                    </w:rPr>
                  </w:pPr>
                </w:p>
              </w:txbxContent>
            </v:textbox>
            <w10:wrap type="square" anchorx="page" anchory="page"/>
          </v:shape>
        </w:pict>
      </w:r>
      <w:r w:rsidRPr="00F9211C">
        <w:rPr>
          <w:lang w:val="lt-LT"/>
        </w:rPr>
        <w:pict>
          <v:shape id="_x0000_s1039" type="#_x0000_t202" style="position:absolute;margin-left:126.5pt;margin-top:433.7pt;width:331.9pt;height:45.8pt;z-index:-251622912;mso-wrap-distance-left:0;mso-wrap-distance-right:0;mso-position-horizontal-relative:page;mso-position-vertical-relative:page" filled="f" stroked="f">
            <v:textbox inset="0,0,0,0">
              <w:txbxContent>
                <w:p w:rsidR="00F9211C" w:rsidRDefault="00F9211C">
                  <w:pPr>
                    <w:spacing w:line="300" w:lineRule="exact"/>
                    <w:textAlignment w:val="baseline"/>
                    <w:rPr>
                      <w:rFonts w:ascii="Arial" w:eastAsia="Arial" w:hAnsi="Arial"/>
                      <w:color w:val="090707"/>
                      <w:sz w:val="28"/>
                    </w:rPr>
                  </w:pPr>
                  <w:r>
                    <w:rPr>
                      <w:rFonts w:ascii="Arial" w:eastAsia="Arial" w:hAnsi="Arial"/>
                      <w:color w:val="090707"/>
                      <w:sz w:val="28"/>
                    </w:rPr>
                    <w:t>Operations to identify the conditions of district heating networks and assessing / measurement of variations (location of leakage) - correlation -</w:t>
                  </w:r>
                </w:p>
              </w:txbxContent>
            </v:textbox>
            <w10:wrap type="square" anchorx="page" anchory="page"/>
          </v:shape>
        </w:pict>
      </w:r>
      <w:r w:rsidRPr="00F9211C">
        <w:rPr>
          <w:lang w:val="lt-LT"/>
        </w:rPr>
        <w:pict>
          <v:shape id="_x0000_s1036" type="#_x0000_t202" style="position:absolute;margin-left:563.4pt;margin-top:247.7pt;width:13.25pt;height:363.35pt;z-index:-251619840;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p>
    <w:p w:rsidR="00DF083E" w:rsidRPr="00F9211C" w:rsidRDefault="00DF083E">
      <w:pPr>
        <w:rPr>
          <w:lang w:val="lt-LT"/>
        </w:rPr>
        <w:sectPr w:rsidR="00DF083E" w:rsidRPr="00F9211C">
          <w:pgSz w:w="11904" w:h="16843"/>
          <w:pgMar w:top="0" w:right="1440" w:bottom="0" w:left="1440" w:header="720" w:footer="720" w:gutter="0"/>
          <w:cols w:space="1296"/>
        </w:sectPr>
      </w:pPr>
    </w:p>
    <w:p w:rsidR="00DF083E" w:rsidRPr="00F9211C" w:rsidRDefault="00DA60E3">
      <w:pPr>
        <w:spacing w:before="13" w:after="7964"/>
        <w:ind w:right="1"/>
        <w:textAlignment w:val="baseline"/>
        <w:rPr>
          <w:lang w:val="lt-LT"/>
        </w:rPr>
      </w:pPr>
      <w:r w:rsidRPr="00F9211C">
        <w:rPr>
          <w:noProof/>
          <w:lang w:val="lt-LT" w:eastAsia="lt-LT"/>
        </w:rPr>
        <w:lastRenderedPageBreak/>
        <w:drawing>
          <wp:inline distT="0" distB="0" distL="0" distR="0" wp14:anchorId="608ECAC2" wp14:editId="61054D57">
            <wp:extent cx="1167765" cy="59436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7"/>
                    <a:stretch>
                      <a:fillRect/>
                    </a:stretch>
                  </pic:blipFill>
                  <pic:spPr>
                    <a:xfrm>
                      <a:off x="0" y="0"/>
                      <a:ext cx="1167765" cy="594360"/>
                    </a:xfrm>
                    <a:prstGeom prst="rect">
                      <a:avLst/>
                    </a:prstGeom>
                  </pic:spPr>
                </pic:pic>
              </a:graphicData>
            </a:graphic>
          </wp:inline>
        </w:drawing>
      </w:r>
    </w:p>
    <w:p w:rsidR="00DF083E" w:rsidRPr="00F9211C" w:rsidRDefault="00DF083E">
      <w:pPr>
        <w:spacing w:before="13" w:after="7964"/>
        <w:rPr>
          <w:lang w:val="lt-LT"/>
        </w:rPr>
        <w:sectPr w:rsidR="00DF083E" w:rsidRPr="00F9211C">
          <w:pgSz w:w="11904" w:h="16843"/>
          <w:pgMar w:top="520" w:right="8965" w:bottom="241" w:left="1099" w:header="720" w:footer="720" w:gutter="0"/>
          <w:cols w:space="1296"/>
        </w:sectPr>
      </w:pPr>
    </w:p>
    <w:p w:rsidR="001E41B4" w:rsidRPr="00F9211C" w:rsidRDefault="001E41B4" w:rsidP="001E41B4">
      <w:pPr>
        <w:spacing w:before="1" w:line="231" w:lineRule="exact"/>
        <w:textAlignment w:val="baseline"/>
        <w:rPr>
          <w:rFonts w:ascii="Arial" w:eastAsia="Arial" w:hAnsi="Arial"/>
          <w:color w:val="090707"/>
          <w:sz w:val="20"/>
          <w:lang w:val="lt-LT"/>
        </w:rPr>
      </w:pPr>
      <w:r w:rsidRPr="00F9211C">
        <w:rPr>
          <w:noProof/>
          <w:lang w:val="lt-LT" w:eastAsia="lt-LT"/>
        </w:rPr>
        <w:lastRenderedPageBreak/>
        <mc:AlternateContent>
          <mc:Choice Requires="wps">
            <w:drawing>
              <wp:anchor distT="0" distB="0" distL="0" distR="0" simplePos="0" relativeHeight="251743744" behindDoc="1" locked="0" layoutInCell="1" allowOverlap="1" wp14:anchorId="2374ECC8" wp14:editId="57AC76E4">
                <wp:simplePos x="0" y="0"/>
                <wp:positionH relativeFrom="page">
                  <wp:posOffset>225425</wp:posOffset>
                </wp:positionH>
                <wp:positionV relativeFrom="page">
                  <wp:posOffset>3295015</wp:posOffset>
                </wp:positionV>
                <wp:extent cx="173990" cy="4608195"/>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60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1C" w:rsidRDefault="00F9211C" w:rsidP="001E41B4">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58" type="#_x0000_t202" style="position:absolute;margin-left:17.75pt;margin-top:259.45pt;width:13.7pt;height:362.85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" filled="f" stroked="f">
                <v:textbox style="layout-flow:vertical;mso-layout-flow-alt:bottom-to-top" inset="0,0,0,0">
                  <w:txbxContent>
                    <w:p w:rsidR="00F9211C" w:rsidRDefault="00F9211C" w:rsidP="001E41B4">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mc:Fallback>
        </mc:AlternateContent>
      </w:r>
      <w:r w:rsidRPr="00F9211C">
        <w:rPr>
          <w:rFonts w:ascii="Arial" w:eastAsia="Arial" w:hAnsi="Arial"/>
          <w:color w:val="090707"/>
          <w:sz w:val="20"/>
          <w:lang w:val="lt-LT"/>
        </w:rPr>
        <w:t>Informacinių lapų serijos spausdinto varianto pardavimo kaina (1 – 7 dalys):</w:t>
      </w:r>
    </w:p>
    <w:p w:rsidR="001E41B4" w:rsidRPr="00F9211C" w:rsidRDefault="001E41B4" w:rsidP="001E41B4">
      <w:pPr>
        <w:spacing w:before="121"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 xml:space="preserve">25,00 EUR plius PVM AGFW nariams </w:t>
      </w:r>
      <w:r w:rsidRPr="00F9211C">
        <w:rPr>
          <w:rFonts w:ascii="Arial" w:eastAsia="Arial" w:hAnsi="Arial"/>
          <w:color w:val="090707"/>
          <w:sz w:val="20"/>
          <w:lang w:val="lt-LT"/>
        </w:rPr>
        <w:br/>
        <w:t>50,00 EUR plius PVM – nepriklausantiems AGFW</w:t>
      </w:r>
    </w:p>
    <w:p w:rsidR="001E41B4" w:rsidRPr="00F9211C" w:rsidRDefault="001E41B4" w:rsidP="001E41B4">
      <w:pPr>
        <w:spacing w:before="12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AGFW, Frankfurtas prie Maino</w:t>
      </w:r>
    </w:p>
    <w:p w:rsidR="001E41B4" w:rsidRPr="00F9211C" w:rsidRDefault="001E41B4" w:rsidP="001E41B4">
      <w:pPr>
        <w:spacing w:before="119"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Leidėjas:</w:t>
      </w:r>
    </w:p>
    <w:p w:rsidR="001E41B4" w:rsidRPr="00F9211C" w:rsidRDefault="001E41B4" w:rsidP="001E41B4">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AGFW | Energijos efektyvumo asociacija šilumai, šalčiui ir kogeneracijai e. V.</w:t>
      </w:r>
    </w:p>
    <w:p w:rsidR="001E41B4" w:rsidRPr="00F9211C" w:rsidRDefault="001E41B4" w:rsidP="001E41B4">
      <w:pPr>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1E41B4" w:rsidRPr="00F9211C" w:rsidRDefault="001E41B4" w:rsidP="001E41B4">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1E41B4" w:rsidRPr="00F9211C" w:rsidRDefault="001E41B4" w:rsidP="001E41B4">
      <w:pPr>
        <w:tabs>
          <w:tab w:val="left" w:pos="2232"/>
        </w:tabs>
        <w:spacing w:before="120"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6304-293</w:t>
      </w:r>
    </w:p>
    <w:p w:rsidR="001E41B4" w:rsidRPr="00F9211C" w:rsidRDefault="001E41B4" w:rsidP="001E41B4">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Telefaksas</w:t>
      </w:r>
      <w:r w:rsidRPr="00F9211C">
        <w:rPr>
          <w:rFonts w:ascii="Arial" w:eastAsia="Arial" w:hAnsi="Arial"/>
          <w:color w:val="090707"/>
          <w:sz w:val="20"/>
          <w:lang w:val="lt-LT"/>
        </w:rPr>
        <w:tab/>
        <w:t>+49 69 6304-455</w:t>
      </w:r>
    </w:p>
    <w:p w:rsidR="001E41B4" w:rsidRPr="00F9211C" w:rsidRDefault="001E41B4" w:rsidP="001E41B4">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46">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1E41B4" w:rsidRPr="00F9211C" w:rsidRDefault="001E41B4" w:rsidP="001E41B4">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47">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1E41B4" w:rsidRPr="00F9211C" w:rsidRDefault="001E41B4" w:rsidP="001E41B4">
      <w:pPr>
        <w:spacing w:before="120" w:line="364" w:lineRule="auto"/>
        <w:ind w:left="212" w:right="1167"/>
        <w:rPr>
          <w:rFonts w:ascii="Arial" w:hAnsi="Arial" w:cs="Arial"/>
          <w:sz w:val="20"/>
          <w:lang w:val="lt-LT"/>
        </w:rPr>
      </w:pPr>
      <w:r w:rsidRPr="00F9211C">
        <w:rPr>
          <w:rFonts w:ascii="Arial" w:hAnsi="Arial" w:cs="Arial"/>
          <w:sz w:val="20"/>
          <w:lang w:val="lt-LT"/>
        </w:rPr>
        <w:t xml:space="preserve">Bet koks dauginimas, taip pat ir fragmentų, leidžiamas tik AGFW sutikus. </w:t>
      </w:r>
    </w:p>
    <w:p w:rsidR="001E41B4" w:rsidRPr="00F9211C" w:rsidRDefault="001E41B4" w:rsidP="001E41B4">
      <w:pPr>
        <w:spacing w:before="120" w:line="231" w:lineRule="exact"/>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Platinimas:</w:t>
      </w:r>
    </w:p>
    <w:p w:rsidR="001E41B4" w:rsidRPr="00F9211C" w:rsidRDefault="001E41B4" w:rsidP="001E41B4">
      <w:pPr>
        <w:spacing w:before="119" w:line="231" w:lineRule="exact"/>
        <w:ind w:left="1152"/>
        <w:textAlignment w:val="baseline"/>
        <w:rPr>
          <w:rFonts w:ascii="Arial" w:eastAsia="Arial" w:hAnsi="Arial"/>
          <w:color w:val="090707"/>
          <w:spacing w:val="-2"/>
          <w:sz w:val="20"/>
          <w:lang w:val="lt-LT"/>
        </w:rPr>
      </w:pPr>
      <w:r w:rsidRPr="00F9211C">
        <w:rPr>
          <w:rFonts w:ascii="Arial" w:eastAsia="Arial" w:hAnsi="Arial"/>
          <w:color w:val="090707"/>
          <w:spacing w:val="-2"/>
          <w:sz w:val="20"/>
          <w:lang w:val="lt-LT"/>
        </w:rPr>
        <w:t>AGFW-Projektgesellschaft für Rationalisierung, Information und Standardisierung mbH</w:t>
      </w:r>
    </w:p>
    <w:p w:rsidR="001E41B4" w:rsidRPr="00F9211C" w:rsidRDefault="001E41B4" w:rsidP="001E41B4">
      <w:pPr>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Stresemannallee 28</w:t>
      </w:r>
    </w:p>
    <w:p w:rsidR="001E41B4" w:rsidRPr="00F9211C" w:rsidRDefault="001E41B4" w:rsidP="001E41B4">
      <w:pPr>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60596 Frankfurtas prie Maino</w:t>
      </w:r>
    </w:p>
    <w:p w:rsidR="001E41B4" w:rsidRPr="00F9211C" w:rsidRDefault="001E41B4" w:rsidP="001E41B4">
      <w:pPr>
        <w:tabs>
          <w:tab w:val="left" w:pos="2232"/>
        </w:tabs>
        <w:spacing w:before="119"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Telefonas</w:t>
      </w:r>
      <w:r w:rsidRPr="00F9211C">
        <w:rPr>
          <w:rFonts w:ascii="Arial" w:eastAsia="Arial" w:hAnsi="Arial"/>
          <w:color w:val="090707"/>
          <w:sz w:val="20"/>
          <w:lang w:val="lt-LT"/>
        </w:rPr>
        <w:tab/>
        <w:t>+49 69 6304-416</w:t>
      </w:r>
    </w:p>
    <w:p w:rsidR="001E41B4" w:rsidRPr="00F9211C" w:rsidRDefault="001E41B4" w:rsidP="001E41B4">
      <w:pPr>
        <w:tabs>
          <w:tab w:val="left" w:pos="2232"/>
        </w:tabs>
        <w:spacing w:line="230" w:lineRule="exact"/>
        <w:ind w:left="1152"/>
        <w:textAlignment w:val="baseline"/>
        <w:rPr>
          <w:rFonts w:ascii="Arial" w:eastAsia="Arial" w:hAnsi="Arial"/>
          <w:color w:val="090707"/>
          <w:spacing w:val="-1"/>
          <w:sz w:val="20"/>
          <w:lang w:val="lt-LT"/>
        </w:rPr>
      </w:pPr>
      <w:r w:rsidRPr="00F9211C">
        <w:rPr>
          <w:rFonts w:ascii="Arial" w:eastAsia="Arial" w:hAnsi="Arial"/>
          <w:color w:val="090707"/>
          <w:spacing w:val="-1"/>
          <w:sz w:val="20"/>
          <w:lang w:val="lt-LT"/>
        </w:rPr>
        <w:t>Telefaksas</w:t>
      </w:r>
      <w:r w:rsidRPr="00F9211C">
        <w:rPr>
          <w:rFonts w:ascii="Arial" w:eastAsia="Arial" w:hAnsi="Arial"/>
          <w:color w:val="090707"/>
          <w:spacing w:val="-1"/>
          <w:sz w:val="20"/>
          <w:lang w:val="lt-LT"/>
        </w:rPr>
        <w:tab/>
        <w:t>+49 69 6304-391</w:t>
      </w:r>
    </w:p>
    <w:p w:rsidR="001E41B4" w:rsidRPr="00F9211C" w:rsidRDefault="001E41B4" w:rsidP="001E41B4">
      <w:pPr>
        <w:tabs>
          <w:tab w:val="left" w:pos="2232"/>
        </w:tabs>
        <w:spacing w:line="230"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El. paštas</w:t>
      </w:r>
      <w:r w:rsidRPr="00F9211C">
        <w:rPr>
          <w:rFonts w:ascii="Arial" w:eastAsia="Arial" w:hAnsi="Arial"/>
          <w:color w:val="090707"/>
          <w:sz w:val="20"/>
          <w:lang w:val="lt-LT"/>
        </w:rPr>
        <w:tab/>
      </w:r>
      <w:hyperlink r:id="rId48">
        <w:r w:rsidRPr="00F9211C">
          <w:rPr>
            <w:rFonts w:ascii="Arial" w:eastAsia="Arial" w:hAnsi="Arial"/>
            <w:color w:val="0000FF"/>
            <w:sz w:val="20"/>
            <w:u w:val="single"/>
            <w:lang w:val="lt-LT"/>
          </w:rPr>
          <w:t>info@agfw.de</w:t>
        </w:r>
      </w:hyperlink>
      <w:r w:rsidRPr="00F9211C">
        <w:rPr>
          <w:rFonts w:ascii="Arial" w:eastAsia="Arial" w:hAnsi="Arial"/>
          <w:color w:val="090707"/>
          <w:sz w:val="20"/>
          <w:lang w:val="lt-LT"/>
        </w:rPr>
        <w:t xml:space="preserve"> </w:t>
      </w:r>
    </w:p>
    <w:p w:rsidR="001E41B4" w:rsidRPr="00F9211C" w:rsidRDefault="001E41B4" w:rsidP="001E41B4">
      <w:pPr>
        <w:tabs>
          <w:tab w:val="left" w:pos="2232"/>
        </w:tabs>
        <w:spacing w:line="231" w:lineRule="exact"/>
        <w:ind w:left="1152"/>
        <w:textAlignment w:val="baseline"/>
        <w:rPr>
          <w:rFonts w:ascii="Arial" w:eastAsia="Arial" w:hAnsi="Arial"/>
          <w:color w:val="090707"/>
          <w:sz w:val="20"/>
          <w:lang w:val="lt-LT"/>
        </w:rPr>
      </w:pPr>
      <w:r w:rsidRPr="00F9211C">
        <w:rPr>
          <w:rFonts w:ascii="Arial" w:eastAsia="Arial" w:hAnsi="Arial"/>
          <w:color w:val="090707"/>
          <w:sz w:val="20"/>
          <w:lang w:val="lt-LT"/>
        </w:rPr>
        <w:t>Internetas</w:t>
      </w:r>
      <w:r w:rsidRPr="00F9211C">
        <w:rPr>
          <w:rFonts w:ascii="Arial" w:eastAsia="Arial" w:hAnsi="Arial"/>
          <w:color w:val="090707"/>
          <w:sz w:val="20"/>
          <w:lang w:val="lt-LT"/>
        </w:rPr>
        <w:tab/>
      </w:r>
      <w:hyperlink r:id="rId49">
        <w:r w:rsidRPr="00F9211C">
          <w:rPr>
            <w:rFonts w:ascii="Arial" w:eastAsia="Arial" w:hAnsi="Arial"/>
            <w:color w:val="0000FF"/>
            <w:sz w:val="20"/>
            <w:u w:val="single"/>
            <w:lang w:val="lt-LT"/>
          </w:rPr>
          <w:t>www.agfw.de</w:t>
        </w:r>
      </w:hyperlink>
      <w:r w:rsidRPr="00F9211C">
        <w:rPr>
          <w:rFonts w:ascii="Arial" w:eastAsia="Arial" w:hAnsi="Arial"/>
          <w:color w:val="090707"/>
          <w:sz w:val="20"/>
          <w:lang w:val="lt-LT"/>
        </w:rPr>
        <w:t xml:space="preserve"> </w:t>
      </w:r>
    </w:p>
    <w:p w:rsidR="00DF083E" w:rsidRPr="00F9211C" w:rsidRDefault="00DA60E3">
      <w:pPr>
        <w:tabs>
          <w:tab w:val="left" w:pos="1656"/>
        </w:tabs>
        <w:spacing w:before="460" w:line="231" w:lineRule="exact"/>
        <w:textAlignment w:val="baseline"/>
        <w:rPr>
          <w:rFonts w:ascii="Arial" w:eastAsia="Arial" w:hAnsi="Arial"/>
          <w:color w:val="090707"/>
          <w:sz w:val="20"/>
          <w:lang w:val="lt-LT"/>
        </w:rPr>
      </w:pPr>
      <w:r w:rsidRPr="00F9211C">
        <w:rPr>
          <w:rFonts w:ascii="Arial" w:eastAsia="Arial" w:hAnsi="Arial"/>
          <w:color w:val="090707"/>
          <w:sz w:val="20"/>
          <w:lang w:val="lt-LT"/>
        </w:rPr>
        <w:t>- 2 -</w:t>
      </w:r>
      <w:r w:rsidRPr="00F9211C">
        <w:rPr>
          <w:rFonts w:ascii="Arial" w:eastAsia="Arial" w:hAnsi="Arial"/>
          <w:color w:val="090707"/>
          <w:sz w:val="20"/>
          <w:lang w:val="lt-LT"/>
        </w:rPr>
        <w:tab/>
        <w:t>AGFW-</w:t>
      </w:r>
      <w:r w:rsidR="001E41B4" w:rsidRPr="00F9211C">
        <w:rPr>
          <w:rFonts w:ascii="Arial" w:eastAsia="Arial" w:hAnsi="Arial"/>
          <w:color w:val="090707"/>
          <w:sz w:val="20"/>
          <w:lang w:val="lt-LT"/>
        </w:rPr>
        <w:t>taisyklės</w:t>
      </w:r>
      <w:r w:rsidRPr="00F9211C">
        <w:rPr>
          <w:rFonts w:ascii="Arial" w:eastAsia="Arial" w:hAnsi="Arial"/>
          <w:color w:val="090707"/>
          <w:sz w:val="20"/>
          <w:lang w:val="lt-LT"/>
        </w:rPr>
        <w:t>: FW_435_5_M_1004</w:t>
      </w:r>
    </w:p>
    <w:p w:rsidR="00DF083E" w:rsidRPr="00F9211C" w:rsidRDefault="00DF083E">
      <w:pPr>
        <w:rPr>
          <w:lang w:val="lt-LT"/>
        </w:rPr>
        <w:sectPr w:rsidR="00DF083E" w:rsidRPr="00F9211C">
          <w:type w:val="continuous"/>
          <w:pgSz w:w="11904" w:h="16843"/>
          <w:pgMar w:top="520" w:right="1956" w:bottom="241" w:left="1128" w:header="720" w:footer="720" w:gutter="0"/>
          <w:cols w:space="1296"/>
        </w:sectPr>
      </w:pPr>
    </w:p>
    <w:p w:rsidR="00DF083E" w:rsidRPr="00F9211C" w:rsidRDefault="00DA60E3">
      <w:pPr>
        <w:spacing w:before="8" w:after="288"/>
        <w:ind w:left="8294" w:right="7"/>
        <w:textAlignment w:val="baseline"/>
        <w:rPr>
          <w:lang w:val="lt-LT"/>
        </w:rPr>
      </w:pPr>
      <w:r w:rsidRPr="00F9211C">
        <w:rPr>
          <w:noProof/>
          <w:lang w:val="lt-LT" w:eastAsia="lt-LT"/>
        </w:rPr>
        <w:lastRenderedPageBreak/>
        <w:drawing>
          <wp:inline distT="0" distB="0" distL="0" distR="0" wp14:anchorId="0E59F88D" wp14:editId="2CA0E608">
            <wp:extent cx="1167765" cy="59436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F9211C">
      <w:pPr>
        <w:rPr>
          <w:sz w:val="2"/>
          <w:lang w:val="lt-LT"/>
        </w:rPr>
      </w:pPr>
      <w:r w:rsidRPr="00F9211C">
        <w:rPr>
          <w:lang w:val="lt-LT"/>
        </w:rPr>
        <w:pict>
          <v:shape id="_x0000_s1033" type="#_x0000_t202" style="position:absolute;margin-left:563.4pt;margin-top:247.7pt;width:13.25pt;height:363.35pt;z-index:-251616768;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p>
    <w:tbl>
      <w:tblPr>
        <w:tblW w:w="10331" w:type="dxa"/>
        <w:tblLayout w:type="fixed"/>
        <w:tblCellMar>
          <w:left w:w="0" w:type="dxa"/>
          <w:right w:w="0" w:type="dxa"/>
        </w:tblCellMar>
        <w:tblLook w:val="0000" w:firstRow="0" w:lastRow="0" w:firstColumn="0" w:lastColumn="0" w:noHBand="0" w:noVBand="0"/>
      </w:tblPr>
      <w:tblGrid>
        <w:gridCol w:w="1070"/>
        <w:gridCol w:w="4175"/>
        <w:gridCol w:w="1340"/>
        <w:gridCol w:w="3746"/>
      </w:tblGrid>
      <w:tr w:rsidR="00DF083E" w:rsidRPr="00F9211C" w:rsidTr="00327BA0">
        <w:trPr>
          <w:trHeight w:hRule="exact" w:val="1258"/>
        </w:trPr>
        <w:tc>
          <w:tcPr>
            <w:tcW w:w="5245" w:type="dxa"/>
            <w:gridSpan w:val="2"/>
            <w:tcBorders>
              <w:top w:val="none" w:sz="0" w:space="0" w:color="020000"/>
              <w:left w:val="none" w:sz="0" w:space="0" w:color="020000"/>
              <w:bottom w:val="none" w:sz="0" w:space="0" w:color="020000"/>
              <w:right w:val="none" w:sz="0" w:space="0" w:color="020000"/>
            </w:tcBorders>
          </w:tcPr>
          <w:p w:rsidR="00DF083E" w:rsidRPr="00F9211C" w:rsidRDefault="001E41B4">
            <w:pPr>
              <w:spacing w:before="251" w:line="275" w:lineRule="exact"/>
              <w:ind w:left="216"/>
              <w:textAlignment w:val="baseline"/>
              <w:rPr>
                <w:rFonts w:ascii="Arial" w:eastAsia="Arial" w:hAnsi="Arial"/>
                <w:b/>
                <w:color w:val="090707"/>
                <w:sz w:val="24"/>
                <w:lang w:val="lt-LT"/>
              </w:rPr>
            </w:pPr>
            <w:r w:rsidRPr="00F9211C">
              <w:rPr>
                <w:rFonts w:ascii="Arial" w:eastAsia="Arial" w:hAnsi="Arial"/>
                <w:b/>
                <w:color w:val="090707"/>
                <w:sz w:val="24"/>
                <w:lang w:val="lt-LT"/>
              </w:rPr>
              <w:t>Išankstinės pastabos</w:t>
            </w:r>
          </w:p>
          <w:p w:rsidR="001E41B4" w:rsidRPr="00F9211C" w:rsidRDefault="001E41B4" w:rsidP="001E41B4">
            <w:pPr>
              <w:spacing w:before="237" w:line="252" w:lineRule="exact"/>
              <w:jc w:val="both"/>
              <w:textAlignment w:val="baseline"/>
              <w:rPr>
                <w:rFonts w:ascii="Arial" w:eastAsia="Arial" w:hAnsi="Arial"/>
                <w:color w:val="090707"/>
                <w:lang w:val="lt-LT"/>
              </w:rPr>
            </w:pPr>
            <w:r w:rsidRPr="00F9211C">
              <w:rPr>
                <w:rFonts w:ascii="Arial" w:eastAsia="Arial" w:hAnsi="Arial"/>
                <w:color w:val="090707"/>
                <w:lang w:val="lt-LT"/>
              </w:rPr>
              <w:t>Kiti šios informacinių lapų serijos aprašymai yra šie:</w:t>
            </w:r>
          </w:p>
          <w:p w:rsidR="00DF083E" w:rsidRPr="00F9211C" w:rsidRDefault="00DF083E">
            <w:pPr>
              <w:spacing w:before="115" w:after="108" w:line="254" w:lineRule="exact"/>
              <w:ind w:left="288" w:right="288"/>
              <w:textAlignment w:val="baseline"/>
              <w:rPr>
                <w:rFonts w:ascii="Arial" w:eastAsia="Arial" w:hAnsi="Arial"/>
                <w:color w:val="090707"/>
                <w:lang w:val="lt-LT"/>
              </w:rPr>
            </w:pPr>
          </w:p>
        </w:tc>
        <w:tc>
          <w:tcPr>
            <w:tcW w:w="1340" w:type="dxa"/>
            <w:tcBorders>
              <w:top w:val="none" w:sz="0" w:space="0" w:color="020000"/>
              <w:left w:val="none" w:sz="0" w:space="0" w:color="020000"/>
              <w:bottom w:val="none" w:sz="0" w:space="0" w:color="020000"/>
              <w:right w:val="none" w:sz="0" w:space="0" w:color="020000"/>
            </w:tcBorders>
          </w:tcPr>
          <w:p w:rsidR="00DF083E" w:rsidRPr="00F9211C" w:rsidRDefault="001E41B4">
            <w:pPr>
              <w:spacing w:before="251" w:line="275" w:lineRule="exact"/>
              <w:ind w:left="288"/>
              <w:textAlignment w:val="baseline"/>
              <w:rPr>
                <w:rFonts w:ascii="Arial" w:eastAsia="Arial" w:hAnsi="Arial"/>
                <w:b/>
                <w:color w:val="090707"/>
                <w:sz w:val="24"/>
                <w:lang w:val="lt-LT"/>
              </w:rPr>
            </w:pPr>
            <w:r w:rsidRPr="00F9211C">
              <w:rPr>
                <w:rFonts w:ascii="Arial" w:eastAsia="Arial" w:hAnsi="Arial"/>
                <w:b/>
                <w:color w:val="090707"/>
                <w:sz w:val="24"/>
                <w:lang w:val="lt-LT"/>
              </w:rPr>
              <w:t>Turinys</w:t>
            </w:r>
          </w:p>
          <w:p w:rsidR="00DF083E" w:rsidRPr="00F9211C" w:rsidRDefault="00DA60E3">
            <w:pPr>
              <w:spacing w:before="496" w:line="235" w:lineRule="exact"/>
              <w:ind w:left="288"/>
              <w:textAlignment w:val="baseline"/>
              <w:rPr>
                <w:rFonts w:ascii="Arial" w:eastAsia="Arial" w:hAnsi="Arial"/>
                <w:b/>
                <w:color w:val="090707"/>
                <w:lang w:val="lt-LT"/>
              </w:rPr>
            </w:pPr>
            <w:r w:rsidRPr="00F9211C">
              <w:rPr>
                <w:rFonts w:ascii="Arial" w:eastAsia="Arial" w:hAnsi="Arial"/>
                <w:b/>
                <w:color w:val="090707"/>
                <w:lang w:val="lt-LT"/>
              </w:rPr>
              <w:t>1</w:t>
            </w:r>
          </w:p>
        </w:tc>
        <w:tc>
          <w:tcPr>
            <w:tcW w:w="3746" w:type="dxa"/>
            <w:tcBorders>
              <w:top w:val="none" w:sz="0" w:space="0" w:color="020000"/>
              <w:left w:val="none" w:sz="0" w:space="0" w:color="020000"/>
              <w:bottom w:val="none" w:sz="0" w:space="0" w:color="020000"/>
              <w:right w:val="none" w:sz="0" w:space="0" w:color="020000"/>
            </w:tcBorders>
            <w:vAlign w:val="bottom"/>
          </w:tcPr>
          <w:p w:rsidR="00DF083E" w:rsidRPr="00F9211C" w:rsidRDefault="00F9211C" w:rsidP="00F9211C">
            <w:pPr>
              <w:spacing w:before="643" w:line="252" w:lineRule="exact"/>
              <w:ind w:left="2952" w:hanging="323"/>
              <w:textAlignment w:val="baseline"/>
              <w:rPr>
                <w:rFonts w:ascii="Arial" w:eastAsia="Arial" w:hAnsi="Arial"/>
                <w:color w:val="090707"/>
                <w:lang w:val="lt-LT"/>
              </w:rPr>
            </w:pPr>
            <w:r w:rsidRPr="00F9211C">
              <w:rPr>
                <w:rFonts w:ascii="Arial" w:eastAsia="Arial" w:hAnsi="Arial"/>
                <w:color w:val="090707"/>
                <w:lang w:val="lt-LT"/>
              </w:rPr>
              <w:t>Puslapis</w:t>
            </w:r>
          </w:p>
          <w:p w:rsidR="00DF083E" w:rsidRPr="00F9211C" w:rsidRDefault="00DA60E3" w:rsidP="007018E9">
            <w:pPr>
              <w:tabs>
                <w:tab w:val="left" w:leader="dot" w:pos="3312"/>
              </w:tabs>
              <w:spacing w:before="127" w:line="235" w:lineRule="exact"/>
              <w:ind w:left="72"/>
              <w:textAlignment w:val="baseline"/>
              <w:rPr>
                <w:rFonts w:ascii="Arial" w:eastAsia="Arial" w:hAnsi="Arial"/>
                <w:b/>
                <w:color w:val="090707"/>
                <w:lang w:val="lt-LT"/>
              </w:rPr>
            </w:pPr>
            <w:r w:rsidRPr="00F9211C">
              <w:rPr>
                <w:rFonts w:ascii="Arial" w:eastAsia="Arial" w:hAnsi="Arial"/>
                <w:b/>
                <w:color w:val="090707"/>
                <w:lang w:val="lt-LT"/>
              </w:rPr>
              <w:t>G</w:t>
            </w:r>
            <w:r w:rsidR="007018E9" w:rsidRPr="00F9211C">
              <w:rPr>
                <w:rFonts w:ascii="Arial" w:eastAsia="Arial" w:hAnsi="Arial"/>
                <w:b/>
                <w:color w:val="090707"/>
                <w:lang w:val="lt-LT"/>
              </w:rPr>
              <w:t>aliojimo sritis</w:t>
            </w:r>
            <w:r w:rsidRPr="00F9211C">
              <w:rPr>
                <w:rFonts w:ascii="Arial" w:eastAsia="Arial" w:hAnsi="Arial"/>
                <w:b/>
                <w:color w:val="090707"/>
                <w:lang w:val="lt-LT"/>
              </w:rPr>
              <w:tab/>
              <w:t>4</w:t>
            </w:r>
          </w:p>
        </w:tc>
      </w:tr>
      <w:tr w:rsidR="00DF083E" w:rsidRPr="00F9211C" w:rsidTr="00327BA0">
        <w:trPr>
          <w:trHeight w:hRule="exact" w:val="513"/>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spacing w:after="242" w:line="252" w:lineRule="exact"/>
              <w:ind w:left="240"/>
              <w:textAlignment w:val="baseline"/>
              <w:rPr>
                <w:rFonts w:ascii="Arial" w:eastAsia="Arial" w:hAnsi="Arial"/>
                <w:color w:val="090707"/>
                <w:lang w:val="lt-LT"/>
              </w:rPr>
            </w:pPr>
            <w:r w:rsidRPr="00F9211C">
              <w:rPr>
                <w:rFonts w:ascii="Arial" w:eastAsia="Arial" w:hAnsi="Arial"/>
                <w:color w:val="090707"/>
                <w:lang w:val="lt-LT"/>
              </w:rPr>
              <w:t>1</w:t>
            </w:r>
            <w:r w:rsidR="001E41B4" w:rsidRPr="00F9211C">
              <w:rPr>
                <w:rFonts w:ascii="Arial" w:eastAsia="Arial" w:hAnsi="Arial"/>
                <w:color w:val="090707"/>
                <w:lang w:val="lt-LT"/>
              </w:rPr>
              <w:t xml:space="preserve"> dalis</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abs>
                <w:tab w:val="left" w:pos="1728"/>
                <w:tab w:val="left" w:pos="2952"/>
              </w:tabs>
              <w:spacing w:line="252" w:lineRule="exact"/>
              <w:ind w:left="288"/>
              <w:textAlignment w:val="baseline"/>
              <w:rPr>
                <w:rFonts w:ascii="Arial" w:eastAsia="Arial" w:hAnsi="Arial"/>
                <w:color w:val="090707"/>
                <w:lang w:val="lt-LT"/>
              </w:rPr>
            </w:pPr>
            <w:r w:rsidRPr="00F9211C">
              <w:rPr>
                <w:rFonts w:ascii="Arial" w:eastAsia="Arial" w:hAnsi="Arial"/>
                <w:color w:val="090707"/>
                <w:lang w:val="lt-LT"/>
              </w:rPr>
              <w:t>Strategi</w:t>
            </w:r>
            <w:r w:rsidR="001E41B4" w:rsidRPr="00F9211C">
              <w:rPr>
                <w:rFonts w:ascii="Arial" w:eastAsia="Arial" w:hAnsi="Arial"/>
                <w:color w:val="090707"/>
                <w:lang w:val="lt-LT"/>
              </w:rPr>
              <w:t>nės nuorodos, metodų naudojimas</w:t>
            </w:r>
          </w:p>
          <w:p w:rsidR="00DF083E" w:rsidRPr="00F9211C" w:rsidRDefault="00DA60E3">
            <w:pPr>
              <w:spacing w:before="2" w:line="240" w:lineRule="exact"/>
              <w:ind w:left="288"/>
              <w:textAlignment w:val="baseline"/>
              <w:rPr>
                <w:rFonts w:ascii="Arial" w:eastAsia="Arial" w:hAnsi="Arial"/>
                <w:color w:val="090707"/>
                <w:lang w:val="lt-LT"/>
              </w:rPr>
            </w:pPr>
            <w:r w:rsidRPr="00F9211C">
              <w:rPr>
                <w:rFonts w:ascii="Arial" w:eastAsia="Arial" w:hAnsi="Arial"/>
                <w:color w:val="090707"/>
                <w:lang w:val="lt-LT"/>
              </w:rPr>
              <w:t>dung der Verfahren</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43" w:after="108" w:line="252" w:lineRule="exact"/>
              <w:ind w:left="293"/>
              <w:textAlignment w:val="baseline"/>
              <w:rPr>
                <w:rFonts w:ascii="Arial" w:eastAsia="Arial" w:hAnsi="Arial"/>
                <w:b/>
                <w:color w:val="090707"/>
                <w:lang w:val="lt-LT"/>
              </w:rPr>
            </w:pPr>
            <w:r w:rsidRPr="00F9211C">
              <w:rPr>
                <w:rFonts w:ascii="Arial" w:eastAsia="Arial" w:hAnsi="Arial"/>
                <w:b/>
                <w:color w:val="090707"/>
                <w:lang w:val="lt-LT"/>
              </w:rPr>
              <w:t>2</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7018E9" w:rsidP="007018E9">
            <w:pPr>
              <w:tabs>
                <w:tab w:val="left" w:leader="dot" w:pos="3312"/>
              </w:tabs>
              <w:spacing w:before="143" w:after="108" w:line="252" w:lineRule="exact"/>
              <w:ind w:left="86"/>
              <w:textAlignment w:val="baseline"/>
              <w:rPr>
                <w:rFonts w:ascii="Arial" w:eastAsia="Arial" w:hAnsi="Arial"/>
                <w:b/>
                <w:color w:val="090707"/>
                <w:lang w:val="lt-LT"/>
              </w:rPr>
            </w:pPr>
            <w:r w:rsidRPr="00F9211C">
              <w:rPr>
                <w:rFonts w:ascii="Arial" w:eastAsia="Arial" w:hAnsi="Arial"/>
                <w:b/>
                <w:color w:val="090707"/>
                <w:lang w:val="lt-LT"/>
              </w:rPr>
              <w:t>Sąvokos</w:t>
            </w:r>
            <w:r w:rsidR="00DA60E3" w:rsidRPr="00F9211C">
              <w:rPr>
                <w:rFonts w:ascii="Arial" w:eastAsia="Arial" w:hAnsi="Arial"/>
                <w:b/>
                <w:color w:val="090707"/>
                <w:lang w:val="lt-LT"/>
              </w:rPr>
              <w:tab/>
              <w:t>4</w:t>
            </w:r>
          </w:p>
        </w:tc>
      </w:tr>
      <w:tr w:rsidR="00DF083E" w:rsidRPr="00F9211C" w:rsidTr="00327BA0">
        <w:trPr>
          <w:trHeight w:hRule="exact" w:val="360"/>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20" w:line="230" w:lineRule="exact"/>
              <w:ind w:left="240"/>
              <w:textAlignment w:val="baseline"/>
              <w:rPr>
                <w:rFonts w:ascii="Arial" w:eastAsia="Arial" w:hAnsi="Arial"/>
                <w:color w:val="090707"/>
                <w:lang w:val="lt-LT"/>
              </w:rPr>
            </w:pPr>
            <w:r w:rsidRPr="00F9211C">
              <w:rPr>
                <w:rFonts w:ascii="Arial" w:eastAsia="Arial" w:hAnsi="Arial"/>
                <w:color w:val="090707"/>
                <w:lang w:val="lt-LT"/>
              </w:rPr>
              <w:t>2</w:t>
            </w:r>
            <w:r w:rsidR="001E41B4" w:rsidRPr="00F9211C">
              <w:rPr>
                <w:rFonts w:ascii="Arial" w:eastAsia="Arial" w:hAnsi="Arial"/>
                <w:color w:val="090707"/>
                <w:lang w:val="lt-LT"/>
              </w:rPr>
              <w:t xml:space="preserve"> dalis</w:t>
            </w:r>
          </w:p>
        </w:tc>
        <w:tc>
          <w:tcPr>
            <w:tcW w:w="4175" w:type="dxa"/>
            <w:tcBorders>
              <w:top w:val="none" w:sz="0" w:space="0" w:color="020000"/>
              <w:left w:val="none" w:sz="0" w:space="0" w:color="020000"/>
              <w:bottom w:val="none" w:sz="0" w:space="0" w:color="020000"/>
              <w:right w:val="none" w:sz="0" w:space="0" w:color="020000"/>
            </w:tcBorders>
            <w:vAlign w:val="center"/>
          </w:tcPr>
          <w:p w:rsidR="00DF083E" w:rsidRPr="00F9211C" w:rsidRDefault="001E41B4" w:rsidP="001E41B4">
            <w:pPr>
              <w:spacing w:before="120" w:line="230" w:lineRule="exact"/>
              <w:ind w:left="303"/>
              <w:textAlignment w:val="baseline"/>
              <w:rPr>
                <w:rFonts w:ascii="Arial" w:eastAsia="Arial" w:hAnsi="Arial"/>
                <w:color w:val="090707"/>
                <w:lang w:val="lt-LT"/>
              </w:rPr>
            </w:pPr>
            <w:r w:rsidRPr="00F9211C">
              <w:rPr>
                <w:rFonts w:ascii="Arial" w:eastAsia="Arial" w:hAnsi="Arial"/>
                <w:color w:val="090707"/>
                <w:lang w:val="lt-LT"/>
              </w:rPr>
              <w:t>Gamybiniai metodai</w:t>
            </w:r>
          </w:p>
        </w:tc>
        <w:tc>
          <w:tcPr>
            <w:tcW w:w="1340" w:type="dxa"/>
            <w:tcBorders>
              <w:top w:val="none" w:sz="0" w:space="0" w:color="020000"/>
              <w:left w:val="none" w:sz="0" w:space="0" w:color="020000"/>
              <w:bottom w:val="none" w:sz="0" w:space="0" w:color="020000"/>
              <w:right w:val="none" w:sz="0" w:space="0" w:color="020000"/>
            </w:tcBorders>
          </w:tcPr>
          <w:p w:rsidR="00DF083E" w:rsidRPr="00F9211C" w:rsidRDefault="00DA60E3">
            <w:pPr>
              <w:spacing w:after="88" w:line="252" w:lineRule="exact"/>
              <w:ind w:left="293"/>
              <w:textAlignment w:val="baseline"/>
              <w:rPr>
                <w:rFonts w:ascii="Arial" w:eastAsia="Arial" w:hAnsi="Arial"/>
                <w:b/>
                <w:color w:val="090707"/>
                <w:lang w:val="lt-LT"/>
              </w:rPr>
            </w:pPr>
            <w:r w:rsidRPr="00F9211C">
              <w:rPr>
                <w:rFonts w:ascii="Arial" w:eastAsia="Arial" w:hAnsi="Arial"/>
                <w:b/>
                <w:color w:val="090707"/>
                <w:lang w:val="lt-LT"/>
              </w:rPr>
              <w:t>3</w:t>
            </w:r>
          </w:p>
        </w:tc>
        <w:tc>
          <w:tcPr>
            <w:tcW w:w="3746" w:type="dxa"/>
            <w:tcBorders>
              <w:top w:val="none" w:sz="0" w:space="0" w:color="020000"/>
              <w:left w:val="none" w:sz="0" w:space="0" w:color="020000"/>
              <w:bottom w:val="none" w:sz="0" w:space="0" w:color="020000"/>
              <w:right w:val="none" w:sz="0" w:space="0" w:color="020000"/>
            </w:tcBorders>
          </w:tcPr>
          <w:p w:rsidR="00DF083E" w:rsidRPr="00F9211C" w:rsidRDefault="007018E9" w:rsidP="007018E9">
            <w:pPr>
              <w:tabs>
                <w:tab w:val="left" w:leader="dot" w:pos="3312"/>
              </w:tabs>
              <w:spacing w:after="88" w:line="252" w:lineRule="exact"/>
              <w:ind w:left="86"/>
              <w:textAlignment w:val="baseline"/>
              <w:rPr>
                <w:rFonts w:ascii="Arial" w:eastAsia="Arial" w:hAnsi="Arial"/>
                <w:b/>
                <w:color w:val="090707"/>
                <w:lang w:val="lt-LT"/>
              </w:rPr>
            </w:pPr>
            <w:r w:rsidRPr="00F9211C">
              <w:rPr>
                <w:rFonts w:ascii="Arial" w:eastAsia="Arial" w:hAnsi="Arial"/>
                <w:b/>
                <w:color w:val="090707"/>
                <w:lang w:val="lt-LT"/>
              </w:rPr>
              <w:t>Pagrindai</w:t>
            </w:r>
            <w:r w:rsidR="00DA60E3" w:rsidRPr="00F9211C">
              <w:rPr>
                <w:rFonts w:ascii="Arial" w:eastAsia="Arial" w:hAnsi="Arial"/>
                <w:b/>
                <w:color w:val="090707"/>
                <w:lang w:val="lt-LT"/>
              </w:rPr>
              <w:tab/>
              <w:t>4</w:t>
            </w:r>
          </w:p>
        </w:tc>
      </w:tr>
      <w:tr w:rsidR="00DF083E" w:rsidRPr="00F9211C" w:rsidTr="00327BA0">
        <w:trPr>
          <w:trHeight w:hRule="exact" w:val="375"/>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134" w:line="231" w:lineRule="exact"/>
              <w:ind w:left="240"/>
              <w:textAlignment w:val="baseline"/>
              <w:rPr>
                <w:rFonts w:ascii="Arial" w:eastAsia="Arial" w:hAnsi="Arial"/>
                <w:color w:val="090707"/>
                <w:lang w:val="lt-LT"/>
              </w:rPr>
            </w:pPr>
            <w:r w:rsidRPr="00F9211C">
              <w:rPr>
                <w:rFonts w:ascii="Arial" w:eastAsia="Arial" w:hAnsi="Arial"/>
                <w:color w:val="090707"/>
                <w:lang w:val="lt-LT"/>
              </w:rPr>
              <w:t>3</w:t>
            </w:r>
            <w:r w:rsidR="001E41B4" w:rsidRPr="00F9211C">
              <w:rPr>
                <w:rFonts w:ascii="Arial" w:eastAsia="Arial" w:hAnsi="Arial"/>
                <w:color w:val="090707"/>
                <w:lang w:val="lt-LT"/>
              </w:rPr>
              <w:t xml:space="preserve"> dalis</w:t>
            </w:r>
          </w:p>
        </w:tc>
        <w:tc>
          <w:tcPr>
            <w:tcW w:w="4175"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1E41B4">
            <w:pPr>
              <w:spacing w:before="134" w:line="231" w:lineRule="exact"/>
              <w:ind w:left="303"/>
              <w:textAlignment w:val="baseline"/>
              <w:rPr>
                <w:rFonts w:ascii="Arial" w:eastAsia="Arial" w:hAnsi="Arial"/>
                <w:color w:val="090707"/>
                <w:lang w:val="lt-LT"/>
              </w:rPr>
            </w:pPr>
            <w:r w:rsidRPr="00F9211C">
              <w:rPr>
                <w:rFonts w:ascii="Arial" w:eastAsia="Arial" w:hAnsi="Arial"/>
                <w:color w:val="090707"/>
                <w:lang w:val="lt-LT"/>
              </w:rPr>
              <w:t>Vi</w:t>
            </w:r>
            <w:r w:rsidR="001E41B4" w:rsidRPr="00F9211C">
              <w:rPr>
                <w:rFonts w:ascii="Arial" w:eastAsia="Arial" w:hAnsi="Arial"/>
                <w:color w:val="090707"/>
                <w:lang w:val="lt-LT"/>
              </w:rPr>
              <w:t>z</w:t>
            </w:r>
            <w:r w:rsidRPr="00F9211C">
              <w:rPr>
                <w:rFonts w:ascii="Arial" w:eastAsia="Arial" w:hAnsi="Arial"/>
                <w:color w:val="090707"/>
                <w:lang w:val="lt-LT"/>
              </w:rPr>
              <w:t>u</w:t>
            </w:r>
            <w:r w:rsidR="001E41B4" w:rsidRPr="00F9211C">
              <w:rPr>
                <w:rFonts w:ascii="Arial" w:eastAsia="Arial" w:hAnsi="Arial"/>
                <w:color w:val="090707"/>
                <w:lang w:val="lt-LT"/>
              </w:rPr>
              <w:t xml:space="preserve">alūs ir </w:t>
            </w:r>
            <w:r w:rsidRPr="00F9211C">
              <w:rPr>
                <w:rFonts w:ascii="Arial" w:eastAsia="Arial" w:hAnsi="Arial"/>
                <w:color w:val="090707"/>
                <w:lang w:val="lt-LT"/>
              </w:rPr>
              <w:t>mechani</w:t>
            </w:r>
            <w:r w:rsidR="001E41B4" w:rsidRPr="00F9211C">
              <w:rPr>
                <w:rFonts w:ascii="Arial" w:eastAsia="Arial" w:hAnsi="Arial"/>
                <w:color w:val="090707"/>
                <w:lang w:val="lt-LT"/>
              </w:rPr>
              <w:t>niai</w:t>
            </w:r>
            <w:r w:rsidRPr="00F9211C">
              <w:rPr>
                <w:rFonts w:ascii="Arial" w:eastAsia="Arial" w:hAnsi="Arial"/>
                <w:color w:val="090707"/>
                <w:lang w:val="lt-LT"/>
              </w:rPr>
              <w:t>-techno-</w:t>
            </w: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after="94" w:line="252" w:lineRule="exact"/>
              <w:textAlignment w:val="baseline"/>
              <w:rPr>
                <w:rFonts w:ascii="Arial" w:eastAsia="Arial" w:hAnsi="Arial"/>
                <w:color w:val="090707"/>
                <w:lang w:val="lt-LT"/>
              </w:rPr>
            </w:pPr>
            <w:r w:rsidRPr="00F9211C">
              <w:rPr>
                <w:rFonts w:ascii="Arial" w:eastAsia="Arial" w:hAnsi="Arial"/>
                <w:color w:val="090707"/>
                <w:lang w:val="lt-LT"/>
              </w:rPr>
              <w:t>3.1</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7018E9" w:rsidP="007018E9">
            <w:pPr>
              <w:tabs>
                <w:tab w:val="left" w:leader="dot" w:pos="3312"/>
              </w:tabs>
              <w:spacing w:after="94" w:line="252" w:lineRule="exact"/>
              <w:ind w:left="86"/>
              <w:textAlignment w:val="baseline"/>
              <w:rPr>
                <w:rFonts w:ascii="Arial" w:eastAsia="Arial" w:hAnsi="Arial"/>
                <w:color w:val="090707"/>
                <w:lang w:val="lt-LT"/>
              </w:rPr>
            </w:pPr>
            <w:r w:rsidRPr="00F9211C">
              <w:rPr>
                <w:rFonts w:ascii="Arial" w:eastAsia="Arial" w:hAnsi="Arial"/>
                <w:color w:val="090707"/>
                <w:lang w:val="lt-LT"/>
              </w:rPr>
              <w:t>Bendrosios nuostatos</w:t>
            </w:r>
            <w:r w:rsidR="00DA60E3" w:rsidRPr="00F9211C">
              <w:rPr>
                <w:rFonts w:ascii="Arial" w:eastAsia="Arial" w:hAnsi="Arial"/>
                <w:color w:val="090707"/>
                <w:lang w:val="lt-LT"/>
              </w:rPr>
              <w:tab/>
              <w:t>4</w:t>
            </w:r>
          </w:p>
        </w:tc>
      </w:tr>
      <w:tr w:rsidR="00DF083E" w:rsidRPr="00F9211C" w:rsidTr="00327BA0">
        <w:trPr>
          <w:trHeight w:hRule="exact" w:val="312"/>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vAlign w:val="center"/>
          </w:tcPr>
          <w:p w:rsidR="00DF083E" w:rsidRPr="00F9211C" w:rsidRDefault="001E41B4" w:rsidP="001E41B4">
            <w:pPr>
              <w:spacing w:after="45" w:line="252" w:lineRule="exact"/>
              <w:ind w:left="303"/>
              <w:textAlignment w:val="baseline"/>
              <w:rPr>
                <w:rFonts w:ascii="Arial" w:eastAsia="Arial" w:hAnsi="Arial"/>
                <w:color w:val="090707"/>
                <w:lang w:val="lt-LT"/>
              </w:rPr>
            </w:pPr>
            <w:r w:rsidRPr="00F9211C">
              <w:rPr>
                <w:rFonts w:ascii="Arial" w:eastAsia="Arial" w:hAnsi="Arial"/>
                <w:color w:val="090707"/>
                <w:lang w:val="lt-LT"/>
              </w:rPr>
              <w:t>l</w:t>
            </w:r>
            <w:r w:rsidR="00DA60E3" w:rsidRPr="00F9211C">
              <w:rPr>
                <w:rFonts w:ascii="Arial" w:eastAsia="Arial" w:hAnsi="Arial"/>
                <w:color w:val="090707"/>
                <w:lang w:val="lt-LT"/>
              </w:rPr>
              <w:t>ogi</w:t>
            </w:r>
            <w:r w:rsidRPr="00F9211C">
              <w:rPr>
                <w:rFonts w:ascii="Arial" w:eastAsia="Arial" w:hAnsi="Arial"/>
                <w:color w:val="090707"/>
                <w:lang w:val="lt-LT"/>
              </w:rPr>
              <w:t>niai metodai</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after="35" w:line="252" w:lineRule="exact"/>
              <w:textAlignment w:val="baseline"/>
              <w:rPr>
                <w:rFonts w:ascii="Arial" w:eastAsia="Arial" w:hAnsi="Arial"/>
                <w:color w:val="090707"/>
                <w:lang w:val="lt-LT"/>
              </w:rPr>
            </w:pPr>
            <w:r w:rsidRPr="00F9211C">
              <w:rPr>
                <w:rFonts w:ascii="Arial" w:eastAsia="Arial" w:hAnsi="Arial"/>
                <w:color w:val="090707"/>
                <w:lang w:val="lt-LT"/>
              </w:rPr>
              <w:t>3.2</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7018E9">
            <w:pPr>
              <w:tabs>
                <w:tab w:val="left" w:leader="dot" w:pos="3312"/>
              </w:tabs>
              <w:spacing w:after="35" w:line="252" w:lineRule="exact"/>
              <w:ind w:left="86"/>
              <w:textAlignment w:val="baseline"/>
              <w:rPr>
                <w:rFonts w:ascii="Arial" w:eastAsia="Arial" w:hAnsi="Arial"/>
                <w:color w:val="090707"/>
                <w:lang w:val="lt-LT"/>
              </w:rPr>
            </w:pPr>
            <w:r w:rsidRPr="00F9211C">
              <w:rPr>
                <w:rFonts w:ascii="Arial" w:eastAsia="Arial" w:hAnsi="Arial"/>
                <w:color w:val="090707"/>
                <w:lang w:val="lt-LT"/>
              </w:rPr>
              <w:t>M</w:t>
            </w:r>
            <w:r w:rsidR="007018E9" w:rsidRPr="00F9211C">
              <w:rPr>
                <w:rFonts w:ascii="Arial" w:eastAsia="Arial" w:hAnsi="Arial"/>
                <w:color w:val="090707"/>
                <w:lang w:val="lt-LT"/>
              </w:rPr>
              <w:t>atavimo principas</w:t>
            </w:r>
            <w:r w:rsidRPr="00F9211C">
              <w:rPr>
                <w:rFonts w:ascii="Arial" w:eastAsia="Arial" w:hAnsi="Arial"/>
                <w:color w:val="090707"/>
                <w:lang w:val="lt-LT"/>
              </w:rPr>
              <w:tab/>
              <w:t>4</w:t>
            </w:r>
          </w:p>
        </w:tc>
      </w:tr>
      <w:tr w:rsidR="00DF083E" w:rsidRPr="00F9211C" w:rsidTr="00327BA0">
        <w:trPr>
          <w:trHeight w:hRule="exact" w:val="374"/>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71" w:after="46" w:line="252" w:lineRule="exact"/>
              <w:ind w:left="240"/>
              <w:textAlignment w:val="baseline"/>
              <w:rPr>
                <w:rFonts w:ascii="Arial" w:eastAsia="Arial" w:hAnsi="Arial"/>
                <w:color w:val="090707"/>
                <w:lang w:val="lt-LT"/>
              </w:rPr>
            </w:pPr>
            <w:r w:rsidRPr="00F9211C">
              <w:rPr>
                <w:rFonts w:ascii="Arial" w:eastAsia="Arial" w:hAnsi="Arial"/>
                <w:color w:val="090707"/>
                <w:lang w:val="lt-LT"/>
              </w:rPr>
              <w:t>4</w:t>
            </w:r>
            <w:r w:rsidR="001E41B4" w:rsidRPr="00F9211C">
              <w:rPr>
                <w:rFonts w:ascii="Arial" w:eastAsia="Arial" w:hAnsi="Arial"/>
                <w:color w:val="090707"/>
                <w:lang w:val="lt-LT"/>
              </w:rPr>
              <w:t xml:space="preserve"> dalis</w:t>
            </w:r>
          </w:p>
        </w:tc>
        <w:tc>
          <w:tcPr>
            <w:tcW w:w="4175"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1E41B4">
            <w:pPr>
              <w:spacing w:before="71" w:after="46" w:line="252" w:lineRule="exact"/>
              <w:ind w:left="303"/>
              <w:textAlignment w:val="baseline"/>
              <w:rPr>
                <w:rFonts w:ascii="Arial" w:eastAsia="Arial" w:hAnsi="Arial"/>
                <w:color w:val="090707"/>
                <w:lang w:val="lt-LT"/>
              </w:rPr>
            </w:pPr>
            <w:r w:rsidRPr="00F9211C">
              <w:rPr>
                <w:rFonts w:ascii="Arial" w:eastAsia="Arial" w:hAnsi="Arial"/>
                <w:color w:val="090707"/>
                <w:lang w:val="lt-LT"/>
              </w:rPr>
              <w:t>Termografi</w:t>
            </w:r>
            <w:r w:rsidR="001E41B4" w:rsidRPr="00F9211C">
              <w:rPr>
                <w:rFonts w:ascii="Arial" w:eastAsia="Arial" w:hAnsi="Arial"/>
                <w:color w:val="090707"/>
                <w:lang w:val="lt-LT"/>
              </w:rPr>
              <w:t>ja</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76" w:after="41" w:line="252" w:lineRule="exact"/>
              <w:textAlignment w:val="baseline"/>
              <w:rPr>
                <w:rFonts w:ascii="Arial" w:eastAsia="Arial" w:hAnsi="Arial"/>
                <w:color w:val="090707"/>
                <w:lang w:val="lt-LT"/>
              </w:rPr>
            </w:pPr>
            <w:r w:rsidRPr="00F9211C">
              <w:rPr>
                <w:rFonts w:ascii="Arial" w:eastAsia="Arial" w:hAnsi="Arial"/>
                <w:color w:val="090707"/>
                <w:lang w:val="lt-LT"/>
              </w:rPr>
              <w:t>3.3</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7018E9" w:rsidP="007018E9">
            <w:pPr>
              <w:tabs>
                <w:tab w:val="left" w:leader="dot" w:pos="3312"/>
              </w:tabs>
              <w:spacing w:before="76" w:after="41" w:line="252" w:lineRule="exact"/>
              <w:ind w:left="86"/>
              <w:textAlignment w:val="baseline"/>
              <w:rPr>
                <w:rFonts w:ascii="Arial" w:eastAsia="Arial" w:hAnsi="Arial"/>
                <w:color w:val="090707"/>
                <w:lang w:val="lt-LT"/>
              </w:rPr>
            </w:pPr>
            <w:r w:rsidRPr="00F9211C">
              <w:rPr>
                <w:rFonts w:ascii="Arial" w:eastAsia="Arial" w:hAnsi="Arial"/>
                <w:color w:val="090707"/>
                <w:lang w:val="lt-LT"/>
              </w:rPr>
              <w:t>Technologija</w:t>
            </w:r>
            <w:r w:rsidR="00DA60E3" w:rsidRPr="00F9211C">
              <w:rPr>
                <w:rFonts w:ascii="Arial" w:eastAsia="Arial" w:hAnsi="Arial"/>
                <w:color w:val="090707"/>
                <w:lang w:val="lt-LT"/>
              </w:rPr>
              <w:tab/>
              <w:t>4</w:t>
            </w:r>
          </w:p>
        </w:tc>
      </w:tr>
      <w:tr w:rsidR="00DF083E" w:rsidRPr="00F9211C" w:rsidTr="00327BA0">
        <w:trPr>
          <w:trHeight w:hRule="exact" w:val="370"/>
        </w:trPr>
        <w:tc>
          <w:tcPr>
            <w:tcW w:w="107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67" w:after="50" w:line="252" w:lineRule="exact"/>
              <w:ind w:left="240"/>
              <w:textAlignment w:val="baseline"/>
              <w:rPr>
                <w:rFonts w:ascii="Arial" w:eastAsia="Arial" w:hAnsi="Arial"/>
                <w:color w:val="090707"/>
                <w:lang w:val="lt-LT"/>
              </w:rPr>
            </w:pPr>
            <w:r w:rsidRPr="00F9211C">
              <w:rPr>
                <w:rFonts w:ascii="Arial" w:eastAsia="Arial" w:hAnsi="Arial"/>
                <w:color w:val="090707"/>
                <w:lang w:val="lt-LT"/>
              </w:rPr>
              <w:t>6</w:t>
            </w:r>
            <w:r w:rsidR="001E41B4" w:rsidRPr="00F9211C">
              <w:rPr>
                <w:rFonts w:ascii="Arial" w:eastAsia="Arial" w:hAnsi="Arial"/>
                <w:color w:val="090707"/>
                <w:lang w:val="lt-LT"/>
              </w:rPr>
              <w:t xml:space="preserve"> dalis</w:t>
            </w:r>
          </w:p>
        </w:tc>
        <w:tc>
          <w:tcPr>
            <w:tcW w:w="4175" w:type="dxa"/>
            <w:tcBorders>
              <w:top w:val="none" w:sz="0" w:space="0" w:color="020000"/>
              <w:left w:val="none" w:sz="0" w:space="0" w:color="020000"/>
              <w:bottom w:val="none" w:sz="0" w:space="0" w:color="020000"/>
              <w:right w:val="none" w:sz="0" w:space="0" w:color="020000"/>
            </w:tcBorders>
            <w:vAlign w:val="center"/>
          </w:tcPr>
          <w:p w:rsidR="00DF083E" w:rsidRPr="00F9211C" w:rsidRDefault="00327BA0" w:rsidP="00327BA0">
            <w:pPr>
              <w:spacing w:before="67" w:after="50" w:line="252" w:lineRule="exact"/>
              <w:ind w:left="303"/>
              <w:textAlignment w:val="baseline"/>
              <w:rPr>
                <w:rFonts w:ascii="Arial" w:eastAsia="Arial" w:hAnsi="Arial"/>
                <w:color w:val="090707"/>
                <w:lang w:val="lt-LT"/>
              </w:rPr>
            </w:pPr>
            <w:r w:rsidRPr="00F9211C">
              <w:rPr>
                <w:rFonts w:ascii="Arial" w:eastAsia="Arial" w:hAnsi="Arial"/>
                <w:color w:val="090707"/>
                <w:lang w:val="lt-LT"/>
              </w:rPr>
              <w:t>Trasavimo (a</w:t>
            </w:r>
            <w:r w:rsidR="001E41B4" w:rsidRPr="00F9211C">
              <w:rPr>
                <w:rFonts w:ascii="Arial" w:eastAsia="Arial" w:hAnsi="Arial"/>
                <w:color w:val="090707"/>
                <w:lang w:val="lt-LT"/>
              </w:rPr>
              <w:t>tsekamosios</w:t>
            </w:r>
            <w:r w:rsidRPr="00F9211C">
              <w:rPr>
                <w:rFonts w:ascii="Arial" w:eastAsia="Arial" w:hAnsi="Arial"/>
                <w:color w:val="090707"/>
                <w:lang w:val="lt-LT"/>
              </w:rPr>
              <w:t>)</w:t>
            </w:r>
            <w:r w:rsidR="001E41B4" w:rsidRPr="00F9211C">
              <w:rPr>
                <w:rFonts w:ascii="Arial" w:eastAsia="Arial" w:hAnsi="Arial"/>
                <w:color w:val="090707"/>
                <w:lang w:val="lt-LT"/>
              </w:rPr>
              <w:t xml:space="preserve"> medžiagos</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77" w:after="40" w:line="252" w:lineRule="exact"/>
              <w:textAlignment w:val="baseline"/>
              <w:rPr>
                <w:rFonts w:ascii="Arial" w:eastAsia="Arial" w:hAnsi="Arial"/>
                <w:color w:val="090707"/>
                <w:lang w:val="lt-LT"/>
              </w:rPr>
            </w:pPr>
            <w:r w:rsidRPr="00F9211C">
              <w:rPr>
                <w:rFonts w:ascii="Arial" w:eastAsia="Arial" w:hAnsi="Arial"/>
                <w:color w:val="090707"/>
                <w:lang w:val="lt-LT"/>
              </w:rPr>
              <w:t>3.4</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7018E9" w:rsidP="007018E9">
            <w:pPr>
              <w:tabs>
                <w:tab w:val="left" w:leader="dot" w:pos="3312"/>
              </w:tabs>
              <w:spacing w:before="77" w:after="40" w:line="252" w:lineRule="exact"/>
              <w:ind w:left="86"/>
              <w:textAlignment w:val="baseline"/>
              <w:rPr>
                <w:rFonts w:ascii="Arial" w:eastAsia="Arial" w:hAnsi="Arial"/>
                <w:color w:val="090707"/>
                <w:lang w:val="lt-LT"/>
              </w:rPr>
            </w:pPr>
            <w:r w:rsidRPr="00F9211C">
              <w:rPr>
                <w:rFonts w:ascii="Arial" w:eastAsia="Arial" w:hAnsi="Arial"/>
                <w:color w:val="090707"/>
                <w:lang w:val="lt-LT"/>
              </w:rPr>
              <w:t>Prietaisai</w:t>
            </w:r>
            <w:r w:rsidR="00DA60E3" w:rsidRPr="00F9211C">
              <w:rPr>
                <w:rFonts w:ascii="Arial" w:eastAsia="Arial" w:hAnsi="Arial"/>
                <w:color w:val="090707"/>
                <w:lang w:val="lt-LT"/>
              </w:rPr>
              <w:tab/>
              <w:t>5</w:t>
            </w:r>
          </w:p>
        </w:tc>
      </w:tr>
      <w:tr w:rsidR="00DF083E" w:rsidRPr="00F9211C" w:rsidTr="00327BA0">
        <w:trPr>
          <w:trHeight w:hRule="exact" w:val="753"/>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spacing w:before="71" w:after="425" w:line="252" w:lineRule="exact"/>
              <w:ind w:left="240"/>
              <w:textAlignment w:val="baseline"/>
              <w:rPr>
                <w:rFonts w:ascii="Arial" w:eastAsia="Arial" w:hAnsi="Arial"/>
                <w:color w:val="090707"/>
                <w:lang w:val="lt-LT"/>
              </w:rPr>
            </w:pPr>
            <w:r w:rsidRPr="00F9211C">
              <w:rPr>
                <w:rFonts w:ascii="Arial" w:eastAsia="Arial" w:hAnsi="Arial"/>
                <w:color w:val="090707"/>
                <w:lang w:val="lt-LT"/>
              </w:rPr>
              <w:t>7</w:t>
            </w:r>
            <w:r w:rsidR="001E41B4" w:rsidRPr="00F9211C">
              <w:rPr>
                <w:rFonts w:ascii="Arial" w:eastAsia="Arial" w:hAnsi="Arial"/>
                <w:color w:val="090707"/>
                <w:lang w:val="lt-LT"/>
              </w:rPr>
              <w:t xml:space="preserve"> dalis</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7018E9">
            <w:pPr>
              <w:spacing w:before="73" w:after="175" w:line="250" w:lineRule="exact"/>
              <w:ind w:left="288"/>
              <w:textAlignment w:val="baseline"/>
              <w:rPr>
                <w:rFonts w:ascii="Arial" w:eastAsia="Arial" w:hAnsi="Arial"/>
                <w:color w:val="090707"/>
                <w:lang w:val="lt-LT"/>
              </w:rPr>
            </w:pPr>
            <w:r w:rsidRPr="00F9211C">
              <w:rPr>
                <w:rFonts w:ascii="Arial" w:eastAsia="Arial" w:hAnsi="Arial"/>
                <w:color w:val="090707"/>
                <w:lang w:val="lt-LT"/>
              </w:rPr>
              <w:t>Sienučių storio matavimas patikros zondais</w:t>
            </w:r>
          </w:p>
        </w:tc>
        <w:tc>
          <w:tcPr>
            <w:tcW w:w="1340" w:type="dxa"/>
            <w:tcBorders>
              <w:top w:val="none" w:sz="0" w:space="0" w:color="020000"/>
              <w:left w:val="none" w:sz="0" w:space="0" w:color="020000"/>
              <w:bottom w:val="none" w:sz="0" w:space="0" w:color="020000"/>
              <w:right w:val="none" w:sz="0" w:space="0" w:color="020000"/>
            </w:tcBorders>
          </w:tcPr>
          <w:p w:rsidR="00DF083E" w:rsidRPr="00F9211C" w:rsidRDefault="00DA60E3">
            <w:pPr>
              <w:spacing w:before="86" w:line="252" w:lineRule="exact"/>
              <w:ind w:left="288"/>
              <w:textAlignment w:val="baseline"/>
              <w:rPr>
                <w:rFonts w:ascii="Arial" w:eastAsia="Arial" w:hAnsi="Arial"/>
                <w:b/>
                <w:color w:val="090707"/>
                <w:lang w:val="lt-LT"/>
              </w:rPr>
            </w:pPr>
            <w:r w:rsidRPr="00F9211C">
              <w:rPr>
                <w:rFonts w:ascii="Arial" w:eastAsia="Arial" w:hAnsi="Arial"/>
                <w:b/>
                <w:color w:val="090707"/>
                <w:lang w:val="lt-LT"/>
              </w:rPr>
              <w:t>4</w:t>
            </w:r>
          </w:p>
          <w:p w:rsidR="00DF083E" w:rsidRPr="00F9211C" w:rsidRDefault="00DA60E3">
            <w:pPr>
              <w:tabs>
                <w:tab w:val="decimal" w:pos="432"/>
              </w:tabs>
              <w:spacing w:before="117" w:after="41" w:line="252" w:lineRule="exact"/>
              <w:textAlignment w:val="baseline"/>
              <w:rPr>
                <w:rFonts w:ascii="Arial" w:eastAsia="Arial" w:hAnsi="Arial"/>
                <w:color w:val="090707"/>
                <w:lang w:val="lt-LT"/>
              </w:rPr>
            </w:pPr>
            <w:r w:rsidRPr="00F9211C">
              <w:rPr>
                <w:rFonts w:ascii="Arial" w:eastAsia="Arial" w:hAnsi="Arial"/>
                <w:color w:val="090707"/>
                <w:lang w:val="lt-LT"/>
              </w:rPr>
              <w:t>4.1</w:t>
            </w:r>
          </w:p>
        </w:tc>
        <w:tc>
          <w:tcPr>
            <w:tcW w:w="3746" w:type="dxa"/>
            <w:tcBorders>
              <w:top w:val="none" w:sz="0" w:space="0" w:color="020000"/>
              <w:left w:val="none" w:sz="0" w:space="0" w:color="020000"/>
              <w:bottom w:val="none" w:sz="0" w:space="0" w:color="020000"/>
              <w:right w:val="none" w:sz="0" w:space="0" w:color="020000"/>
            </w:tcBorders>
          </w:tcPr>
          <w:p w:rsidR="00DF083E" w:rsidRPr="00F9211C" w:rsidRDefault="007018E9">
            <w:pPr>
              <w:tabs>
                <w:tab w:val="left" w:leader="dot" w:pos="3240"/>
              </w:tabs>
              <w:spacing w:before="86" w:line="252" w:lineRule="exact"/>
              <w:ind w:left="72"/>
              <w:textAlignment w:val="baseline"/>
              <w:rPr>
                <w:rFonts w:ascii="Arial" w:eastAsia="Arial" w:hAnsi="Arial"/>
                <w:b/>
                <w:color w:val="090707"/>
                <w:lang w:val="lt-LT"/>
              </w:rPr>
            </w:pPr>
            <w:r w:rsidRPr="00F9211C">
              <w:rPr>
                <w:rFonts w:ascii="Arial" w:eastAsia="Arial" w:hAnsi="Arial"/>
                <w:b/>
                <w:color w:val="090707"/>
                <w:lang w:val="lt-LT"/>
              </w:rPr>
              <w:t>Metodo aprašymas</w:t>
            </w:r>
            <w:r w:rsidR="00DA60E3" w:rsidRPr="00F9211C">
              <w:rPr>
                <w:rFonts w:ascii="Arial" w:eastAsia="Arial" w:hAnsi="Arial"/>
                <w:b/>
                <w:color w:val="090707"/>
                <w:lang w:val="lt-LT"/>
              </w:rPr>
              <w:tab/>
              <w:t>5</w:t>
            </w:r>
          </w:p>
          <w:p w:rsidR="00DF083E" w:rsidRPr="00F9211C" w:rsidRDefault="007018E9" w:rsidP="007018E9">
            <w:pPr>
              <w:tabs>
                <w:tab w:val="left" w:leader="dot" w:pos="3240"/>
              </w:tabs>
              <w:spacing w:before="117" w:after="41" w:line="252" w:lineRule="exact"/>
              <w:ind w:left="72"/>
              <w:textAlignment w:val="baseline"/>
              <w:rPr>
                <w:rFonts w:ascii="Arial" w:eastAsia="Arial" w:hAnsi="Arial"/>
                <w:color w:val="090707"/>
                <w:lang w:val="lt-LT"/>
              </w:rPr>
            </w:pPr>
            <w:r w:rsidRPr="00F9211C">
              <w:rPr>
                <w:rFonts w:ascii="Arial" w:eastAsia="Arial" w:hAnsi="Arial"/>
                <w:color w:val="090707"/>
                <w:lang w:val="lt-LT"/>
              </w:rPr>
              <w:t>Bendrosios nuostatos</w:t>
            </w:r>
            <w:r w:rsidR="00DA60E3" w:rsidRPr="00F9211C">
              <w:rPr>
                <w:rFonts w:ascii="Arial" w:eastAsia="Arial" w:hAnsi="Arial"/>
                <w:color w:val="090707"/>
                <w:lang w:val="lt-LT"/>
              </w:rPr>
              <w:tab/>
              <w:t>5</w:t>
            </w:r>
          </w:p>
        </w:tc>
      </w:tr>
      <w:tr w:rsidR="00DF083E" w:rsidRPr="00F9211C" w:rsidTr="00327BA0">
        <w:trPr>
          <w:trHeight w:hRule="exact" w:val="375"/>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72" w:after="45" w:line="252" w:lineRule="exact"/>
              <w:textAlignment w:val="baseline"/>
              <w:rPr>
                <w:rFonts w:ascii="Arial" w:eastAsia="Arial" w:hAnsi="Arial"/>
                <w:color w:val="090707"/>
                <w:lang w:val="lt-LT"/>
              </w:rPr>
            </w:pPr>
            <w:r w:rsidRPr="00F9211C">
              <w:rPr>
                <w:rFonts w:ascii="Arial" w:eastAsia="Arial" w:hAnsi="Arial"/>
                <w:color w:val="090707"/>
                <w:lang w:val="lt-LT"/>
              </w:rPr>
              <w:t>4.2</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D110D6" w:rsidP="00D110D6">
            <w:pPr>
              <w:tabs>
                <w:tab w:val="left" w:leader="dot" w:pos="3312"/>
              </w:tabs>
              <w:spacing w:before="72" w:after="45" w:line="252" w:lineRule="exact"/>
              <w:ind w:left="86"/>
              <w:textAlignment w:val="baseline"/>
              <w:rPr>
                <w:rFonts w:ascii="Arial" w:eastAsia="Arial" w:hAnsi="Arial"/>
                <w:color w:val="090707"/>
                <w:lang w:val="lt-LT"/>
              </w:rPr>
            </w:pPr>
            <w:r w:rsidRPr="00F9211C">
              <w:rPr>
                <w:rFonts w:ascii="Arial" w:eastAsia="Arial" w:hAnsi="Arial"/>
                <w:color w:val="090707"/>
                <w:lang w:val="lt-LT"/>
              </w:rPr>
              <w:t>Atspindžiai</w:t>
            </w:r>
            <w:r w:rsidR="00DA60E3" w:rsidRPr="00F9211C">
              <w:rPr>
                <w:rFonts w:ascii="Arial" w:eastAsia="Arial" w:hAnsi="Arial"/>
                <w:color w:val="090707"/>
                <w:lang w:val="lt-LT"/>
              </w:rPr>
              <w:tab/>
              <w:t>5</w:t>
            </w:r>
          </w:p>
        </w:tc>
      </w:tr>
      <w:tr w:rsidR="00DF083E" w:rsidRPr="00F9211C" w:rsidTr="00327BA0">
        <w:trPr>
          <w:trHeight w:hRule="exact" w:val="374"/>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71" w:after="46" w:line="252" w:lineRule="exact"/>
              <w:textAlignment w:val="baseline"/>
              <w:rPr>
                <w:rFonts w:ascii="Arial" w:eastAsia="Arial" w:hAnsi="Arial"/>
                <w:color w:val="090707"/>
                <w:lang w:val="lt-LT"/>
              </w:rPr>
            </w:pPr>
            <w:r w:rsidRPr="00F9211C">
              <w:rPr>
                <w:rFonts w:ascii="Arial" w:eastAsia="Arial" w:hAnsi="Arial"/>
                <w:color w:val="090707"/>
                <w:lang w:val="lt-LT"/>
              </w:rPr>
              <w:t>4.3</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8F3B04" w:rsidP="00D110D6">
            <w:pPr>
              <w:tabs>
                <w:tab w:val="left" w:leader="dot" w:pos="3312"/>
              </w:tabs>
              <w:spacing w:before="71" w:after="46" w:line="252" w:lineRule="exact"/>
              <w:ind w:left="86"/>
              <w:textAlignment w:val="baseline"/>
              <w:rPr>
                <w:rFonts w:ascii="Arial" w:eastAsia="Arial" w:hAnsi="Arial"/>
                <w:color w:val="090707"/>
                <w:lang w:val="lt-LT"/>
              </w:rPr>
            </w:pPr>
            <w:r w:rsidRPr="00F9211C">
              <w:rPr>
                <w:rFonts w:ascii="Arial" w:eastAsia="Arial" w:hAnsi="Arial"/>
                <w:color w:val="090707"/>
                <w:lang w:val="lt-LT"/>
              </w:rPr>
              <w:t xml:space="preserve">Dažnio </w:t>
            </w:r>
            <w:r w:rsidR="00D110D6" w:rsidRPr="00F9211C">
              <w:rPr>
                <w:rFonts w:ascii="Arial" w:eastAsia="Arial" w:hAnsi="Arial"/>
                <w:color w:val="090707"/>
                <w:lang w:val="lt-LT"/>
              </w:rPr>
              <w:t>stebėjimas</w:t>
            </w:r>
            <w:r w:rsidR="00DA60E3" w:rsidRPr="00F9211C">
              <w:rPr>
                <w:rFonts w:ascii="Arial" w:eastAsia="Arial" w:hAnsi="Arial"/>
                <w:color w:val="090707"/>
                <w:lang w:val="lt-LT"/>
              </w:rPr>
              <w:tab/>
              <w:t>6</w:t>
            </w:r>
          </w:p>
        </w:tc>
      </w:tr>
      <w:tr w:rsidR="00DF083E" w:rsidRPr="00F9211C" w:rsidTr="00327BA0">
        <w:trPr>
          <w:trHeight w:hRule="exact" w:val="370"/>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67" w:after="50" w:line="252" w:lineRule="exact"/>
              <w:textAlignment w:val="baseline"/>
              <w:rPr>
                <w:rFonts w:ascii="Arial" w:eastAsia="Arial" w:hAnsi="Arial"/>
                <w:color w:val="090707"/>
                <w:lang w:val="lt-LT"/>
              </w:rPr>
            </w:pPr>
            <w:r w:rsidRPr="00F9211C">
              <w:rPr>
                <w:rFonts w:ascii="Arial" w:eastAsia="Arial" w:hAnsi="Arial"/>
                <w:color w:val="090707"/>
                <w:lang w:val="lt-LT"/>
              </w:rPr>
              <w:t>4.4</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rsidP="008F3B04">
            <w:pPr>
              <w:tabs>
                <w:tab w:val="left" w:leader="dot" w:pos="3312"/>
              </w:tabs>
              <w:spacing w:before="67" w:after="50" w:line="252" w:lineRule="exact"/>
              <w:ind w:left="86"/>
              <w:textAlignment w:val="baseline"/>
              <w:rPr>
                <w:rFonts w:ascii="Arial" w:eastAsia="Arial" w:hAnsi="Arial"/>
                <w:color w:val="090707"/>
                <w:lang w:val="lt-LT"/>
              </w:rPr>
            </w:pPr>
            <w:r w:rsidRPr="00F9211C">
              <w:rPr>
                <w:rFonts w:ascii="Arial" w:eastAsia="Arial" w:hAnsi="Arial"/>
                <w:color w:val="090707"/>
                <w:lang w:val="lt-LT"/>
              </w:rPr>
              <w:t>Filt</w:t>
            </w:r>
            <w:r w:rsidR="008F3B04" w:rsidRPr="00F9211C">
              <w:rPr>
                <w:rFonts w:ascii="Arial" w:eastAsia="Arial" w:hAnsi="Arial"/>
                <w:color w:val="090707"/>
                <w:lang w:val="lt-LT"/>
              </w:rPr>
              <w:t>ravimas su k</w:t>
            </w:r>
            <w:r w:rsidRPr="00F9211C">
              <w:rPr>
                <w:rFonts w:ascii="Arial" w:eastAsia="Arial" w:hAnsi="Arial"/>
                <w:color w:val="090707"/>
                <w:lang w:val="lt-LT"/>
              </w:rPr>
              <w:t>oh</w:t>
            </w:r>
            <w:r w:rsidR="008F3B04" w:rsidRPr="00F9211C">
              <w:rPr>
                <w:rFonts w:ascii="Arial" w:eastAsia="Arial" w:hAnsi="Arial"/>
                <w:color w:val="090707"/>
                <w:lang w:val="lt-LT"/>
              </w:rPr>
              <w:t>erencija</w:t>
            </w:r>
            <w:r w:rsidRPr="00F9211C">
              <w:rPr>
                <w:rFonts w:ascii="Arial" w:eastAsia="Arial" w:hAnsi="Arial"/>
                <w:color w:val="090707"/>
                <w:lang w:val="lt-LT"/>
              </w:rPr>
              <w:tab/>
              <w:t>6</w:t>
            </w:r>
          </w:p>
        </w:tc>
      </w:tr>
      <w:tr w:rsidR="00DF083E" w:rsidRPr="00F9211C" w:rsidTr="00327BA0">
        <w:trPr>
          <w:trHeight w:hRule="exact" w:val="316"/>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tabs>
                <w:tab w:val="decimal" w:pos="432"/>
              </w:tabs>
              <w:spacing w:before="71" w:line="231" w:lineRule="exact"/>
              <w:textAlignment w:val="baseline"/>
              <w:rPr>
                <w:rFonts w:ascii="Arial" w:eastAsia="Arial" w:hAnsi="Arial"/>
                <w:color w:val="090707"/>
                <w:lang w:val="lt-LT"/>
              </w:rPr>
            </w:pPr>
            <w:r w:rsidRPr="00F9211C">
              <w:rPr>
                <w:rFonts w:ascii="Arial" w:eastAsia="Arial" w:hAnsi="Arial"/>
                <w:color w:val="090707"/>
                <w:lang w:val="lt-LT"/>
              </w:rPr>
              <w:t>4.5</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8F3B04" w:rsidP="008F3B04">
            <w:pPr>
              <w:spacing w:before="71" w:line="231" w:lineRule="exact"/>
              <w:ind w:left="86"/>
              <w:textAlignment w:val="baseline"/>
              <w:rPr>
                <w:rFonts w:ascii="Arial" w:eastAsia="Arial" w:hAnsi="Arial"/>
                <w:color w:val="090707"/>
                <w:lang w:val="lt-LT"/>
              </w:rPr>
            </w:pPr>
            <w:r w:rsidRPr="00F9211C">
              <w:rPr>
                <w:rFonts w:ascii="Arial" w:eastAsia="Arial" w:hAnsi="Arial"/>
                <w:color w:val="090707"/>
                <w:lang w:val="lt-LT"/>
              </w:rPr>
              <w:t>Matavimo rezultatų</w:t>
            </w:r>
          </w:p>
        </w:tc>
      </w:tr>
      <w:tr w:rsidR="00DF083E" w:rsidRPr="00F9211C" w:rsidTr="00327BA0">
        <w:trPr>
          <w:trHeight w:hRule="exact" w:val="312"/>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8F3B04" w:rsidP="008F3B04">
            <w:pPr>
              <w:tabs>
                <w:tab w:val="left" w:leader="dot" w:pos="3312"/>
              </w:tabs>
              <w:spacing w:after="45" w:line="252" w:lineRule="exact"/>
              <w:ind w:left="86"/>
              <w:textAlignment w:val="baseline"/>
              <w:rPr>
                <w:rFonts w:ascii="Arial" w:eastAsia="Arial" w:hAnsi="Arial"/>
                <w:color w:val="090707"/>
                <w:lang w:val="lt-LT"/>
              </w:rPr>
            </w:pPr>
            <w:r w:rsidRPr="00F9211C">
              <w:rPr>
                <w:rFonts w:ascii="Arial" w:eastAsia="Arial" w:hAnsi="Arial"/>
                <w:color w:val="090707"/>
                <w:lang w:val="lt-LT"/>
              </w:rPr>
              <w:t>įvertinimas</w:t>
            </w:r>
            <w:r w:rsidR="00DA60E3" w:rsidRPr="00F9211C">
              <w:rPr>
                <w:rFonts w:ascii="Arial" w:eastAsia="Arial" w:hAnsi="Arial"/>
                <w:color w:val="090707"/>
                <w:lang w:val="lt-LT"/>
              </w:rPr>
              <w:tab/>
              <w:t>6</w:t>
            </w:r>
          </w:p>
        </w:tc>
      </w:tr>
      <w:tr w:rsidR="00DF083E" w:rsidRPr="00F9211C" w:rsidTr="00327BA0">
        <w:trPr>
          <w:trHeight w:hRule="exact" w:val="599"/>
        </w:trPr>
        <w:tc>
          <w:tcPr>
            <w:tcW w:w="1070"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4175" w:type="dxa"/>
            <w:tcBorders>
              <w:top w:val="none" w:sz="0" w:space="0" w:color="020000"/>
              <w:left w:val="none" w:sz="0" w:space="0" w:color="020000"/>
              <w:bottom w:val="none" w:sz="0" w:space="0" w:color="020000"/>
              <w:right w:val="none" w:sz="0" w:space="0" w:color="02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340" w:type="dxa"/>
            <w:tcBorders>
              <w:top w:val="none" w:sz="0" w:space="0" w:color="020000"/>
              <w:left w:val="none" w:sz="0" w:space="0" w:color="020000"/>
              <w:bottom w:val="none" w:sz="0" w:space="0" w:color="020000"/>
              <w:right w:val="none" w:sz="0" w:space="0" w:color="020000"/>
            </w:tcBorders>
            <w:vAlign w:val="center"/>
          </w:tcPr>
          <w:p w:rsidR="00DF083E" w:rsidRPr="00F9211C" w:rsidRDefault="00DA60E3">
            <w:pPr>
              <w:spacing w:before="72" w:after="70" w:line="252" w:lineRule="exact"/>
              <w:ind w:left="293"/>
              <w:textAlignment w:val="baseline"/>
              <w:rPr>
                <w:rFonts w:ascii="Arial" w:eastAsia="Arial" w:hAnsi="Arial"/>
                <w:b/>
                <w:color w:val="090707"/>
                <w:lang w:val="lt-LT"/>
              </w:rPr>
            </w:pPr>
            <w:r w:rsidRPr="00F9211C">
              <w:rPr>
                <w:rFonts w:ascii="Arial" w:eastAsia="Arial" w:hAnsi="Arial"/>
                <w:b/>
                <w:color w:val="090707"/>
                <w:lang w:val="lt-LT"/>
              </w:rPr>
              <w:t>1</w:t>
            </w:r>
            <w:r w:rsidR="008F3B04" w:rsidRPr="00F9211C">
              <w:rPr>
                <w:rFonts w:ascii="Arial" w:eastAsia="Arial" w:hAnsi="Arial"/>
                <w:b/>
                <w:color w:val="090707"/>
                <w:lang w:val="lt-LT"/>
              </w:rPr>
              <w:t xml:space="preserve"> priedas</w:t>
            </w:r>
          </w:p>
        </w:tc>
        <w:tc>
          <w:tcPr>
            <w:tcW w:w="3746" w:type="dxa"/>
            <w:tcBorders>
              <w:top w:val="none" w:sz="0" w:space="0" w:color="020000"/>
              <w:left w:val="none" w:sz="0" w:space="0" w:color="020000"/>
              <w:bottom w:val="none" w:sz="0" w:space="0" w:color="020000"/>
              <w:right w:val="none" w:sz="0" w:space="0" w:color="020000"/>
            </w:tcBorders>
            <w:vAlign w:val="center"/>
          </w:tcPr>
          <w:p w:rsidR="00DF083E" w:rsidRPr="00F9211C" w:rsidRDefault="008F3B04" w:rsidP="008F3B04">
            <w:pPr>
              <w:tabs>
                <w:tab w:val="left" w:leader="dot" w:pos="3312"/>
              </w:tabs>
              <w:spacing w:before="72" w:after="70" w:line="252" w:lineRule="exact"/>
              <w:ind w:left="86"/>
              <w:textAlignment w:val="baseline"/>
              <w:rPr>
                <w:rFonts w:ascii="Arial" w:eastAsia="Arial" w:hAnsi="Arial"/>
                <w:b/>
                <w:color w:val="090707"/>
                <w:lang w:val="lt-LT"/>
              </w:rPr>
            </w:pPr>
            <w:r w:rsidRPr="00F9211C">
              <w:rPr>
                <w:rFonts w:ascii="Arial" w:eastAsia="Arial" w:hAnsi="Arial"/>
                <w:b/>
                <w:color w:val="090707"/>
                <w:lang w:val="lt-LT"/>
              </w:rPr>
              <w:t>Nuotėkio lokalizavimo p</w:t>
            </w:r>
            <w:r w:rsidR="00DA60E3" w:rsidRPr="00F9211C">
              <w:rPr>
                <w:rFonts w:ascii="Arial" w:eastAsia="Arial" w:hAnsi="Arial"/>
                <w:b/>
                <w:color w:val="090707"/>
                <w:lang w:val="lt-LT"/>
              </w:rPr>
              <w:t>rotokol</w:t>
            </w:r>
            <w:r w:rsidRPr="00F9211C">
              <w:rPr>
                <w:rFonts w:ascii="Arial" w:eastAsia="Arial" w:hAnsi="Arial"/>
                <w:b/>
                <w:color w:val="090707"/>
                <w:lang w:val="lt-LT"/>
              </w:rPr>
              <w:t>as</w:t>
            </w:r>
            <w:r w:rsidR="00DA60E3" w:rsidRPr="00F9211C">
              <w:rPr>
                <w:rFonts w:ascii="Arial" w:eastAsia="Arial" w:hAnsi="Arial"/>
                <w:b/>
                <w:color w:val="090707"/>
                <w:lang w:val="lt-LT"/>
              </w:rPr>
              <w:t xml:space="preserve">  </w:t>
            </w:r>
            <w:r w:rsidR="00DA60E3" w:rsidRPr="00F9211C">
              <w:rPr>
                <w:rFonts w:ascii="Arial" w:eastAsia="Arial" w:hAnsi="Arial"/>
                <w:color w:val="090707"/>
                <w:lang w:val="lt-LT"/>
              </w:rPr>
              <w:t>(</w:t>
            </w:r>
            <w:r w:rsidRPr="00F9211C">
              <w:rPr>
                <w:rFonts w:ascii="Arial" w:eastAsia="Arial" w:hAnsi="Arial"/>
                <w:color w:val="090707"/>
                <w:lang w:val="lt-LT"/>
              </w:rPr>
              <w:t>pavyzdys</w:t>
            </w:r>
            <w:r w:rsidR="00DA60E3" w:rsidRPr="00F9211C">
              <w:rPr>
                <w:rFonts w:ascii="Arial" w:eastAsia="Arial" w:hAnsi="Arial"/>
                <w:color w:val="090707"/>
                <w:lang w:val="lt-LT"/>
              </w:rPr>
              <w:t>)</w:t>
            </w:r>
            <w:r w:rsidR="00DA60E3" w:rsidRPr="00F9211C">
              <w:rPr>
                <w:rFonts w:ascii="Arial" w:eastAsia="Arial" w:hAnsi="Arial"/>
                <w:color w:val="090707"/>
                <w:lang w:val="lt-LT"/>
              </w:rPr>
              <w:tab/>
            </w:r>
            <w:r w:rsidR="00DA60E3" w:rsidRPr="00F9211C">
              <w:rPr>
                <w:rFonts w:ascii="Arial" w:eastAsia="Arial" w:hAnsi="Arial"/>
                <w:b/>
                <w:color w:val="090707"/>
                <w:lang w:val="lt-LT"/>
              </w:rPr>
              <w:t>7</w:t>
            </w:r>
          </w:p>
        </w:tc>
      </w:tr>
    </w:tbl>
    <w:p w:rsidR="00DF083E" w:rsidRPr="00F9211C" w:rsidRDefault="00DF083E">
      <w:pPr>
        <w:spacing w:after="7828" w:line="20" w:lineRule="exact"/>
        <w:rPr>
          <w:lang w:val="lt-LT"/>
        </w:rPr>
      </w:pPr>
    </w:p>
    <w:p w:rsidR="00DF083E" w:rsidRPr="00F9211C" w:rsidRDefault="00DF083E">
      <w:pPr>
        <w:spacing w:after="7828" w:line="20" w:lineRule="exact"/>
        <w:rPr>
          <w:lang w:val="lt-LT"/>
        </w:rPr>
        <w:sectPr w:rsidR="00DF083E" w:rsidRPr="00F9211C">
          <w:pgSz w:w="11904" w:h="16843"/>
          <w:pgMar w:top="520" w:right="871" w:bottom="241" w:left="893" w:header="720" w:footer="720" w:gutter="0"/>
          <w:cols w:space="1296"/>
        </w:sectPr>
      </w:pPr>
    </w:p>
    <w:p w:rsidR="00DF083E" w:rsidRPr="00F9211C" w:rsidRDefault="008F3B04">
      <w:pPr>
        <w:tabs>
          <w:tab w:val="right" w:pos="5256"/>
        </w:tabs>
        <w:spacing w:before="1"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AGFW-taisyklės</w:t>
      </w:r>
      <w:r w:rsidR="00DA60E3" w:rsidRPr="00F9211C">
        <w:rPr>
          <w:rFonts w:ascii="Arial" w:eastAsia="Arial" w:hAnsi="Arial"/>
          <w:color w:val="090707"/>
          <w:sz w:val="20"/>
          <w:lang w:val="lt-LT"/>
        </w:rPr>
        <w:t>: FW_435_5_M_1004</w:t>
      </w:r>
      <w:r w:rsidR="00DA60E3" w:rsidRPr="00F9211C">
        <w:rPr>
          <w:rFonts w:ascii="Arial" w:eastAsia="Arial" w:hAnsi="Arial"/>
          <w:color w:val="090707"/>
          <w:sz w:val="20"/>
          <w:lang w:val="lt-LT"/>
        </w:rPr>
        <w:tab/>
        <w:t>- 3 -</w:t>
      </w:r>
    </w:p>
    <w:p w:rsidR="00DF083E" w:rsidRPr="00F9211C" w:rsidRDefault="00DF083E">
      <w:pPr>
        <w:rPr>
          <w:lang w:val="lt-LT"/>
        </w:rPr>
        <w:sectPr w:rsidR="00DF083E" w:rsidRPr="00F9211C">
          <w:type w:val="continuous"/>
          <w:pgSz w:w="11904" w:h="16843"/>
          <w:pgMar w:top="520" w:right="1119" w:bottom="241" w:left="5525" w:header="720" w:footer="720" w:gutter="0"/>
          <w:cols w:space="1296"/>
        </w:sectPr>
      </w:pPr>
    </w:p>
    <w:p w:rsidR="00DF083E" w:rsidRPr="00F9211C" w:rsidRDefault="00DA60E3">
      <w:pPr>
        <w:spacing w:before="18" w:after="527"/>
        <w:ind w:right="16"/>
        <w:textAlignment w:val="baseline"/>
        <w:rPr>
          <w:lang w:val="lt-LT"/>
        </w:rPr>
      </w:pPr>
      <w:r w:rsidRPr="00F9211C">
        <w:rPr>
          <w:noProof/>
          <w:lang w:val="lt-LT" w:eastAsia="lt-LT"/>
        </w:rPr>
        <w:lastRenderedPageBreak/>
        <w:drawing>
          <wp:inline distT="0" distB="0" distL="0" distR="0" wp14:anchorId="33A58C36" wp14:editId="7100BC25">
            <wp:extent cx="1170940" cy="594360"/>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13"/>
                    <a:stretch>
                      <a:fillRect/>
                    </a:stretch>
                  </pic:blipFill>
                  <pic:spPr>
                    <a:xfrm>
                      <a:off x="0" y="0"/>
                      <a:ext cx="1170940" cy="594360"/>
                    </a:xfrm>
                    <a:prstGeom prst="rect">
                      <a:avLst/>
                    </a:prstGeom>
                  </pic:spPr>
                </pic:pic>
              </a:graphicData>
            </a:graphic>
          </wp:inline>
        </w:drawing>
      </w:r>
    </w:p>
    <w:p w:rsidR="00DF083E" w:rsidRPr="00F9211C" w:rsidRDefault="00DF083E">
      <w:pPr>
        <w:spacing w:before="18" w:after="527"/>
        <w:rPr>
          <w:lang w:val="lt-LT"/>
        </w:rPr>
        <w:sectPr w:rsidR="00DF083E" w:rsidRPr="00F9211C">
          <w:pgSz w:w="11904" w:h="16843"/>
          <w:pgMar w:top="520" w:right="8950" w:bottom="241" w:left="1094" w:header="720" w:footer="720" w:gutter="0"/>
          <w:cols w:space="1296"/>
        </w:sectPr>
      </w:pPr>
    </w:p>
    <w:p w:rsidR="00DF083E" w:rsidRPr="00F9211C" w:rsidRDefault="00DA60E3">
      <w:pPr>
        <w:tabs>
          <w:tab w:val="left" w:pos="1008"/>
        </w:tabs>
        <w:spacing w:before="2" w:line="275"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lastRenderedPageBreak/>
        <w:t>1</w:t>
      </w:r>
      <w:r w:rsidRPr="00F9211C">
        <w:rPr>
          <w:rFonts w:ascii="Arial" w:eastAsia="Arial" w:hAnsi="Arial"/>
          <w:b/>
          <w:color w:val="090707"/>
          <w:spacing w:val="-1"/>
          <w:sz w:val="24"/>
          <w:lang w:val="lt-LT"/>
        </w:rPr>
        <w:tab/>
        <w:t>G</w:t>
      </w:r>
      <w:r w:rsidR="00236BAD" w:rsidRPr="00F9211C">
        <w:rPr>
          <w:rFonts w:ascii="Arial" w:eastAsia="Arial" w:hAnsi="Arial"/>
          <w:b/>
          <w:color w:val="090707"/>
          <w:spacing w:val="-1"/>
          <w:sz w:val="24"/>
          <w:lang w:val="lt-LT"/>
        </w:rPr>
        <w:t>aliojimo sritis</w:t>
      </w:r>
    </w:p>
    <w:p w:rsidR="00DF083E" w:rsidRPr="00F9211C" w:rsidRDefault="00236BAD">
      <w:pPr>
        <w:spacing w:before="236" w:line="252" w:lineRule="exact"/>
        <w:jc w:val="both"/>
        <w:textAlignment w:val="baseline"/>
        <w:rPr>
          <w:rFonts w:ascii="Arial" w:eastAsia="Arial" w:hAnsi="Arial" w:cs="Arial"/>
          <w:color w:val="090707"/>
          <w:lang w:val="lt-LT"/>
        </w:rPr>
      </w:pPr>
      <w:r w:rsidRPr="00F9211C">
        <w:rPr>
          <w:rStyle w:val="jlqj4b"/>
          <w:rFonts w:ascii="Arial" w:hAnsi="Arial" w:cs="Arial"/>
          <w:lang w:val="lt-LT"/>
        </w:rPr>
        <w:t>Šis informacinis lapas taikomas ieškant eksploatuojamų centralizuoto šilumos tiekimo vamzdžių nuotėkio naudojant koreliacijos analizę.</w:t>
      </w:r>
    </w:p>
    <w:p w:rsidR="00DF083E" w:rsidRPr="00F9211C" w:rsidRDefault="00236BAD">
      <w:pPr>
        <w:spacing w:before="120" w:line="252" w:lineRule="exact"/>
        <w:jc w:val="both"/>
        <w:textAlignment w:val="baseline"/>
        <w:rPr>
          <w:rFonts w:ascii="Arial" w:eastAsia="Arial" w:hAnsi="Arial"/>
          <w:color w:val="090707"/>
          <w:lang w:val="lt-LT"/>
        </w:rPr>
      </w:pPr>
      <w:r w:rsidRPr="00F9211C">
        <w:rPr>
          <w:rFonts w:ascii="Arial" w:eastAsia="Arial" w:hAnsi="Arial"/>
          <w:color w:val="090707"/>
          <w:lang w:val="lt-LT"/>
        </w:rPr>
        <w:t>Rekomendacijos taikytinos pirmiausiai šilumos tinklams, ir, atitinkamai, šalčio tinklams.</w:t>
      </w:r>
    </w:p>
    <w:p w:rsidR="00DF083E" w:rsidRPr="00F9211C" w:rsidRDefault="00DA60E3">
      <w:pPr>
        <w:tabs>
          <w:tab w:val="left" w:pos="1008"/>
        </w:tabs>
        <w:spacing w:before="167" w:line="495" w:lineRule="exact"/>
        <w:textAlignment w:val="baseline"/>
        <w:rPr>
          <w:rFonts w:ascii="Arial" w:eastAsia="Arial" w:hAnsi="Arial"/>
          <w:b/>
          <w:color w:val="090707"/>
          <w:sz w:val="24"/>
          <w:lang w:val="lt-LT"/>
        </w:rPr>
      </w:pPr>
      <w:r w:rsidRPr="00F9211C">
        <w:rPr>
          <w:rFonts w:ascii="Arial" w:eastAsia="Arial" w:hAnsi="Arial"/>
          <w:b/>
          <w:color w:val="090707"/>
          <w:sz w:val="24"/>
          <w:lang w:val="lt-LT"/>
        </w:rPr>
        <w:t>2</w:t>
      </w:r>
      <w:r w:rsidRPr="00F9211C">
        <w:rPr>
          <w:rFonts w:ascii="Arial" w:eastAsia="Arial" w:hAnsi="Arial"/>
          <w:b/>
          <w:color w:val="090707"/>
          <w:sz w:val="24"/>
          <w:lang w:val="lt-LT"/>
        </w:rPr>
        <w:tab/>
      </w:r>
      <w:r w:rsidR="00236BAD" w:rsidRPr="00F9211C">
        <w:rPr>
          <w:rFonts w:ascii="Arial" w:eastAsia="Arial" w:hAnsi="Arial"/>
          <w:b/>
          <w:color w:val="090707"/>
          <w:sz w:val="24"/>
          <w:lang w:val="lt-LT"/>
        </w:rPr>
        <w:t>Sąvokos</w:t>
      </w:r>
      <w:r w:rsidRPr="00F9211C">
        <w:rPr>
          <w:rFonts w:ascii="Arial" w:eastAsia="Arial" w:hAnsi="Arial"/>
          <w:b/>
          <w:color w:val="090707"/>
          <w:sz w:val="24"/>
          <w:lang w:val="lt-LT"/>
        </w:rPr>
        <w:t xml:space="preserve"> </w:t>
      </w:r>
      <w:r w:rsidRPr="00F9211C">
        <w:rPr>
          <w:rFonts w:ascii="Arial" w:eastAsia="Arial" w:hAnsi="Arial"/>
          <w:b/>
          <w:color w:val="090707"/>
          <w:sz w:val="24"/>
          <w:lang w:val="lt-LT"/>
        </w:rPr>
        <w:br/>
      </w:r>
      <w:r w:rsidRPr="00F9211C">
        <w:rPr>
          <w:rFonts w:ascii="Arial" w:eastAsia="Arial" w:hAnsi="Arial"/>
          <w:color w:val="090707"/>
          <w:u w:val="single"/>
          <w:lang w:val="lt-LT"/>
        </w:rPr>
        <w:t>Korel</w:t>
      </w:r>
      <w:r w:rsidR="00236BAD" w:rsidRPr="00F9211C">
        <w:rPr>
          <w:rFonts w:ascii="Arial" w:eastAsia="Arial" w:hAnsi="Arial"/>
          <w:color w:val="090707"/>
          <w:u w:val="single"/>
          <w:lang w:val="lt-LT"/>
        </w:rPr>
        <w:t>i</w:t>
      </w:r>
      <w:r w:rsidRPr="00F9211C">
        <w:rPr>
          <w:rFonts w:ascii="Arial" w:eastAsia="Arial" w:hAnsi="Arial"/>
          <w:color w:val="090707"/>
          <w:u w:val="single"/>
          <w:lang w:val="lt-LT"/>
        </w:rPr>
        <w:t>a</w:t>
      </w:r>
      <w:r w:rsidR="00236BAD" w:rsidRPr="00F9211C">
        <w:rPr>
          <w:rFonts w:ascii="Arial" w:eastAsia="Arial" w:hAnsi="Arial"/>
          <w:color w:val="090707"/>
          <w:u w:val="single"/>
          <w:lang w:val="lt-LT"/>
        </w:rPr>
        <w:t>cija</w:t>
      </w:r>
      <w:r w:rsidRPr="00F9211C">
        <w:rPr>
          <w:rFonts w:ascii="Arial" w:eastAsia="Arial" w:hAnsi="Arial"/>
          <w:color w:val="090707"/>
          <w:u w:val="single"/>
          <w:lang w:val="lt-LT"/>
        </w:rPr>
        <w:t xml:space="preserve"> </w:t>
      </w:r>
      <w:r w:rsidRPr="00F9211C">
        <w:rPr>
          <w:rFonts w:ascii="Arial" w:eastAsia="Arial" w:hAnsi="Arial"/>
          <w:color w:val="090707"/>
          <w:lang w:val="lt-LT"/>
        </w:rPr>
        <w:t xml:space="preserve"> </w:t>
      </w:r>
    </w:p>
    <w:p w:rsidR="00DF083E" w:rsidRPr="00F9211C" w:rsidRDefault="00F9211C">
      <w:pPr>
        <w:spacing w:before="117" w:line="252" w:lineRule="exact"/>
        <w:jc w:val="both"/>
        <w:textAlignment w:val="baseline"/>
        <w:rPr>
          <w:rFonts w:ascii="Arial" w:eastAsia="Arial" w:hAnsi="Arial" w:cs="Arial"/>
          <w:color w:val="090707"/>
          <w:lang w:val="lt-LT"/>
        </w:rPr>
      </w:pPr>
      <w:r w:rsidRPr="00F9211C">
        <w:rPr>
          <w:lang w:val="lt-LT"/>
        </w:rPr>
        <w:pict>
          <v:shape id="_x0000_s1032" type="#_x0000_t202" style="position:absolute;left:0;text-align:left;margin-left:17.75pt;margin-top:259.45pt;width:13.7pt;height:362.85pt;z-index:-251615744;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236BAD" w:rsidRPr="00F9211C">
        <w:rPr>
          <w:rStyle w:val="jlqj4b"/>
          <w:rFonts w:ascii="Arial" w:hAnsi="Arial" w:cs="Arial"/>
          <w:lang w:val="lt-LT"/>
        </w:rPr>
        <w:t>Koreliacija yra linijinės priklausomybės tarp dviejų signalų (signalo įėjimų) laipsnio matas.</w:t>
      </w:r>
    </w:p>
    <w:p w:rsidR="00DF083E" w:rsidRPr="00F9211C" w:rsidRDefault="000150EE">
      <w:pPr>
        <w:spacing w:before="123" w:line="252"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Ieškant  nuotėkių, koreliatorius apskaičiuoja dviejų akustinių signalų, išėjusių iš to paties šaltinio, bet </w:t>
      </w:r>
      <w:r w:rsidR="00096124" w:rsidRPr="00F9211C">
        <w:rPr>
          <w:rStyle w:val="jlqj4b"/>
          <w:rFonts w:ascii="Arial" w:hAnsi="Arial" w:cs="Arial"/>
          <w:lang w:val="lt-LT"/>
        </w:rPr>
        <w:t xml:space="preserve">grįžtančių į du priėmimo jutiklius skirtingu laiku, </w:t>
      </w:r>
      <w:r w:rsidRPr="00F9211C">
        <w:rPr>
          <w:rStyle w:val="jlqj4b"/>
          <w:rFonts w:ascii="Arial" w:hAnsi="Arial" w:cs="Arial"/>
          <w:lang w:val="lt-LT"/>
        </w:rPr>
        <w:t>tranzito laiko skirtumą.</w:t>
      </w:r>
    </w:p>
    <w:p w:rsidR="00DF083E" w:rsidRPr="00F9211C" w:rsidRDefault="00096124">
      <w:pPr>
        <w:tabs>
          <w:tab w:val="left" w:pos="1008"/>
        </w:tabs>
        <w:spacing w:before="388" w:line="275" w:lineRule="exact"/>
        <w:textAlignment w:val="baseline"/>
        <w:rPr>
          <w:rFonts w:ascii="Arial" w:eastAsia="Arial" w:hAnsi="Arial"/>
          <w:b/>
          <w:color w:val="090707"/>
          <w:spacing w:val="-2"/>
          <w:sz w:val="24"/>
          <w:lang w:val="lt-LT"/>
        </w:rPr>
      </w:pPr>
      <w:r w:rsidRPr="00F9211C">
        <w:rPr>
          <w:rFonts w:ascii="Arial" w:eastAsia="Arial" w:hAnsi="Arial"/>
          <w:b/>
          <w:color w:val="090707"/>
          <w:spacing w:val="-2"/>
          <w:sz w:val="24"/>
          <w:lang w:val="lt-LT"/>
        </w:rPr>
        <w:t>3</w:t>
      </w:r>
      <w:r w:rsidRPr="00F9211C">
        <w:rPr>
          <w:rFonts w:ascii="Arial" w:eastAsia="Arial" w:hAnsi="Arial"/>
          <w:b/>
          <w:color w:val="090707"/>
          <w:spacing w:val="-2"/>
          <w:sz w:val="24"/>
          <w:lang w:val="lt-LT"/>
        </w:rPr>
        <w:tab/>
        <w:t>Pagrindai</w:t>
      </w:r>
    </w:p>
    <w:p w:rsidR="00DF083E" w:rsidRPr="00F9211C" w:rsidRDefault="00096124">
      <w:pPr>
        <w:tabs>
          <w:tab w:val="left" w:pos="1008"/>
        </w:tabs>
        <w:spacing w:before="125" w:line="255" w:lineRule="exact"/>
        <w:textAlignment w:val="baseline"/>
        <w:rPr>
          <w:rFonts w:ascii="Arial" w:eastAsia="Arial" w:hAnsi="Arial"/>
          <w:b/>
          <w:color w:val="090707"/>
          <w:spacing w:val="-5"/>
          <w:sz w:val="23"/>
          <w:lang w:val="lt-LT"/>
        </w:rPr>
      </w:pPr>
      <w:r w:rsidRPr="00F9211C">
        <w:rPr>
          <w:rFonts w:ascii="Arial" w:eastAsia="Arial" w:hAnsi="Arial"/>
          <w:b/>
          <w:color w:val="090707"/>
          <w:spacing w:val="-5"/>
          <w:sz w:val="23"/>
          <w:lang w:val="lt-LT"/>
        </w:rPr>
        <w:t>3.1</w:t>
      </w:r>
      <w:r w:rsidRPr="00F9211C">
        <w:rPr>
          <w:rFonts w:ascii="Arial" w:eastAsia="Arial" w:hAnsi="Arial"/>
          <w:b/>
          <w:color w:val="090707"/>
          <w:spacing w:val="-5"/>
          <w:sz w:val="23"/>
          <w:lang w:val="lt-LT"/>
        </w:rPr>
        <w:tab/>
        <w:t>Bendrosios nuostatos</w:t>
      </w:r>
    </w:p>
    <w:p w:rsidR="00DF083E" w:rsidRPr="00F9211C" w:rsidRDefault="00DA60E3">
      <w:pPr>
        <w:spacing w:before="238" w:line="252" w:lineRule="exact"/>
        <w:jc w:val="both"/>
        <w:textAlignment w:val="baseline"/>
        <w:rPr>
          <w:rFonts w:ascii="Arial" w:eastAsia="Arial" w:hAnsi="Arial"/>
          <w:color w:val="090707"/>
          <w:lang w:val="lt-LT"/>
        </w:rPr>
      </w:pPr>
      <w:r w:rsidRPr="00F9211C">
        <w:rPr>
          <w:rFonts w:ascii="Arial" w:eastAsia="Arial" w:hAnsi="Arial"/>
          <w:color w:val="090707"/>
          <w:lang w:val="lt-LT"/>
        </w:rPr>
        <w:t>Korrel</w:t>
      </w:r>
      <w:r w:rsidR="00096124" w:rsidRPr="00F9211C">
        <w:rPr>
          <w:rFonts w:ascii="Arial" w:eastAsia="Arial" w:hAnsi="Arial"/>
          <w:color w:val="090707"/>
          <w:lang w:val="lt-LT"/>
        </w:rPr>
        <w:t>i</w:t>
      </w:r>
      <w:r w:rsidRPr="00F9211C">
        <w:rPr>
          <w:rFonts w:ascii="Arial" w:eastAsia="Arial" w:hAnsi="Arial"/>
          <w:color w:val="090707"/>
          <w:lang w:val="lt-LT"/>
        </w:rPr>
        <w:t>a</w:t>
      </w:r>
      <w:r w:rsidR="00096124" w:rsidRPr="00F9211C">
        <w:rPr>
          <w:rFonts w:ascii="Arial" w:eastAsia="Arial" w:hAnsi="Arial"/>
          <w:color w:val="090707"/>
          <w:lang w:val="lt-LT"/>
        </w:rPr>
        <w:t xml:space="preserve">cijos analizė yra neardantis matavimo metodas. </w:t>
      </w:r>
    </w:p>
    <w:p w:rsidR="00DF083E" w:rsidRPr="00F9211C" w:rsidRDefault="00096124">
      <w:pPr>
        <w:spacing w:before="118" w:line="252" w:lineRule="exact"/>
        <w:jc w:val="both"/>
        <w:textAlignment w:val="baseline"/>
        <w:rPr>
          <w:rFonts w:ascii="Arial" w:eastAsia="Arial" w:hAnsi="Arial" w:cs="Arial"/>
          <w:color w:val="090707"/>
          <w:lang w:val="lt-LT"/>
        </w:rPr>
      </w:pPr>
      <w:r w:rsidRPr="00F9211C">
        <w:rPr>
          <w:rStyle w:val="jlqj4b"/>
          <w:rFonts w:ascii="Arial" w:hAnsi="Arial" w:cs="Arial"/>
          <w:lang w:val="lt-LT"/>
        </w:rPr>
        <w:t>Metodas turėtų būti naudojamas tokiose vamzdžio zonose, kuriose gamybiniais metodais pagal FW 435-2 jau buvo patvirtintas įtariamą nuotėkis ir apytikslė nuotėkio vieta yra žinoma.</w:t>
      </w:r>
    </w:p>
    <w:p w:rsidR="00DF083E" w:rsidRPr="00F9211C" w:rsidRDefault="006D4545">
      <w:pPr>
        <w:spacing w:before="120" w:line="252" w:lineRule="exact"/>
        <w:jc w:val="both"/>
        <w:textAlignment w:val="baseline"/>
        <w:rPr>
          <w:rFonts w:ascii="Arial" w:eastAsia="Arial" w:hAnsi="Arial" w:cs="Arial"/>
          <w:color w:val="090707"/>
          <w:lang w:val="lt-LT"/>
        </w:rPr>
      </w:pPr>
      <w:r w:rsidRPr="00F9211C">
        <w:rPr>
          <w:rStyle w:val="jlqj4b"/>
          <w:rFonts w:ascii="Arial" w:hAnsi="Arial" w:cs="Arial"/>
          <w:lang w:val="lt-LT"/>
        </w:rPr>
        <w:t>Pro pažeistą vietą ištekantis vanduo sukelia nuotėkio triukšmą, kurį koreliatorius, norėda-mas rasti ar išmatuoti nuotėkį, aptinka.</w:t>
      </w:r>
    </w:p>
    <w:p w:rsidR="00DF083E" w:rsidRPr="00F9211C" w:rsidRDefault="009D717F">
      <w:pPr>
        <w:spacing w:before="118" w:line="252" w:lineRule="exact"/>
        <w:jc w:val="both"/>
        <w:textAlignment w:val="baseline"/>
        <w:rPr>
          <w:rFonts w:ascii="Arial" w:eastAsia="Arial" w:hAnsi="Arial" w:cs="Arial"/>
          <w:color w:val="090707"/>
          <w:lang w:val="lt-LT"/>
        </w:rPr>
      </w:pPr>
      <w:r w:rsidRPr="00F9211C">
        <w:rPr>
          <w:rStyle w:val="jlqj4b"/>
          <w:rFonts w:ascii="Arial" w:hAnsi="Arial" w:cs="Arial"/>
          <w:lang w:val="lt-LT"/>
        </w:rPr>
        <w:t>Koreliatoriumi tiriamos centralizuoto šilumos tiekimo linijos turi veikti.</w:t>
      </w:r>
      <w:r w:rsidRPr="00F9211C">
        <w:rPr>
          <w:rStyle w:val="viiyi"/>
          <w:rFonts w:ascii="Arial" w:hAnsi="Arial" w:cs="Arial"/>
          <w:lang w:val="lt-LT"/>
        </w:rPr>
        <w:t xml:space="preserve"> Pvz</w:t>
      </w:r>
      <w:r w:rsidRPr="00F9211C">
        <w:rPr>
          <w:rStyle w:val="jlqj4b"/>
          <w:rFonts w:ascii="Arial" w:hAnsi="Arial" w:cs="Arial"/>
          <w:lang w:val="lt-LT"/>
        </w:rPr>
        <w:t>.</w:t>
      </w:r>
      <w:r w:rsidRPr="00F9211C">
        <w:rPr>
          <w:rStyle w:val="viiyi"/>
          <w:rFonts w:ascii="Arial" w:hAnsi="Arial" w:cs="Arial"/>
          <w:lang w:val="lt-LT"/>
        </w:rPr>
        <w:t xml:space="preserve"> </w:t>
      </w:r>
      <w:r w:rsidRPr="00F9211C">
        <w:rPr>
          <w:rStyle w:val="jlqj4b"/>
          <w:rFonts w:ascii="Arial" w:hAnsi="Arial" w:cs="Arial"/>
          <w:lang w:val="lt-LT"/>
        </w:rPr>
        <w:t>jei dėl didelių vandens nuostolių linija uždaroma ir ištuštinama, nuotėkio triukšmo slopinimas po naujo užpildymo dėl mažiausių oro burbuliukų, prilipusių prie vamzdžio sienos, paprastai yra toks stiprus, kad triukšmo lygis nebegali būti atrinktas.</w:t>
      </w:r>
    </w:p>
    <w:p w:rsidR="00DF083E" w:rsidRPr="00F9211C" w:rsidRDefault="009D717F">
      <w:pPr>
        <w:spacing w:before="123" w:line="230" w:lineRule="exact"/>
        <w:textAlignment w:val="baseline"/>
        <w:rPr>
          <w:rFonts w:ascii="Arial" w:eastAsia="Arial" w:hAnsi="Arial"/>
          <w:b/>
          <w:i/>
          <w:color w:val="090707"/>
          <w:spacing w:val="-4"/>
          <w:sz w:val="19"/>
          <w:lang w:val="lt-LT"/>
        </w:rPr>
      </w:pPr>
      <w:r w:rsidRPr="00F9211C">
        <w:rPr>
          <w:rFonts w:ascii="Arial" w:eastAsia="Arial" w:hAnsi="Arial"/>
          <w:b/>
          <w:i/>
          <w:color w:val="090707"/>
          <w:spacing w:val="-4"/>
          <w:sz w:val="19"/>
          <w:lang w:val="lt-LT"/>
        </w:rPr>
        <w:t>Svarbu</w:t>
      </w:r>
      <w:r w:rsidR="00DA60E3" w:rsidRPr="00F9211C">
        <w:rPr>
          <w:rFonts w:ascii="Arial" w:eastAsia="Arial" w:hAnsi="Arial"/>
          <w:b/>
          <w:i/>
          <w:color w:val="090707"/>
          <w:spacing w:val="-4"/>
          <w:sz w:val="19"/>
          <w:lang w:val="lt-LT"/>
        </w:rPr>
        <w:t>:</w:t>
      </w:r>
    </w:p>
    <w:p w:rsidR="00DF083E" w:rsidRPr="00F9211C" w:rsidRDefault="009D717F">
      <w:pPr>
        <w:spacing w:before="122" w:line="227" w:lineRule="exact"/>
        <w:jc w:val="both"/>
        <w:textAlignment w:val="baseline"/>
        <w:rPr>
          <w:rFonts w:ascii="Arial" w:eastAsia="Arial" w:hAnsi="Arial" w:cs="Arial"/>
          <w:b/>
          <w:i/>
          <w:color w:val="090707"/>
          <w:spacing w:val="-4"/>
          <w:sz w:val="19"/>
          <w:szCs w:val="19"/>
          <w:lang w:val="lt-LT"/>
        </w:rPr>
      </w:pPr>
      <w:r w:rsidRPr="00F9211C">
        <w:rPr>
          <w:rStyle w:val="jlqj4b"/>
          <w:rFonts w:ascii="Arial" w:hAnsi="Arial" w:cs="Arial"/>
          <w:b/>
          <w:i/>
          <w:sz w:val="19"/>
          <w:szCs w:val="19"/>
          <w:lang w:val="lt-LT"/>
        </w:rPr>
        <w:t xml:space="preserve">Tyrimai parodė, kad vėl pripildžius ištuštintą liniją </w:t>
      </w:r>
      <w:r w:rsidR="00572B50" w:rsidRPr="00F9211C">
        <w:rPr>
          <w:rStyle w:val="jlqj4b"/>
          <w:rFonts w:ascii="Arial" w:hAnsi="Arial" w:cs="Arial"/>
          <w:b/>
          <w:i/>
          <w:sz w:val="19"/>
          <w:szCs w:val="19"/>
          <w:lang w:val="lt-LT"/>
        </w:rPr>
        <w:t xml:space="preserve">prireikia maždaug 48 valandų, kol atsikuria </w:t>
      </w:r>
      <w:r w:rsidRPr="00F9211C">
        <w:rPr>
          <w:rStyle w:val="jlqj4b"/>
          <w:rFonts w:ascii="Arial" w:hAnsi="Arial" w:cs="Arial"/>
          <w:b/>
          <w:i/>
          <w:sz w:val="19"/>
          <w:szCs w:val="19"/>
          <w:lang w:val="lt-LT"/>
        </w:rPr>
        <w:t>normalios akustinės sąlygos ir</w:t>
      </w:r>
      <w:r w:rsidR="00572B50" w:rsidRPr="00F9211C">
        <w:rPr>
          <w:rStyle w:val="jlqj4b"/>
          <w:rFonts w:ascii="Arial" w:hAnsi="Arial" w:cs="Arial"/>
          <w:b/>
          <w:i/>
          <w:sz w:val="19"/>
          <w:szCs w:val="19"/>
          <w:lang w:val="lt-LT"/>
        </w:rPr>
        <w:t xml:space="preserve"> pažeistų vietų lokalizavimas šiuo metodu vėl tampa įmanomas.</w:t>
      </w:r>
    </w:p>
    <w:p w:rsidR="00DF083E" w:rsidRPr="00F9211C" w:rsidRDefault="00DA60E3">
      <w:pPr>
        <w:spacing w:line="227" w:lineRule="exact"/>
        <w:jc w:val="both"/>
        <w:textAlignment w:val="baseline"/>
        <w:rPr>
          <w:rFonts w:ascii="Arial" w:eastAsia="Arial" w:hAnsi="Arial" w:cs="Arial"/>
          <w:b/>
          <w:i/>
          <w:color w:val="090707"/>
          <w:sz w:val="19"/>
          <w:szCs w:val="19"/>
          <w:lang w:val="lt-LT"/>
        </w:rPr>
      </w:pPr>
      <w:r w:rsidRPr="00F9211C">
        <w:rPr>
          <w:lang w:val="lt-LT"/>
        </w:rPr>
        <w:br w:type="column"/>
      </w:r>
      <w:r w:rsidR="00572B50" w:rsidRPr="00F9211C">
        <w:rPr>
          <w:rStyle w:val="jlqj4b"/>
          <w:rFonts w:ascii="Arial" w:hAnsi="Arial" w:cs="Arial"/>
          <w:b/>
          <w:i/>
          <w:sz w:val="19"/>
          <w:szCs w:val="19"/>
          <w:lang w:val="lt-LT"/>
        </w:rPr>
        <w:lastRenderedPageBreak/>
        <w:t xml:space="preserve">Mažesni nei 1 </w:t>
      </w:r>
      <w:r w:rsidR="00572B50" w:rsidRPr="00F9211C">
        <w:rPr>
          <w:rFonts w:ascii="Arial" w:eastAsia="Arial" w:hAnsi="Arial" w:cs="Arial"/>
          <w:b/>
          <w:i/>
          <w:color w:val="090707"/>
          <w:sz w:val="19"/>
          <w:szCs w:val="19"/>
          <w:lang w:val="lt-LT"/>
        </w:rPr>
        <w:t>m</w:t>
      </w:r>
      <w:r w:rsidR="00572B50" w:rsidRPr="00F9211C">
        <w:rPr>
          <w:rFonts w:ascii="Arial" w:eastAsia="Arial" w:hAnsi="Arial" w:cs="Arial"/>
          <w:b/>
          <w:i/>
          <w:color w:val="090707"/>
          <w:sz w:val="19"/>
          <w:szCs w:val="19"/>
          <w:vertAlign w:val="superscript"/>
          <w:lang w:val="lt-LT"/>
        </w:rPr>
        <w:t>3</w:t>
      </w:r>
      <w:r w:rsidR="00572B50" w:rsidRPr="00F9211C">
        <w:rPr>
          <w:rFonts w:ascii="Arial" w:eastAsia="Arial" w:hAnsi="Arial" w:cs="Arial"/>
          <w:b/>
          <w:i/>
          <w:color w:val="090707"/>
          <w:sz w:val="19"/>
          <w:szCs w:val="19"/>
          <w:lang w:val="lt-LT"/>
        </w:rPr>
        <w:t xml:space="preserve">/parą </w:t>
      </w:r>
      <w:r w:rsidR="00572B50" w:rsidRPr="00F9211C">
        <w:rPr>
          <w:rStyle w:val="jlqj4b"/>
          <w:rFonts w:ascii="Arial" w:hAnsi="Arial" w:cs="Arial"/>
          <w:b/>
          <w:i/>
          <w:sz w:val="19"/>
          <w:szCs w:val="19"/>
          <w:lang w:val="lt-LT"/>
        </w:rPr>
        <w:t>nuotėkiai sukelia per mažai srauto triukšmo, kad būtų galima patikimai nustatyti nuotėkio vietą.</w:t>
      </w:r>
    </w:p>
    <w:p w:rsidR="00DF083E" w:rsidRPr="00F9211C" w:rsidRDefault="00572B50">
      <w:pPr>
        <w:spacing w:before="120" w:line="231" w:lineRule="exact"/>
        <w:jc w:val="both"/>
        <w:textAlignment w:val="baseline"/>
        <w:rPr>
          <w:rFonts w:ascii="Arial" w:eastAsia="Arial" w:hAnsi="Arial"/>
          <w:b/>
          <w:i/>
          <w:color w:val="090707"/>
          <w:sz w:val="19"/>
          <w:lang w:val="lt-LT"/>
        </w:rPr>
      </w:pPr>
      <w:r w:rsidRPr="00F9211C">
        <w:rPr>
          <w:rFonts w:ascii="Arial" w:eastAsia="Arial" w:hAnsi="Arial"/>
          <w:b/>
          <w:i/>
          <w:color w:val="090707"/>
          <w:sz w:val="19"/>
          <w:lang w:val="lt-LT"/>
        </w:rPr>
        <w:t>Vamzdyje esantis slėgis neturėtų būti mažesnis nei 1 baras.</w:t>
      </w:r>
    </w:p>
    <w:p w:rsidR="00DF083E" w:rsidRPr="00F9211C" w:rsidRDefault="001234B1">
      <w:pPr>
        <w:spacing w:before="124" w:line="228" w:lineRule="exact"/>
        <w:jc w:val="both"/>
        <w:textAlignment w:val="baseline"/>
        <w:rPr>
          <w:rFonts w:ascii="Arial" w:eastAsia="Arial" w:hAnsi="Arial"/>
          <w:b/>
          <w:i/>
          <w:color w:val="090707"/>
          <w:sz w:val="19"/>
          <w:lang w:val="lt-LT"/>
        </w:rPr>
      </w:pPr>
      <w:r w:rsidRPr="00F9211C">
        <w:rPr>
          <w:rFonts w:ascii="Arial" w:eastAsia="Arial" w:hAnsi="Arial"/>
          <w:b/>
          <w:i/>
          <w:color w:val="090707"/>
          <w:sz w:val="19"/>
          <w:lang w:val="lt-LT"/>
        </w:rPr>
        <w:t>Svetimo triukšmo šaltiniai (sukeliami pvz. cirkuliacinių siurblių, reguliavimo įrangos kliento pusėje, buitiniai įrenginiai) kiek įmanoma, turėtų būti eliminuoti.</w:t>
      </w:r>
    </w:p>
    <w:p w:rsidR="00DF083E" w:rsidRPr="00F9211C" w:rsidRDefault="00DA60E3">
      <w:pPr>
        <w:tabs>
          <w:tab w:val="left" w:pos="1008"/>
        </w:tabs>
        <w:spacing w:before="383"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3.2</w:t>
      </w:r>
      <w:r w:rsidRPr="00F9211C">
        <w:rPr>
          <w:rFonts w:ascii="Arial" w:eastAsia="Arial" w:hAnsi="Arial"/>
          <w:b/>
          <w:color w:val="090707"/>
          <w:spacing w:val="-4"/>
          <w:sz w:val="23"/>
          <w:lang w:val="lt-LT"/>
        </w:rPr>
        <w:tab/>
        <w:t>M</w:t>
      </w:r>
      <w:r w:rsidR="001234B1" w:rsidRPr="00F9211C">
        <w:rPr>
          <w:rFonts w:ascii="Arial" w:eastAsia="Arial" w:hAnsi="Arial"/>
          <w:b/>
          <w:color w:val="090707"/>
          <w:spacing w:val="-4"/>
          <w:sz w:val="23"/>
          <w:lang w:val="lt-LT"/>
        </w:rPr>
        <w:t xml:space="preserve">atavimo </w:t>
      </w:r>
      <w:r w:rsidRPr="00F9211C">
        <w:rPr>
          <w:rFonts w:ascii="Arial" w:eastAsia="Arial" w:hAnsi="Arial"/>
          <w:b/>
          <w:color w:val="090707"/>
          <w:spacing w:val="-4"/>
          <w:sz w:val="23"/>
          <w:lang w:val="lt-LT"/>
        </w:rPr>
        <w:t>prin</w:t>
      </w:r>
      <w:r w:rsidR="001234B1" w:rsidRPr="00F9211C">
        <w:rPr>
          <w:rFonts w:ascii="Arial" w:eastAsia="Arial" w:hAnsi="Arial"/>
          <w:b/>
          <w:color w:val="090707"/>
          <w:spacing w:val="-4"/>
          <w:sz w:val="23"/>
          <w:lang w:val="lt-LT"/>
        </w:rPr>
        <w:t>c</w:t>
      </w:r>
      <w:r w:rsidRPr="00F9211C">
        <w:rPr>
          <w:rFonts w:ascii="Arial" w:eastAsia="Arial" w:hAnsi="Arial"/>
          <w:b/>
          <w:color w:val="090707"/>
          <w:spacing w:val="-4"/>
          <w:sz w:val="23"/>
          <w:lang w:val="lt-LT"/>
        </w:rPr>
        <w:t>ip</w:t>
      </w:r>
      <w:r w:rsidR="001234B1" w:rsidRPr="00F9211C">
        <w:rPr>
          <w:rFonts w:ascii="Arial" w:eastAsia="Arial" w:hAnsi="Arial"/>
          <w:b/>
          <w:color w:val="090707"/>
          <w:spacing w:val="-4"/>
          <w:sz w:val="23"/>
          <w:lang w:val="lt-LT"/>
        </w:rPr>
        <w:t>as</w:t>
      </w:r>
    </w:p>
    <w:p w:rsidR="00DF083E" w:rsidRPr="00F9211C" w:rsidRDefault="001234B1">
      <w:pPr>
        <w:spacing w:before="238" w:line="252" w:lineRule="exact"/>
        <w:jc w:val="both"/>
        <w:textAlignment w:val="baseline"/>
        <w:rPr>
          <w:rFonts w:ascii="Arial" w:eastAsia="Arial" w:hAnsi="Arial" w:cs="Arial"/>
          <w:color w:val="090707"/>
          <w:lang w:val="lt-LT"/>
        </w:rPr>
      </w:pPr>
      <w:r w:rsidRPr="00F9211C">
        <w:rPr>
          <w:rStyle w:val="jlqj4b"/>
          <w:rFonts w:ascii="Arial" w:hAnsi="Arial" w:cs="Arial"/>
          <w:lang w:val="lt-LT"/>
        </w:rPr>
        <w:t xml:space="preserve">Garso bangų sklidimo trukmės, kaip matuojamo dydžio naudojimui </w:t>
      </w:r>
      <w:r w:rsidR="00CD50E4" w:rsidRPr="00F9211C">
        <w:rPr>
          <w:rStyle w:val="jlqj4b"/>
          <w:rFonts w:ascii="Arial" w:hAnsi="Arial" w:cs="Arial"/>
          <w:lang w:val="lt-LT"/>
        </w:rPr>
        <w:t xml:space="preserve">vandenys stulpelyje </w:t>
      </w:r>
      <w:r w:rsidRPr="00F9211C">
        <w:rPr>
          <w:rStyle w:val="jlqj4b"/>
          <w:rFonts w:ascii="Arial" w:hAnsi="Arial" w:cs="Arial"/>
          <w:lang w:val="lt-LT"/>
        </w:rPr>
        <w:t xml:space="preserve">neturi įtakos atsišakojimai, kompensatoriai, fiksuoti taškai ir kt. </w:t>
      </w:r>
    </w:p>
    <w:p w:rsidR="00DF083E" w:rsidRPr="00F9211C" w:rsidRDefault="00CD50E4">
      <w:pPr>
        <w:spacing w:before="120" w:line="252" w:lineRule="exact"/>
        <w:jc w:val="both"/>
        <w:textAlignment w:val="baseline"/>
        <w:rPr>
          <w:rFonts w:ascii="Arial" w:eastAsia="Arial" w:hAnsi="Arial" w:cs="Arial"/>
          <w:color w:val="090707"/>
          <w:spacing w:val="-1"/>
          <w:lang w:val="lt-LT"/>
        </w:rPr>
      </w:pPr>
      <w:r w:rsidRPr="00F9211C">
        <w:rPr>
          <w:rStyle w:val="jlqj4b"/>
          <w:rFonts w:ascii="Arial" w:hAnsi="Arial" w:cs="Arial"/>
          <w:lang w:val="lt-LT"/>
        </w:rPr>
        <w:t>Dėl nuotėkio susidaro triukšmas, sklindantis pastoviu greičiu tiek terpėje, tiek per terpės vamzdį.</w:t>
      </w:r>
      <w:r w:rsidRPr="00F9211C">
        <w:rPr>
          <w:rStyle w:val="viiyi"/>
          <w:rFonts w:ascii="Arial" w:hAnsi="Arial" w:cs="Arial"/>
          <w:lang w:val="lt-LT"/>
        </w:rPr>
        <w:t xml:space="preserve"> </w:t>
      </w:r>
      <w:r w:rsidRPr="00F9211C">
        <w:rPr>
          <w:rStyle w:val="jlqj4b"/>
          <w:rFonts w:ascii="Arial" w:hAnsi="Arial" w:cs="Arial"/>
          <w:lang w:val="lt-LT"/>
        </w:rPr>
        <w:t>Nuotėkio padėtis tarp dviejų matavimo signalą priimančių daviklių, išdėstytų atsižvelgiant į vietines sąlygas, greičiausiai niekada nebus tiksliai viduryje tarp matavimo daviklių;</w:t>
      </w:r>
      <w:r w:rsidRPr="00F9211C">
        <w:rPr>
          <w:rStyle w:val="viiyi"/>
          <w:rFonts w:ascii="Arial" w:hAnsi="Arial" w:cs="Arial"/>
          <w:lang w:val="lt-LT"/>
        </w:rPr>
        <w:t xml:space="preserve"> </w:t>
      </w:r>
      <w:r w:rsidRPr="00F9211C">
        <w:rPr>
          <w:rStyle w:val="jlqj4b"/>
          <w:rFonts w:ascii="Arial" w:hAnsi="Arial" w:cs="Arial"/>
          <w:lang w:val="lt-LT"/>
        </w:rPr>
        <w:t>nuotėkio triukšmas turi įveikti skirtingus atstumus.</w:t>
      </w:r>
      <w:r w:rsidRPr="00F9211C">
        <w:rPr>
          <w:rFonts w:ascii="Arial" w:hAnsi="Arial" w:cs="Arial"/>
          <w:lang w:val="lt-LT"/>
        </w:rPr>
        <w:t xml:space="preserve"> </w:t>
      </w:r>
      <w:r w:rsidR="004814A9" w:rsidRPr="00F9211C">
        <w:rPr>
          <w:rStyle w:val="jlqj4b"/>
          <w:rFonts w:ascii="Arial" w:hAnsi="Arial" w:cs="Arial"/>
          <w:lang w:val="lt-LT"/>
        </w:rPr>
        <w:t>Kadangi garso sklidimo greitis į abi puses yra vienodas, yra skirtingi jo perėjimo laikai, iš kurių matematiškai galima išskaičiuoti nuotėkio vietą.</w:t>
      </w:r>
    </w:p>
    <w:p w:rsidR="00DF083E" w:rsidRPr="00F9211C" w:rsidRDefault="004814A9">
      <w:pPr>
        <w:spacing w:before="115" w:line="252" w:lineRule="exact"/>
        <w:jc w:val="both"/>
        <w:textAlignment w:val="baseline"/>
        <w:rPr>
          <w:rFonts w:ascii="Arial" w:eastAsia="Arial" w:hAnsi="Arial" w:cs="Arial"/>
          <w:color w:val="090707"/>
          <w:spacing w:val="3"/>
          <w:lang w:val="lt-LT"/>
        </w:rPr>
      </w:pPr>
      <w:r w:rsidRPr="00F9211C">
        <w:rPr>
          <w:rStyle w:val="jlqj4b"/>
          <w:rFonts w:ascii="Arial" w:hAnsi="Arial" w:cs="Arial"/>
          <w:lang w:val="lt-LT"/>
        </w:rPr>
        <w:t>Nuotėkio triukšmo atveju atsiranda skirtingų dažnių tonai.</w:t>
      </w:r>
      <w:r w:rsidRPr="00F9211C">
        <w:rPr>
          <w:rStyle w:val="viiyi"/>
          <w:rFonts w:ascii="Arial" w:hAnsi="Arial" w:cs="Arial"/>
          <w:lang w:val="lt-LT"/>
        </w:rPr>
        <w:t xml:space="preserve"> </w:t>
      </w:r>
      <w:r w:rsidRPr="00F9211C">
        <w:rPr>
          <w:rStyle w:val="jlqj4b"/>
          <w:rFonts w:ascii="Arial" w:hAnsi="Arial" w:cs="Arial"/>
          <w:lang w:val="lt-LT"/>
        </w:rPr>
        <w:t>Nuotėkio paieškos dažniai yra tarp 50 ir 2500 Hz, priklausomai nuo nuotėkio atstumo, dydžio ir geometrijos bei vamzdžio skersmens.</w:t>
      </w:r>
    </w:p>
    <w:p w:rsidR="00DF083E" w:rsidRPr="00F9211C" w:rsidRDefault="00DA60E3">
      <w:pPr>
        <w:tabs>
          <w:tab w:val="left" w:pos="1008"/>
        </w:tabs>
        <w:spacing w:before="390" w:line="255" w:lineRule="exact"/>
        <w:textAlignment w:val="baseline"/>
        <w:rPr>
          <w:rFonts w:ascii="Arial" w:eastAsia="Arial" w:hAnsi="Arial"/>
          <w:b/>
          <w:color w:val="090707"/>
          <w:spacing w:val="-4"/>
          <w:sz w:val="23"/>
          <w:lang w:val="lt-LT"/>
        </w:rPr>
      </w:pPr>
      <w:r w:rsidRPr="00F9211C">
        <w:rPr>
          <w:rFonts w:ascii="Arial" w:eastAsia="Arial" w:hAnsi="Arial"/>
          <w:b/>
          <w:color w:val="090707"/>
          <w:spacing w:val="-4"/>
          <w:sz w:val="23"/>
          <w:lang w:val="lt-LT"/>
        </w:rPr>
        <w:t>3.3</w:t>
      </w:r>
      <w:r w:rsidRPr="00F9211C">
        <w:rPr>
          <w:rFonts w:ascii="Arial" w:eastAsia="Arial" w:hAnsi="Arial"/>
          <w:b/>
          <w:color w:val="090707"/>
          <w:spacing w:val="-4"/>
          <w:sz w:val="23"/>
          <w:lang w:val="lt-LT"/>
        </w:rPr>
        <w:tab/>
      </w:r>
      <w:r w:rsidR="003672F6" w:rsidRPr="00F9211C">
        <w:rPr>
          <w:rFonts w:ascii="Arial" w:eastAsia="Arial" w:hAnsi="Arial"/>
          <w:b/>
          <w:color w:val="090707"/>
          <w:spacing w:val="-4"/>
          <w:sz w:val="23"/>
          <w:lang w:val="lt-LT"/>
        </w:rPr>
        <w:t>Technologija</w:t>
      </w:r>
    </w:p>
    <w:p w:rsidR="00DF083E" w:rsidRPr="00F9211C" w:rsidRDefault="003672F6">
      <w:pPr>
        <w:spacing w:before="233" w:line="252" w:lineRule="exact"/>
        <w:jc w:val="both"/>
        <w:textAlignment w:val="baseline"/>
        <w:rPr>
          <w:rStyle w:val="jlqj4b"/>
          <w:rFonts w:ascii="Arial" w:hAnsi="Arial" w:cs="Arial"/>
          <w:lang w:val="lt-LT"/>
        </w:rPr>
      </w:pPr>
      <w:r w:rsidRPr="00F9211C">
        <w:rPr>
          <w:rStyle w:val="jlqj4b"/>
          <w:rFonts w:ascii="Arial" w:hAnsi="Arial" w:cs="Arial"/>
          <w:lang w:val="lt-LT"/>
        </w:rPr>
        <w:t>Prie centralizuoto šilumos tiekimo vamzdžio iš abiejų nuotėkio pusių dviejuose prieinamuose taškuose (šuliniai, namo jungtys, atviros tranšėjos)</w:t>
      </w:r>
      <w:r w:rsidR="00665A31" w:rsidRPr="00F9211C">
        <w:rPr>
          <w:rStyle w:val="jlqj4b"/>
          <w:rFonts w:ascii="Arial" w:hAnsi="Arial" w:cs="Arial"/>
          <w:lang w:val="lt-LT"/>
        </w:rPr>
        <w:t xml:space="preserve"> pritvirtinami du</w:t>
      </w:r>
      <w:r w:rsidRPr="00F9211C">
        <w:rPr>
          <w:rStyle w:val="jlqj4b"/>
          <w:rFonts w:ascii="Arial" w:hAnsi="Arial" w:cs="Arial"/>
          <w:lang w:val="lt-LT"/>
        </w:rPr>
        <w:t xml:space="preserve"> konstrukciniai garso mikrofonai</w:t>
      </w:r>
      <w:r w:rsidR="00665A31" w:rsidRPr="00F9211C">
        <w:rPr>
          <w:rStyle w:val="jlqj4b"/>
          <w:rFonts w:ascii="Arial" w:hAnsi="Arial" w:cs="Arial"/>
          <w:lang w:val="lt-LT"/>
        </w:rPr>
        <w:t>.</w:t>
      </w:r>
      <w:r w:rsidRPr="00F9211C">
        <w:rPr>
          <w:rStyle w:val="jlqj4b"/>
          <w:rFonts w:ascii="Arial" w:hAnsi="Arial" w:cs="Arial"/>
          <w:lang w:val="lt-LT"/>
        </w:rPr>
        <w:t xml:space="preserve"> </w:t>
      </w:r>
      <w:r w:rsidR="00665A31" w:rsidRPr="00F9211C">
        <w:rPr>
          <w:rStyle w:val="jlqj4b"/>
          <w:rFonts w:ascii="Arial" w:hAnsi="Arial" w:cs="Arial"/>
          <w:lang w:val="lt-LT"/>
        </w:rPr>
        <w:t>Apskaičiavimui turi įtakos v</w:t>
      </w:r>
      <w:r w:rsidRPr="00F9211C">
        <w:rPr>
          <w:rStyle w:val="jlqj4b"/>
          <w:rFonts w:ascii="Arial" w:hAnsi="Arial" w:cs="Arial"/>
          <w:lang w:val="lt-LT"/>
        </w:rPr>
        <w:t>amzdžių medžiag</w:t>
      </w:r>
      <w:r w:rsidR="00665A31" w:rsidRPr="00F9211C">
        <w:rPr>
          <w:rStyle w:val="jlqj4b"/>
          <w:rFonts w:ascii="Arial" w:hAnsi="Arial" w:cs="Arial"/>
          <w:lang w:val="lt-LT"/>
        </w:rPr>
        <w:t>a</w:t>
      </w:r>
      <w:r w:rsidRPr="00F9211C">
        <w:rPr>
          <w:rStyle w:val="jlqj4b"/>
          <w:rFonts w:ascii="Arial" w:hAnsi="Arial" w:cs="Arial"/>
          <w:lang w:val="lt-LT"/>
        </w:rPr>
        <w:t>, apibrėžtas ilgis tarp garso mikrofonų ir va</w:t>
      </w:r>
      <w:r w:rsidR="00665A31" w:rsidRPr="00F9211C">
        <w:rPr>
          <w:rStyle w:val="jlqj4b"/>
          <w:rFonts w:ascii="Arial" w:hAnsi="Arial" w:cs="Arial"/>
          <w:lang w:val="lt-LT"/>
        </w:rPr>
        <w:t>mzdžių diametrai.</w:t>
      </w:r>
    </w:p>
    <w:p w:rsidR="00DF083E" w:rsidRPr="00F9211C" w:rsidRDefault="00D408C0" w:rsidP="00D408C0">
      <w:pPr>
        <w:spacing w:before="118" w:line="240" w:lineRule="exact"/>
        <w:jc w:val="both"/>
        <w:rPr>
          <w:rStyle w:val="jlqj4b"/>
          <w:rFonts w:ascii="Arial" w:hAnsi="Arial" w:cs="Arial"/>
          <w:lang w:val="lt-LT"/>
        </w:rPr>
      </w:pPr>
      <w:r w:rsidRPr="00F9211C">
        <w:rPr>
          <w:rStyle w:val="jlqj4b"/>
          <w:rFonts w:ascii="Arial" w:hAnsi="Arial" w:cs="Arial"/>
          <w:lang w:val="lt-LT"/>
        </w:rPr>
        <w:t>Atlikus matavimą, garso sklidimo trukmės matavimo koreliacijos funkcija nustato nuotėkio triukšmo tarp garso mikrofonų sklidimo laiko skirtumą maksimalios darnos (koherencijos) diapazonui.</w:t>
      </w:r>
    </w:p>
    <w:p w:rsidR="00D408C0" w:rsidRPr="00F9211C" w:rsidRDefault="00D408C0" w:rsidP="00D408C0">
      <w:pPr>
        <w:spacing w:before="118" w:line="240" w:lineRule="exact"/>
        <w:jc w:val="both"/>
        <w:rPr>
          <w:lang w:val="lt-LT"/>
        </w:rPr>
        <w:sectPr w:rsidR="00D408C0" w:rsidRPr="00F9211C">
          <w:type w:val="continuous"/>
          <w:pgSz w:w="11904" w:h="16843"/>
          <w:pgMar w:top="520" w:right="1104" w:bottom="241" w:left="1128" w:header="720" w:footer="720" w:gutter="0"/>
          <w:cols w:num="2" w:space="0" w:equalWidth="0">
            <w:col w:w="4565" w:space="542"/>
            <w:col w:w="4565" w:space="0"/>
          </w:cols>
        </w:sectPr>
      </w:pPr>
    </w:p>
    <w:p w:rsidR="00DF083E" w:rsidRPr="00F9211C" w:rsidRDefault="00DA60E3">
      <w:pPr>
        <w:tabs>
          <w:tab w:val="right" w:pos="5256"/>
        </w:tabs>
        <w:spacing w:before="452"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- 4 -</w:t>
      </w:r>
      <w:r w:rsidRPr="00F9211C">
        <w:rPr>
          <w:rFonts w:ascii="Arial" w:eastAsia="Arial" w:hAnsi="Arial"/>
          <w:color w:val="090707"/>
          <w:sz w:val="20"/>
          <w:lang w:val="lt-LT"/>
        </w:rPr>
        <w:tab/>
        <w:t>AGFW-</w:t>
      </w:r>
      <w:r w:rsidR="00D408C0" w:rsidRPr="00F9211C">
        <w:rPr>
          <w:rFonts w:ascii="Arial" w:eastAsia="Arial" w:hAnsi="Arial"/>
          <w:color w:val="090707"/>
          <w:sz w:val="20"/>
          <w:lang w:val="lt-LT"/>
        </w:rPr>
        <w:t>taisyklės</w:t>
      </w:r>
      <w:r w:rsidRPr="00F9211C">
        <w:rPr>
          <w:rFonts w:ascii="Arial" w:eastAsia="Arial" w:hAnsi="Arial"/>
          <w:color w:val="090707"/>
          <w:sz w:val="20"/>
          <w:lang w:val="lt-LT"/>
        </w:rPr>
        <w:t>: FW_435_5_M_1004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8" w:after="526"/>
        <w:ind w:right="1"/>
        <w:textAlignment w:val="baseline"/>
        <w:rPr>
          <w:lang w:val="lt-LT"/>
        </w:rPr>
      </w:pPr>
      <w:r w:rsidRPr="00F9211C">
        <w:rPr>
          <w:noProof/>
          <w:lang w:val="lt-LT" w:eastAsia="lt-LT"/>
        </w:rPr>
        <w:lastRenderedPageBreak/>
        <w:drawing>
          <wp:inline distT="0" distB="0" distL="0" distR="0" wp14:anchorId="443ED10D" wp14:editId="38E6B212">
            <wp:extent cx="1167765" cy="59436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F083E">
      <w:pPr>
        <w:spacing w:before="8" w:after="526"/>
        <w:rPr>
          <w:lang w:val="lt-LT"/>
        </w:rPr>
        <w:sectPr w:rsidR="00DF083E" w:rsidRPr="00F9211C">
          <w:pgSz w:w="11904" w:h="16843"/>
          <w:pgMar w:top="520" w:right="877" w:bottom="241" w:left="9187" w:header="720" w:footer="720" w:gutter="0"/>
          <w:cols w:space="1296"/>
        </w:sectPr>
      </w:pPr>
    </w:p>
    <w:p w:rsidR="00DF083E" w:rsidRPr="00F9211C" w:rsidRDefault="00D408C0">
      <w:pPr>
        <w:spacing w:before="126" w:line="249" w:lineRule="exact"/>
        <w:jc w:val="both"/>
        <w:textAlignment w:val="baseline"/>
        <w:rPr>
          <w:rFonts w:ascii="Arial" w:eastAsia="Arial" w:hAnsi="Arial"/>
          <w:color w:val="090707"/>
          <w:lang w:val="lt-LT"/>
        </w:rPr>
      </w:pPr>
      <w:r w:rsidRPr="00F9211C">
        <w:rPr>
          <w:rFonts w:ascii="Arial" w:eastAsia="Arial" w:hAnsi="Arial"/>
          <w:color w:val="090707"/>
          <w:lang w:val="lt-LT"/>
        </w:rPr>
        <w:lastRenderedPageBreak/>
        <w:t xml:space="preserve">Koreliatorius iš to išskaičiuoja nesandarumo vietą. </w:t>
      </w:r>
    </w:p>
    <w:p w:rsidR="00DF083E" w:rsidRPr="00F9211C" w:rsidRDefault="009D1DA0">
      <w:pPr>
        <w:tabs>
          <w:tab w:val="left" w:pos="1008"/>
        </w:tabs>
        <w:spacing w:before="389" w:line="252" w:lineRule="exact"/>
        <w:textAlignment w:val="baseline"/>
        <w:rPr>
          <w:rFonts w:ascii="Arial" w:eastAsia="Arial" w:hAnsi="Arial"/>
          <w:b/>
          <w:color w:val="090707"/>
          <w:lang w:val="lt-LT"/>
        </w:rPr>
      </w:pPr>
      <w:r w:rsidRPr="00F9211C">
        <w:rPr>
          <w:rFonts w:ascii="Arial" w:eastAsia="Arial" w:hAnsi="Arial"/>
          <w:b/>
          <w:color w:val="090707"/>
          <w:lang w:val="lt-LT"/>
        </w:rPr>
        <w:t>3.4</w:t>
      </w:r>
      <w:r w:rsidRPr="00F9211C">
        <w:rPr>
          <w:rFonts w:ascii="Arial" w:eastAsia="Arial" w:hAnsi="Arial"/>
          <w:b/>
          <w:color w:val="090707"/>
          <w:lang w:val="lt-LT"/>
        </w:rPr>
        <w:tab/>
        <w:t>Prietaisai</w:t>
      </w:r>
    </w:p>
    <w:p w:rsidR="00DF083E" w:rsidRPr="00F9211C" w:rsidRDefault="009D1DA0">
      <w:pPr>
        <w:spacing w:before="242" w:line="251" w:lineRule="exact"/>
        <w:jc w:val="both"/>
        <w:textAlignment w:val="baseline"/>
        <w:rPr>
          <w:rFonts w:ascii="Arial" w:eastAsia="Arial" w:hAnsi="Arial" w:cs="Arial"/>
          <w:color w:val="090707"/>
          <w:lang w:val="lt-LT"/>
        </w:rPr>
      </w:pPr>
      <w:r w:rsidRPr="00F9211C">
        <w:rPr>
          <w:rStyle w:val="jlqj4b"/>
          <w:rFonts w:ascii="Arial" w:hAnsi="Arial" w:cs="Arial"/>
          <w:lang w:val="lt-LT"/>
        </w:rPr>
        <w:t>Koreliatorius susideda iš kompiuterio koreliacijos skaičiavimo procesui, jutiklių, stiprintuvų, radijo perdavimo ir analoginių filtrų bankų.</w:t>
      </w:r>
    </w:p>
    <w:p w:rsidR="00DF083E" w:rsidRPr="00F9211C" w:rsidRDefault="009D1DA0">
      <w:pPr>
        <w:spacing w:before="124" w:line="250" w:lineRule="exact"/>
        <w:jc w:val="both"/>
        <w:textAlignment w:val="baseline"/>
        <w:rPr>
          <w:rFonts w:ascii="Arial" w:eastAsia="Arial" w:hAnsi="Arial" w:cs="Arial"/>
          <w:color w:val="090707"/>
          <w:lang w:val="lt-LT"/>
        </w:rPr>
      </w:pPr>
      <w:r w:rsidRPr="00F9211C">
        <w:rPr>
          <w:rStyle w:val="jlqj4b"/>
          <w:rFonts w:ascii="Arial" w:hAnsi="Arial" w:cs="Arial"/>
          <w:lang w:val="lt-LT"/>
        </w:rPr>
        <w:t>Atskiri mazgai turi turėti šias savybes:</w:t>
      </w:r>
    </w:p>
    <w:p w:rsidR="009D1DA0" w:rsidRPr="00F9211C" w:rsidRDefault="00DA60E3" w:rsidP="009D1DA0">
      <w:pPr>
        <w:spacing w:before="124" w:line="250" w:lineRule="exact"/>
        <w:textAlignment w:val="baseline"/>
        <w:rPr>
          <w:rFonts w:ascii="Arial" w:eastAsia="Arial" w:hAnsi="Arial"/>
          <w:color w:val="090707"/>
          <w:spacing w:val="6"/>
          <w:lang w:val="lt-LT"/>
        </w:rPr>
      </w:pPr>
      <w:r w:rsidRPr="00F9211C">
        <w:rPr>
          <w:rFonts w:ascii="Arial" w:eastAsia="Arial" w:hAnsi="Arial"/>
          <w:color w:val="090707"/>
          <w:spacing w:val="6"/>
          <w:lang w:val="lt-LT"/>
        </w:rPr>
        <w:t>– Analog</w:t>
      </w:r>
      <w:r w:rsidR="009D1DA0" w:rsidRPr="00F9211C">
        <w:rPr>
          <w:rFonts w:ascii="Arial" w:eastAsia="Arial" w:hAnsi="Arial"/>
          <w:color w:val="090707"/>
          <w:spacing w:val="6"/>
          <w:lang w:val="lt-LT"/>
        </w:rPr>
        <w:t>iniai filtrai</w:t>
      </w:r>
    </w:p>
    <w:p w:rsidR="00DF083E" w:rsidRPr="00F9211C" w:rsidRDefault="009D1DA0" w:rsidP="009D1DA0">
      <w:pPr>
        <w:spacing w:before="124" w:line="250" w:lineRule="exact"/>
        <w:jc w:val="both"/>
        <w:textAlignment w:val="baseline"/>
        <w:rPr>
          <w:rFonts w:ascii="Arial" w:eastAsia="Arial" w:hAnsi="Arial" w:cs="Arial"/>
          <w:color w:val="090707"/>
          <w:lang w:val="lt-LT"/>
        </w:rPr>
      </w:pPr>
      <w:r w:rsidRPr="00F9211C">
        <w:rPr>
          <w:rStyle w:val="jlqj4b"/>
          <w:rFonts w:ascii="Arial" w:hAnsi="Arial" w:cs="Arial"/>
          <w:lang w:val="lt-LT"/>
        </w:rPr>
        <w:t>Filtro blokas turi būti daugelį kartų perjungiamas, kad trukdantys triukšmai būtų slopinami, kol juos aptiks apdorojimo blokas.</w:t>
      </w:r>
      <w:r w:rsidRPr="00F9211C">
        <w:rPr>
          <w:rStyle w:val="viiyi"/>
          <w:rFonts w:ascii="Arial" w:hAnsi="Arial" w:cs="Arial"/>
          <w:lang w:val="lt-LT"/>
        </w:rPr>
        <w:t xml:space="preserve"> </w:t>
      </w:r>
      <w:r w:rsidRPr="00F9211C">
        <w:rPr>
          <w:rStyle w:val="jlqj4b"/>
          <w:rFonts w:ascii="Arial" w:hAnsi="Arial" w:cs="Arial"/>
          <w:lang w:val="lt-LT"/>
        </w:rPr>
        <w:t>Jei nėra analoginių filtrų, vargu ar galima rasti nedidelius ar tylius nuotėkius.</w:t>
      </w:r>
    </w:p>
    <w:p w:rsidR="00DF083E" w:rsidRPr="00F9211C" w:rsidRDefault="009D1DA0">
      <w:pPr>
        <w:spacing w:before="125" w:line="250" w:lineRule="exact"/>
        <w:textAlignment w:val="baseline"/>
        <w:rPr>
          <w:rFonts w:ascii="Arial" w:eastAsia="Arial" w:hAnsi="Arial" w:cs="Arial"/>
          <w:color w:val="090707"/>
          <w:spacing w:val="3"/>
          <w:lang w:val="lt-LT"/>
        </w:rPr>
      </w:pPr>
      <w:r w:rsidRPr="00F9211C">
        <w:rPr>
          <w:rFonts w:ascii="Arial" w:eastAsia="Arial" w:hAnsi="Arial"/>
          <w:color w:val="090707"/>
          <w:spacing w:val="3"/>
          <w:lang w:val="lt-LT"/>
        </w:rPr>
        <w:t xml:space="preserve">– </w:t>
      </w:r>
      <w:r w:rsidRPr="00F9211C">
        <w:rPr>
          <w:rStyle w:val="jlqj4b"/>
          <w:rFonts w:ascii="Arial" w:hAnsi="Arial" w:cs="Arial"/>
          <w:lang w:val="lt-LT"/>
        </w:rPr>
        <w:t>Analoginiai-skaitmeniniai (AD) keitikliai</w:t>
      </w:r>
    </w:p>
    <w:p w:rsidR="00DF083E" w:rsidRPr="00F9211C" w:rsidRDefault="009D1DA0">
      <w:pPr>
        <w:spacing w:before="117" w:line="252" w:lineRule="exact"/>
        <w:ind w:left="288"/>
        <w:jc w:val="both"/>
        <w:textAlignment w:val="baseline"/>
        <w:rPr>
          <w:rFonts w:ascii="Arial" w:eastAsia="Arial" w:hAnsi="Arial" w:cs="Arial"/>
          <w:color w:val="090707"/>
          <w:lang w:val="lt-LT"/>
        </w:rPr>
      </w:pPr>
      <w:r w:rsidRPr="00F9211C">
        <w:rPr>
          <w:rStyle w:val="jlqj4b"/>
          <w:rFonts w:ascii="Arial" w:hAnsi="Arial" w:cs="Arial"/>
          <w:lang w:val="lt-LT"/>
        </w:rPr>
        <w:t>Koreliatorius naudoja juos koreliacijai apskaičiuoti.</w:t>
      </w:r>
      <w:r w:rsidRPr="00F9211C">
        <w:rPr>
          <w:rStyle w:val="viiyi"/>
          <w:rFonts w:ascii="Arial" w:hAnsi="Arial" w:cs="Arial"/>
          <w:lang w:val="lt-LT"/>
        </w:rPr>
        <w:t xml:space="preserve"> </w:t>
      </w:r>
      <w:r w:rsidRPr="00F9211C">
        <w:rPr>
          <w:rStyle w:val="jlqj4b"/>
          <w:rFonts w:ascii="Arial" w:hAnsi="Arial" w:cs="Arial"/>
          <w:lang w:val="lt-LT"/>
        </w:rPr>
        <w:t>AD keitiklio skiriamoji geba turi būti bent 12–16 bitų.</w:t>
      </w:r>
      <w:r w:rsidRPr="00F9211C">
        <w:rPr>
          <w:rStyle w:val="viiyi"/>
          <w:rFonts w:ascii="Arial" w:hAnsi="Arial" w:cs="Arial"/>
          <w:lang w:val="lt-LT"/>
        </w:rPr>
        <w:t xml:space="preserve"> </w:t>
      </w:r>
      <w:r w:rsidRPr="00F9211C">
        <w:rPr>
          <w:rStyle w:val="jlqj4b"/>
          <w:rFonts w:ascii="Arial" w:hAnsi="Arial" w:cs="Arial"/>
          <w:lang w:val="lt-LT"/>
        </w:rPr>
        <w:t>Kuo didesnė skiriamoji geba, tuo ger</w:t>
      </w:r>
      <w:r w:rsidR="00301286" w:rsidRPr="00F9211C">
        <w:rPr>
          <w:rStyle w:val="jlqj4b"/>
          <w:rFonts w:ascii="Arial" w:hAnsi="Arial" w:cs="Arial"/>
          <w:lang w:val="lt-LT"/>
        </w:rPr>
        <w:t>iau</w:t>
      </w:r>
      <w:r w:rsidRPr="00F9211C">
        <w:rPr>
          <w:rStyle w:val="jlqj4b"/>
          <w:rFonts w:ascii="Arial" w:hAnsi="Arial" w:cs="Arial"/>
          <w:lang w:val="lt-LT"/>
        </w:rPr>
        <w:t xml:space="preserve"> maži nuotėkiai gali būti susiję.</w:t>
      </w:r>
    </w:p>
    <w:p w:rsidR="00DF083E" w:rsidRPr="00F9211C" w:rsidRDefault="00301286">
      <w:pPr>
        <w:spacing w:before="125" w:line="250" w:lineRule="exact"/>
        <w:textAlignment w:val="baseline"/>
        <w:rPr>
          <w:rFonts w:ascii="Arial" w:eastAsia="Arial" w:hAnsi="Arial"/>
          <w:color w:val="090707"/>
          <w:spacing w:val="7"/>
          <w:lang w:val="lt-LT"/>
        </w:rPr>
      </w:pPr>
      <w:r w:rsidRPr="00F9211C">
        <w:rPr>
          <w:rFonts w:ascii="Arial" w:eastAsia="Arial" w:hAnsi="Arial"/>
          <w:color w:val="090707"/>
          <w:spacing w:val="7"/>
          <w:lang w:val="lt-LT"/>
        </w:rPr>
        <w:t xml:space="preserve">– Radijo </w:t>
      </w:r>
      <w:r w:rsidR="00DA60E3" w:rsidRPr="00F9211C">
        <w:rPr>
          <w:rFonts w:ascii="Arial" w:eastAsia="Arial" w:hAnsi="Arial"/>
          <w:color w:val="090707"/>
          <w:spacing w:val="7"/>
          <w:lang w:val="lt-LT"/>
        </w:rPr>
        <w:t>modul</w:t>
      </w:r>
      <w:r w:rsidRPr="00F9211C">
        <w:rPr>
          <w:rFonts w:ascii="Arial" w:eastAsia="Arial" w:hAnsi="Arial"/>
          <w:color w:val="090707"/>
          <w:spacing w:val="7"/>
          <w:lang w:val="lt-LT"/>
        </w:rPr>
        <w:t>iai</w:t>
      </w:r>
    </w:p>
    <w:p w:rsidR="00DF083E" w:rsidRPr="00F9211C" w:rsidRDefault="00301286">
      <w:pPr>
        <w:spacing w:before="117" w:line="252" w:lineRule="exact"/>
        <w:ind w:left="288"/>
        <w:jc w:val="both"/>
        <w:textAlignment w:val="baseline"/>
        <w:rPr>
          <w:rFonts w:ascii="Arial" w:eastAsia="Arial" w:hAnsi="Arial" w:cs="Arial"/>
          <w:color w:val="090707"/>
          <w:lang w:val="lt-LT"/>
        </w:rPr>
      </w:pPr>
      <w:r w:rsidRPr="00F9211C">
        <w:rPr>
          <w:rStyle w:val="jlqj4b"/>
          <w:rFonts w:ascii="Arial" w:hAnsi="Arial" w:cs="Arial"/>
          <w:lang w:val="lt-LT"/>
        </w:rPr>
        <w:t>Visi koreliatoriai naudoja 433 MHz juostą.</w:t>
      </w:r>
      <w:r w:rsidRPr="00F9211C">
        <w:rPr>
          <w:rStyle w:val="viiyi"/>
          <w:rFonts w:ascii="Arial" w:hAnsi="Arial" w:cs="Arial"/>
          <w:lang w:val="lt-LT"/>
        </w:rPr>
        <w:t xml:space="preserve"> </w:t>
      </w:r>
      <w:r w:rsidRPr="00F9211C">
        <w:rPr>
          <w:rStyle w:val="jlqj4b"/>
          <w:rFonts w:ascii="Arial" w:hAnsi="Arial" w:cs="Arial"/>
          <w:lang w:val="lt-LT"/>
        </w:rPr>
        <w:t>Norint perduoti signalus iš nepalankių vietų be trikdžių, radijo moduliai, kurių perdavimo galia mažesnė kaip 50 mW, yra netinkami.</w:t>
      </w:r>
    </w:p>
    <w:p w:rsidR="00DF083E" w:rsidRPr="00F9211C" w:rsidRDefault="00DA60E3">
      <w:pPr>
        <w:spacing w:before="125" w:line="250" w:lineRule="exact"/>
        <w:textAlignment w:val="baseline"/>
        <w:rPr>
          <w:rFonts w:ascii="Arial" w:eastAsia="Arial" w:hAnsi="Arial"/>
          <w:color w:val="090707"/>
          <w:spacing w:val="3"/>
          <w:lang w:val="lt-LT"/>
        </w:rPr>
      </w:pPr>
      <w:r w:rsidRPr="00F9211C">
        <w:rPr>
          <w:rFonts w:ascii="Arial" w:eastAsia="Arial" w:hAnsi="Arial"/>
          <w:color w:val="090707"/>
          <w:spacing w:val="3"/>
          <w:lang w:val="lt-LT"/>
        </w:rPr>
        <w:t>– Statisti</w:t>
      </w:r>
      <w:r w:rsidR="00301286" w:rsidRPr="00F9211C">
        <w:rPr>
          <w:rFonts w:ascii="Arial" w:eastAsia="Arial" w:hAnsi="Arial"/>
          <w:color w:val="090707"/>
          <w:spacing w:val="3"/>
          <w:lang w:val="lt-LT"/>
        </w:rPr>
        <w:t>nis lygio stebėjimas</w:t>
      </w:r>
    </w:p>
    <w:p w:rsidR="00DF083E" w:rsidRPr="00F9211C" w:rsidRDefault="00301286">
      <w:pPr>
        <w:spacing w:before="117" w:line="252" w:lineRule="exact"/>
        <w:ind w:left="288"/>
        <w:jc w:val="both"/>
        <w:textAlignment w:val="baseline"/>
        <w:rPr>
          <w:rFonts w:ascii="Arial" w:eastAsia="Arial" w:hAnsi="Arial" w:cs="Arial"/>
          <w:color w:val="090707"/>
          <w:lang w:val="lt-LT"/>
        </w:rPr>
      </w:pPr>
      <w:r w:rsidRPr="00F9211C">
        <w:rPr>
          <w:rStyle w:val="SprechblasentextZchn"/>
          <w:rFonts w:ascii="Arial" w:hAnsi="Arial" w:cs="Arial"/>
          <w:sz w:val="22"/>
          <w:szCs w:val="22"/>
          <w:lang w:val="lt-LT"/>
        </w:rPr>
        <w:t>Jis skirtas s</w:t>
      </w:r>
      <w:r w:rsidRPr="00F9211C">
        <w:rPr>
          <w:rStyle w:val="jlqj4b"/>
          <w:rFonts w:ascii="Arial" w:hAnsi="Arial" w:cs="Arial"/>
          <w:lang w:val="lt-LT"/>
        </w:rPr>
        <w:t>lopinti staiga atsirandantį triukšmą, pvz.</w:t>
      </w:r>
      <w:r w:rsidRPr="00F9211C">
        <w:rPr>
          <w:rStyle w:val="viiyi"/>
          <w:rFonts w:ascii="Arial" w:hAnsi="Arial" w:cs="Arial"/>
          <w:lang w:val="lt-LT"/>
        </w:rPr>
        <w:t xml:space="preserve"> </w:t>
      </w:r>
      <w:r w:rsidRPr="00F9211C">
        <w:rPr>
          <w:rStyle w:val="jlqj4b"/>
          <w:rFonts w:ascii="Arial" w:hAnsi="Arial" w:cs="Arial"/>
          <w:lang w:val="lt-LT"/>
        </w:rPr>
        <w:t xml:space="preserve"> nuo kelių eismo ar nuo siurblių.</w:t>
      </w:r>
    </w:p>
    <w:p w:rsidR="00DF083E" w:rsidRPr="00F9211C" w:rsidRDefault="00DA60E3">
      <w:pPr>
        <w:spacing w:before="125" w:line="250" w:lineRule="exact"/>
        <w:textAlignment w:val="baseline"/>
        <w:rPr>
          <w:rFonts w:ascii="Arial" w:eastAsia="Arial" w:hAnsi="Arial"/>
          <w:color w:val="090707"/>
          <w:spacing w:val="4"/>
          <w:lang w:val="lt-LT"/>
        </w:rPr>
      </w:pPr>
      <w:r w:rsidRPr="00F9211C">
        <w:rPr>
          <w:rFonts w:ascii="Arial" w:eastAsia="Arial" w:hAnsi="Arial"/>
          <w:color w:val="090707"/>
          <w:spacing w:val="4"/>
          <w:lang w:val="lt-LT"/>
        </w:rPr>
        <w:t>– Signal</w:t>
      </w:r>
      <w:r w:rsidR="00301286" w:rsidRPr="00F9211C">
        <w:rPr>
          <w:rFonts w:ascii="Arial" w:eastAsia="Arial" w:hAnsi="Arial"/>
          <w:color w:val="090707"/>
          <w:spacing w:val="4"/>
          <w:lang w:val="lt-LT"/>
        </w:rPr>
        <w:t>o parengimas</w:t>
      </w:r>
    </w:p>
    <w:p w:rsidR="00DF083E" w:rsidRPr="00F9211C" w:rsidRDefault="00301286">
      <w:pPr>
        <w:spacing w:before="117" w:line="250" w:lineRule="exact"/>
        <w:ind w:left="288"/>
        <w:jc w:val="both"/>
        <w:textAlignment w:val="baseline"/>
        <w:rPr>
          <w:rFonts w:ascii="Arial" w:eastAsia="Arial" w:hAnsi="Arial" w:cs="Arial"/>
          <w:color w:val="090707"/>
          <w:spacing w:val="-1"/>
          <w:lang w:val="lt-LT"/>
        </w:rPr>
      </w:pPr>
      <w:r w:rsidRPr="00F9211C">
        <w:rPr>
          <w:rStyle w:val="jlqj4b"/>
          <w:rFonts w:ascii="Arial" w:hAnsi="Arial" w:cs="Arial"/>
          <w:lang w:val="lt-LT"/>
        </w:rPr>
        <w:t>Vėlesnio signalo apdorojimo funkcijos, siekiant p</w:t>
      </w:r>
      <w:r w:rsidR="00563C85" w:rsidRPr="00F9211C">
        <w:rPr>
          <w:rStyle w:val="jlqj4b"/>
          <w:rFonts w:ascii="Arial" w:hAnsi="Arial" w:cs="Arial"/>
          <w:lang w:val="lt-LT"/>
        </w:rPr>
        <w:t>agerinti naudingo signalo ir tri</w:t>
      </w:r>
      <w:r w:rsidRPr="00F9211C">
        <w:rPr>
          <w:rStyle w:val="jlqj4b"/>
          <w:rFonts w:ascii="Arial" w:hAnsi="Arial" w:cs="Arial"/>
          <w:lang w:val="lt-LT"/>
        </w:rPr>
        <w:t xml:space="preserve">kdžių signalo santykį (sudėjimo / išsisklaidymo funkcija, t. </w:t>
      </w:r>
      <w:r w:rsidR="00563C85" w:rsidRPr="00F9211C">
        <w:rPr>
          <w:rStyle w:val="jlqj4b"/>
          <w:rFonts w:ascii="Arial" w:hAnsi="Arial" w:cs="Arial"/>
          <w:lang w:val="lt-LT"/>
        </w:rPr>
        <w:t>y</w:t>
      </w:r>
      <w:r w:rsidRPr="00F9211C">
        <w:rPr>
          <w:rStyle w:val="jlqj4b"/>
          <w:rFonts w:ascii="Arial" w:hAnsi="Arial" w:cs="Arial"/>
          <w:lang w:val="lt-LT"/>
        </w:rPr>
        <w:t xml:space="preserve">. </w:t>
      </w:r>
      <w:r w:rsidR="00563C85" w:rsidRPr="00F9211C">
        <w:rPr>
          <w:rStyle w:val="jlqj4b"/>
          <w:rFonts w:ascii="Arial" w:hAnsi="Arial" w:cs="Arial"/>
          <w:lang w:val="lt-LT"/>
        </w:rPr>
        <w:t>m</w:t>
      </w:r>
      <w:r w:rsidRPr="00F9211C">
        <w:rPr>
          <w:rStyle w:val="jlqj4b"/>
          <w:rFonts w:ascii="Arial" w:hAnsi="Arial" w:cs="Arial"/>
          <w:lang w:val="lt-LT"/>
        </w:rPr>
        <w:t>at</w:t>
      </w:r>
      <w:r w:rsidR="00563C85" w:rsidRPr="00F9211C">
        <w:rPr>
          <w:rStyle w:val="jlqj4b"/>
          <w:rFonts w:ascii="Arial" w:hAnsi="Arial" w:cs="Arial"/>
          <w:lang w:val="lt-LT"/>
        </w:rPr>
        <w:t xml:space="preserve">ematinis </w:t>
      </w:r>
      <w:r w:rsidRPr="00F9211C">
        <w:rPr>
          <w:rStyle w:val="jlqj4b"/>
          <w:rFonts w:ascii="Arial" w:hAnsi="Arial" w:cs="Arial"/>
          <w:lang w:val="lt-LT"/>
        </w:rPr>
        <w:t xml:space="preserve"> tr</w:t>
      </w:r>
      <w:r w:rsidR="00563C85" w:rsidRPr="00F9211C">
        <w:rPr>
          <w:rStyle w:val="jlqj4b"/>
          <w:rFonts w:ascii="Arial" w:hAnsi="Arial" w:cs="Arial"/>
          <w:lang w:val="lt-LT"/>
        </w:rPr>
        <w:t>i</w:t>
      </w:r>
      <w:r w:rsidRPr="00F9211C">
        <w:rPr>
          <w:rStyle w:val="jlqj4b"/>
          <w:rFonts w:ascii="Arial" w:hAnsi="Arial" w:cs="Arial"/>
          <w:lang w:val="lt-LT"/>
        </w:rPr>
        <w:t>kd</w:t>
      </w:r>
      <w:r w:rsidR="00563C85" w:rsidRPr="00F9211C">
        <w:rPr>
          <w:rStyle w:val="jlqj4b"/>
          <w:rFonts w:ascii="Arial" w:hAnsi="Arial" w:cs="Arial"/>
          <w:lang w:val="lt-LT"/>
        </w:rPr>
        <w:t>ančių triukšmų</w:t>
      </w:r>
      <w:r w:rsidRPr="00F9211C">
        <w:rPr>
          <w:rStyle w:val="jlqj4b"/>
          <w:rFonts w:ascii="Arial" w:hAnsi="Arial" w:cs="Arial"/>
          <w:lang w:val="lt-LT"/>
        </w:rPr>
        <w:t xml:space="preserve"> </w:t>
      </w:r>
      <w:r w:rsidR="00563C85" w:rsidRPr="00F9211C">
        <w:rPr>
          <w:rStyle w:val="jlqj4b"/>
          <w:rFonts w:ascii="Arial" w:hAnsi="Arial" w:cs="Arial"/>
          <w:lang w:val="lt-LT"/>
        </w:rPr>
        <w:t>iš</w:t>
      </w:r>
      <w:r w:rsidRPr="00F9211C">
        <w:rPr>
          <w:rStyle w:val="jlqj4b"/>
          <w:rFonts w:ascii="Arial" w:hAnsi="Arial" w:cs="Arial"/>
          <w:lang w:val="lt-LT"/>
        </w:rPr>
        <w:t>skaičiavimas).</w:t>
      </w:r>
    </w:p>
    <w:p w:rsidR="00DF083E" w:rsidRPr="00F9211C" w:rsidRDefault="00DA60E3">
      <w:pPr>
        <w:spacing w:before="2" w:line="250" w:lineRule="exact"/>
        <w:textAlignment w:val="baseline"/>
        <w:rPr>
          <w:rFonts w:ascii="Arial" w:eastAsia="Arial" w:hAnsi="Arial"/>
          <w:color w:val="090707"/>
          <w:spacing w:val="8"/>
          <w:lang w:val="lt-LT"/>
        </w:rPr>
      </w:pPr>
      <w:r w:rsidRPr="00F9211C">
        <w:rPr>
          <w:lang w:val="lt-LT"/>
        </w:rPr>
        <w:br w:type="column"/>
      </w:r>
      <w:r w:rsidRPr="00F9211C">
        <w:rPr>
          <w:rFonts w:ascii="Arial" w:eastAsia="Arial" w:hAnsi="Arial"/>
          <w:color w:val="090707"/>
          <w:spacing w:val="8"/>
          <w:lang w:val="lt-LT"/>
        </w:rPr>
        <w:lastRenderedPageBreak/>
        <w:t>– Koh</w:t>
      </w:r>
      <w:r w:rsidR="00563C85" w:rsidRPr="00F9211C">
        <w:rPr>
          <w:rFonts w:ascii="Arial" w:eastAsia="Arial" w:hAnsi="Arial"/>
          <w:color w:val="090707"/>
          <w:spacing w:val="8"/>
          <w:lang w:val="lt-LT"/>
        </w:rPr>
        <w:t>erencija (darna)</w:t>
      </w:r>
    </w:p>
    <w:p w:rsidR="00DF083E" w:rsidRPr="00F9211C" w:rsidRDefault="00563C85">
      <w:pPr>
        <w:spacing w:before="126" w:line="251" w:lineRule="exact"/>
        <w:ind w:left="288"/>
        <w:jc w:val="both"/>
        <w:textAlignment w:val="baseline"/>
        <w:rPr>
          <w:rFonts w:ascii="Arial" w:eastAsia="Arial" w:hAnsi="Arial" w:cs="Arial"/>
          <w:color w:val="090707"/>
          <w:lang w:val="lt-LT"/>
        </w:rPr>
      </w:pPr>
      <w:r w:rsidRPr="00F9211C">
        <w:rPr>
          <w:rStyle w:val="jlqj4b"/>
          <w:rFonts w:ascii="Arial" w:hAnsi="Arial" w:cs="Arial"/>
          <w:lang w:val="lt-LT"/>
        </w:rPr>
        <w:t>Specialus nuotėkio triukšmo atvaizdavimas per dažnį su didele skiriamąja geba.</w:t>
      </w:r>
      <w:r w:rsidRPr="00F9211C">
        <w:rPr>
          <w:rStyle w:val="viiyi"/>
          <w:rFonts w:ascii="Arial" w:hAnsi="Arial" w:cs="Arial"/>
          <w:lang w:val="lt-LT"/>
        </w:rPr>
        <w:t xml:space="preserve"> </w:t>
      </w:r>
      <w:r w:rsidRPr="00F9211C">
        <w:rPr>
          <w:rStyle w:val="jlqj4b"/>
          <w:rFonts w:ascii="Arial" w:hAnsi="Arial" w:cs="Arial"/>
          <w:lang w:val="lt-LT"/>
        </w:rPr>
        <w:t>Taigi nuotėkį vis tiek galima atpažinti, net jei iš pradžių koreliacijoje nėra aiškaus maksimumo.</w:t>
      </w:r>
    </w:p>
    <w:p w:rsidR="00DF083E" w:rsidRPr="00F9211C" w:rsidRDefault="00DA60E3">
      <w:pPr>
        <w:spacing w:before="119" w:line="250" w:lineRule="exact"/>
        <w:textAlignment w:val="baseline"/>
        <w:rPr>
          <w:rFonts w:ascii="Arial" w:eastAsia="Arial" w:hAnsi="Arial"/>
          <w:color w:val="090707"/>
          <w:spacing w:val="6"/>
          <w:lang w:val="lt-LT"/>
        </w:rPr>
      </w:pPr>
      <w:r w:rsidRPr="00F9211C">
        <w:rPr>
          <w:rFonts w:ascii="Arial" w:eastAsia="Arial" w:hAnsi="Arial"/>
          <w:color w:val="090707"/>
          <w:spacing w:val="6"/>
          <w:lang w:val="lt-LT"/>
        </w:rPr>
        <w:t xml:space="preserve">– </w:t>
      </w:r>
      <w:r w:rsidR="00563C85" w:rsidRPr="00F9211C">
        <w:rPr>
          <w:rFonts w:ascii="Arial" w:eastAsia="Arial" w:hAnsi="Arial"/>
          <w:color w:val="090707"/>
          <w:spacing w:val="6"/>
          <w:lang w:val="lt-LT"/>
        </w:rPr>
        <w:t>Skaitmeniniai filtrai</w:t>
      </w:r>
    </w:p>
    <w:p w:rsidR="00DF083E" w:rsidRPr="00F9211C" w:rsidRDefault="00F9211C">
      <w:pPr>
        <w:spacing w:before="126" w:line="251" w:lineRule="exact"/>
        <w:ind w:left="288"/>
        <w:jc w:val="both"/>
        <w:textAlignment w:val="baseline"/>
        <w:rPr>
          <w:rFonts w:ascii="Arial" w:eastAsia="Arial" w:hAnsi="Arial" w:cs="Arial"/>
          <w:color w:val="090707"/>
          <w:lang w:val="lt-LT"/>
        </w:rPr>
      </w:pPr>
      <w:r w:rsidRPr="00F9211C">
        <w:rPr>
          <w:lang w:val="lt-LT"/>
        </w:rPr>
        <w:pict>
          <v:shape id="_x0000_s1031" type="#_x0000_t202" style="position:absolute;left:0;text-align:left;margin-left:563.4pt;margin-top:247.7pt;width:13.25pt;height:363.35pt;z-index:-251614720;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563C85" w:rsidRPr="00F9211C">
        <w:rPr>
          <w:rStyle w:val="jlqj4b"/>
          <w:rFonts w:ascii="Arial" w:hAnsi="Arial" w:cs="Arial"/>
          <w:lang w:val="lt-LT"/>
        </w:rPr>
        <w:t>Galimybė sistemingai nustatyti skaitme</w:t>
      </w:r>
      <w:r w:rsidR="00271E0C" w:rsidRPr="00F9211C">
        <w:rPr>
          <w:rStyle w:val="jlqj4b"/>
          <w:rFonts w:ascii="Arial" w:hAnsi="Arial" w:cs="Arial"/>
          <w:lang w:val="lt-LT"/>
        </w:rPr>
        <w:t>-</w:t>
      </w:r>
      <w:r w:rsidR="00563C85" w:rsidRPr="00F9211C">
        <w:rPr>
          <w:rStyle w:val="jlqj4b"/>
          <w:rFonts w:ascii="Arial" w:hAnsi="Arial" w:cs="Arial"/>
          <w:lang w:val="lt-LT"/>
        </w:rPr>
        <w:t xml:space="preserve">ninius filtrus po faktinio matavimo, atsižvelgiant į koherenciją, kad būtų galima </w:t>
      </w:r>
      <w:r w:rsidR="00271E0C" w:rsidRPr="00F9211C">
        <w:rPr>
          <w:rStyle w:val="jlqj4b"/>
          <w:rFonts w:ascii="Arial" w:hAnsi="Arial" w:cs="Arial"/>
          <w:lang w:val="lt-LT"/>
        </w:rPr>
        <w:t>lokalizuoti</w:t>
      </w:r>
      <w:r w:rsidR="00563C85" w:rsidRPr="00F9211C">
        <w:rPr>
          <w:rStyle w:val="jlqj4b"/>
          <w:rFonts w:ascii="Arial" w:hAnsi="Arial" w:cs="Arial"/>
          <w:lang w:val="lt-LT"/>
        </w:rPr>
        <w:t xml:space="preserve"> vietą, jei </w:t>
      </w:r>
      <w:r w:rsidR="00271E0C" w:rsidRPr="00F9211C">
        <w:rPr>
          <w:rStyle w:val="jlqj4b"/>
          <w:rFonts w:ascii="Arial" w:hAnsi="Arial" w:cs="Arial"/>
          <w:lang w:val="lt-LT"/>
        </w:rPr>
        <w:t xml:space="preserve">nuotėkio garsai yra </w:t>
      </w:r>
      <w:r w:rsidR="00563C85" w:rsidRPr="00F9211C">
        <w:rPr>
          <w:rStyle w:val="jlqj4b"/>
          <w:rFonts w:ascii="Arial" w:hAnsi="Arial" w:cs="Arial"/>
          <w:lang w:val="lt-LT"/>
        </w:rPr>
        <w:t xml:space="preserve">akustiškai silpni </w:t>
      </w:r>
      <w:r w:rsidR="00271E0C" w:rsidRPr="00F9211C">
        <w:rPr>
          <w:rStyle w:val="jlqj4b"/>
          <w:rFonts w:ascii="Arial" w:hAnsi="Arial" w:cs="Arial"/>
          <w:lang w:val="lt-LT"/>
        </w:rPr>
        <w:t xml:space="preserve">ir </w:t>
      </w:r>
      <w:r w:rsidR="00563C85" w:rsidRPr="00F9211C">
        <w:rPr>
          <w:rStyle w:val="jlqj4b"/>
          <w:rFonts w:ascii="Arial" w:hAnsi="Arial" w:cs="Arial"/>
          <w:lang w:val="lt-LT"/>
        </w:rPr>
        <w:t>siauros juostos</w:t>
      </w:r>
      <w:r w:rsidR="00271E0C" w:rsidRPr="00F9211C">
        <w:rPr>
          <w:rStyle w:val="jlqj4b"/>
          <w:rFonts w:ascii="Arial" w:hAnsi="Arial" w:cs="Arial"/>
          <w:lang w:val="lt-LT"/>
        </w:rPr>
        <w:t>.</w:t>
      </w:r>
    </w:p>
    <w:p w:rsidR="00DF083E" w:rsidRPr="00F9211C" w:rsidRDefault="00DA60E3">
      <w:pPr>
        <w:tabs>
          <w:tab w:val="left" w:pos="1008"/>
        </w:tabs>
        <w:spacing w:before="395" w:line="276" w:lineRule="exact"/>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t>4</w:t>
      </w:r>
      <w:r w:rsidRPr="00F9211C">
        <w:rPr>
          <w:rFonts w:ascii="Arial" w:eastAsia="Arial" w:hAnsi="Arial"/>
          <w:b/>
          <w:color w:val="090707"/>
          <w:spacing w:val="-1"/>
          <w:sz w:val="24"/>
          <w:lang w:val="lt-LT"/>
        </w:rPr>
        <w:tab/>
      </w:r>
      <w:r w:rsidR="00324819" w:rsidRPr="00F9211C">
        <w:rPr>
          <w:rFonts w:ascii="Arial" w:eastAsia="Arial" w:hAnsi="Arial"/>
          <w:b/>
          <w:color w:val="090707"/>
          <w:spacing w:val="-1"/>
          <w:sz w:val="24"/>
          <w:lang w:val="lt-LT"/>
        </w:rPr>
        <w:t>Metodo aprašymas</w:t>
      </w:r>
    </w:p>
    <w:p w:rsidR="00DF083E" w:rsidRPr="00F9211C" w:rsidRDefault="00DA60E3">
      <w:pPr>
        <w:tabs>
          <w:tab w:val="left" w:pos="1008"/>
        </w:tabs>
        <w:spacing w:before="126" w:line="252" w:lineRule="exact"/>
        <w:textAlignment w:val="baseline"/>
        <w:rPr>
          <w:rFonts w:ascii="Arial" w:eastAsia="Arial" w:hAnsi="Arial"/>
          <w:b/>
          <w:color w:val="090707"/>
          <w:spacing w:val="-1"/>
          <w:lang w:val="lt-LT"/>
        </w:rPr>
      </w:pPr>
      <w:r w:rsidRPr="00F9211C">
        <w:rPr>
          <w:rFonts w:ascii="Arial" w:eastAsia="Arial" w:hAnsi="Arial"/>
          <w:b/>
          <w:color w:val="090707"/>
          <w:spacing w:val="-1"/>
          <w:lang w:val="lt-LT"/>
        </w:rPr>
        <w:t>4.1</w:t>
      </w:r>
      <w:r w:rsidRPr="00F9211C">
        <w:rPr>
          <w:rFonts w:ascii="Arial" w:eastAsia="Arial" w:hAnsi="Arial"/>
          <w:b/>
          <w:color w:val="090707"/>
          <w:spacing w:val="-1"/>
          <w:lang w:val="lt-LT"/>
        </w:rPr>
        <w:tab/>
      </w:r>
      <w:r w:rsidR="00324819" w:rsidRPr="00F9211C">
        <w:rPr>
          <w:rFonts w:ascii="Arial" w:eastAsia="Arial" w:hAnsi="Arial"/>
          <w:b/>
          <w:color w:val="090707"/>
          <w:spacing w:val="-1"/>
          <w:lang w:val="lt-LT"/>
        </w:rPr>
        <w:t>Bendrosios nuostatos</w:t>
      </w:r>
    </w:p>
    <w:p w:rsidR="00DF083E" w:rsidRPr="00F9211C" w:rsidRDefault="00324819">
      <w:pPr>
        <w:spacing w:before="235" w:line="252" w:lineRule="exact"/>
        <w:jc w:val="both"/>
        <w:textAlignment w:val="baseline"/>
        <w:rPr>
          <w:rFonts w:ascii="Arial" w:eastAsia="Arial" w:hAnsi="Arial" w:cs="Arial"/>
          <w:color w:val="090707"/>
          <w:lang w:val="lt-LT"/>
        </w:rPr>
      </w:pPr>
      <w:r w:rsidRPr="00F9211C">
        <w:rPr>
          <w:rStyle w:val="jlqj4b"/>
          <w:rFonts w:ascii="Arial" w:hAnsi="Arial" w:cs="Arial"/>
          <w:lang w:val="lt-LT"/>
        </w:rPr>
        <w:t>Matavimo sistemai valdyti reikia mažiausiai dviejų žmonių.</w:t>
      </w:r>
      <w:r w:rsidRPr="00F9211C">
        <w:rPr>
          <w:rStyle w:val="viiyi"/>
          <w:rFonts w:ascii="Arial" w:hAnsi="Arial" w:cs="Arial"/>
          <w:lang w:val="lt-LT"/>
        </w:rPr>
        <w:t xml:space="preserve"> </w:t>
      </w:r>
      <w:r w:rsidRPr="00F9211C">
        <w:rPr>
          <w:rStyle w:val="jlqj4b"/>
          <w:rFonts w:ascii="Arial" w:hAnsi="Arial" w:cs="Arial"/>
          <w:lang w:val="lt-LT"/>
        </w:rPr>
        <w:t>Vienas asmuo valdo išankstinį stiprintuvą matavimo taškuose A ir B, kitas - centrinį kompiuterį.</w:t>
      </w:r>
      <w:r w:rsidRPr="00F9211C">
        <w:rPr>
          <w:rStyle w:val="viiyi"/>
          <w:rFonts w:ascii="Arial" w:hAnsi="Arial" w:cs="Arial"/>
          <w:lang w:val="lt-LT"/>
        </w:rPr>
        <w:t xml:space="preserve"> </w:t>
      </w:r>
      <w:r w:rsidRPr="00F9211C">
        <w:rPr>
          <w:rStyle w:val="jlqj4b"/>
          <w:rFonts w:ascii="Arial" w:hAnsi="Arial" w:cs="Arial"/>
          <w:lang w:val="lt-LT"/>
        </w:rPr>
        <w:t xml:space="preserve">Atitinkamai abu žmonės turėtų bendrauti per radijo telefoną, kad būtų galima susiderinti nustatyti reikalingus parametrus, pvz. radijo ryšiu tiesiogiai perduodant matavimo signalus. </w:t>
      </w:r>
    </w:p>
    <w:p w:rsidR="00DF083E" w:rsidRPr="00F9211C" w:rsidRDefault="00324819">
      <w:pPr>
        <w:spacing w:before="123" w:line="252" w:lineRule="exact"/>
        <w:jc w:val="both"/>
        <w:textAlignment w:val="baseline"/>
        <w:rPr>
          <w:rFonts w:ascii="Arial" w:eastAsia="Arial" w:hAnsi="Arial"/>
          <w:color w:val="090707"/>
          <w:lang w:val="lt-LT"/>
        </w:rPr>
      </w:pPr>
      <w:r w:rsidRPr="00F9211C">
        <w:rPr>
          <w:rStyle w:val="jlqj4b"/>
          <w:rFonts w:ascii="Arial" w:hAnsi="Arial" w:cs="Arial"/>
          <w:lang w:val="lt-LT"/>
        </w:rPr>
        <w:t>Kuo trumpesnis matuojamas ruožas, tuo tikslesnis gali būti rezultatas;</w:t>
      </w:r>
      <w:r w:rsidRPr="00F9211C">
        <w:rPr>
          <w:rStyle w:val="viiyi"/>
          <w:rFonts w:ascii="Arial" w:hAnsi="Arial" w:cs="Arial"/>
          <w:lang w:val="lt-LT"/>
        </w:rPr>
        <w:t xml:space="preserve"> praktikoje pasitvirtino </w:t>
      </w:r>
      <w:r w:rsidR="001672E7" w:rsidRPr="00F9211C">
        <w:rPr>
          <w:rStyle w:val="viiyi"/>
          <w:rFonts w:ascii="Arial" w:hAnsi="Arial" w:cs="Arial"/>
          <w:lang w:val="lt-LT"/>
        </w:rPr>
        <w:t>ilgiai i</w:t>
      </w:r>
      <w:r w:rsidRPr="00F9211C">
        <w:rPr>
          <w:rStyle w:val="jlqj4b"/>
          <w:rFonts w:ascii="Arial" w:hAnsi="Arial" w:cs="Arial"/>
          <w:lang w:val="lt-LT"/>
        </w:rPr>
        <w:t>ki 100 m</w:t>
      </w:r>
      <w:r w:rsidR="001672E7" w:rsidRPr="00F9211C">
        <w:rPr>
          <w:rStyle w:val="jlqj4b"/>
          <w:rFonts w:ascii="Arial" w:hAnsi="Arial" w:cs="Arial"/>
          <w:lang w:val="lt-LT"/>
        </w:rPr>
        <w:t>.</w:t>
      </w:r>
      <w:r w:rsidR="001672E7" w:rsidRPr="00F9211C">
        <w:rPr>
          <w:rStyle w:val="jlqj4b"/>
          <w:lang w:val="lt-LT"/>
        </w:rPr>
        <w:t xml:space="preserve"> </w:t>
      </w:r>
    </w:p>
    <w:p w:rsidR="00DF083E" w:rsidRPr="00F9211C" w:rsidRDefault="00DA60E3">
      <w:pPr>
        <w:tabs>
          <w:tab w:val="left" w:pos="1008"/>
        </w:tabs>
        <w:spacing w:before="388" w:line="252" w:lineRule="exact"/>
        <w:textAlignment w:val="baseline"/>
        <w:rPr>
          <w:rFonts w:ascii="Arial" w:eastAsia="Arial" w:hAnsi="Arial"/>
          <w:b/>
          <w:color w:val="090707"/>
          <w:spacing w:val="-1"/>
          <w:lang w:val="lt-LT"/>
        </w:rPr>
      </w:pPr>
      <w:r w:rsidRPr="00F9211C">
        <w:rPr>
          <w:rFonts w:ascii="Arial" w:eastAsia="Arial" w:hAnsi="Arial"/>
          <w:b/>
          <w:color w:val="090707"/>
          <w:spacing w:val="-1"/>
          <w:lang w:val="lt-LT"/>
        </w:rPr>
        <w:t>4.2</w:t>
      </w:r>
      <w:r w:rsidRPr="00F9211C">
        <w:rPr>
          <w:rFonts w:ascii="Arial" w:eastAsia="Arial" w:hAnsi="Arial"/>
          <w:b/>
          <w:color w:val="090707"/>
          <w:spacing w:val="-1"/>
          <w:lang w:val="lt-LT"/>
        </w:rPr>
        <w:tab/>
      </w:r>
      <w:r w:rsidR="001672E7" w:rsidRPr="00F9211C">
        <w:rPr>
          <w:rFonts w:ascii="Arial" w:eastAsia="Arial" w:hAnsi="Arial"/>
          <w:b/>
          <w:color w:val="090707"/>
          <w:spacing w:val="-1"/>
          <w:lang w:val="lt-LT"/>
        </w:rPr>
        <w:t>Atspindžiai</w:t>
      </w:r>
    </w:p>
    <w:p w:rsidR="00DF083E" w:rsidRPr="00F9211C" w:rsidRDefault="001672E7">
      <w:pPr>
        <w:spacing w:before="238" w:line="252" w:lineRule="exact"/>
        <w:jc w:val="both"/>
        <w:textAlignment w:val="baseline"/>
        <w:rPr>
          <w:rFonts w:ascii="Arial" w:eastAsia="Arial" w:hAnsi="Arial" w:cs="Arial"/>
          <w:color w:val="090707"/>
          <w:spacing w:val="-1"/>
          <w:lang w:val="lt-LT"/>
        </w:rPr>
      </w:pPr>
      <w:r w:rsidRPr="00F9211C">
        <w:rPr>
          <w:rFonts w:ascii="Arial" w:eastAsia="Arial" w:hAnsi="Arial"/>
          <w:color w:val="090707"/>
          <w:spacing w:val="-1"/>
          <w:lang w:val="lt-LT"/>
        </w:rPr>
        <w:t xml:space="preserve">Visose </w:t>
      </w:r>
      <w:r w:rsidRPr="00F9211C">
        <w:rPr>
          <w:rStyle w:val="jlqj4b"/>
          <w:rFonts w:ascii="Arial" w:hAnsi="Arial" w:cs="Arial"/>
          <w:lang w:val="lt-LT"/>
        </w:rPr>
        <w:t xml:space="preserve">centralizuoto šilumos tiekimo vamzdžio </w:t>
      </w:r>
      <w:r w:rsidRPr="00F9211C">
        <w:rPr>
          <w:rFonts w:ascii="Arial" w:eastAsia="Arial" w:hAnsi="Arial" w:cs="Arial"/>
          <w:color w:val="090707"/>
          <w:spacing w:val="-1"/>
          <w:lang w:val="lt-LT"/>
        </w:rPr>
        <w:t xml:space="preserve">jungiamosiose detalėse ir ten, kur keičiasi skerspjūvis, atsiranda trukšmo atspindžiai.  </w:t>
      </w:r>
      <w:r w:rsidRPr="00F9211C">
        <w:rPr>
          <w:rStyle w:val="jlqj4b"/>
          <w:rFonts w:ascii="Arial" w:hAnsi="Arial" w:cs="Arial"/>
          <w:lang w:val="lt-LT"/>
        </w:rPr>
        <w:t>Tai reiškia, kad nuotėkio triukšmas, sklindantis iš nuotėkio vietos, atspindėjimo vietoje patiria dalinį krypties pasikeitimą.</w:t>
      </w:r>
      <w:r w:rsidRPr="00F9211C">
        <w:rPr>
          <w:rStyle w:val="viiyi"/>
          <w:rFonts w:ascii="Arial" w:hAnsi="Arial" w:cs="Arial"/>
          <w:lang w:val="lt-LT"/>
        </w:rPr>
        <w:t xml:space="preserve"> </w:t>
      </w:r>
      <w:r w:rsidRPr="00F9211C">
        <w:rPr>
          <w:rStyle w:val="jlqj4b"/>
          <w:rFonts w:ascii="Arial" w:hAnsi="Arial" w:cs="Arial"/>
          <w:lang w:val="lt-LT"/>
        </w:rPr>
        <w:t>Koreliatoriui atspindėjimo vietoje sukuriamas klaidingas garso šaltinis, kuris, kaip ir pats nuotėkis, rodomas kaip didžiausias, taigi ir kaip nuotėkis.</w:t>
      </w:r>
    </w:p>
    <w:p w:rsidR="00DF083E" w:rsidRPr="00F9211C" w:rsidRDefault="001672E7" w:rsidP="001876EC">
      <w:pPr>
        <w:spacing w:before="118" w:line="250" w:lineRule="exact"/>
        <w:jc w:val="both"/>
        <w:textAlignment w:val="baseline"/>
        <w:rPr>
          <w:lang w:val="lt-LT"/>
        </w:rPr>
        <w:sectPr w:rsidR="00DF083E" w:rsidRPr="00F9211C">
          <w:type w:val="continuous"/>
          <w:pgSz w:w="11904" w:h="16843"/>
          <w:pgMar w:top="520" w:right="1116" w:bottom="241" w:left="1116" w:header="720" w:footer="720" w:gutter="0"/>
          <w:cols w:num="2" w:space="0" w:equalWidth="0">
            <w:col w:w="4565" w:space="542"/>
            <w:col w:w="4565" w:space="0"/>
          </w:cols>
        </w:sectPr>
      </w:pPr>
      <w:r w:rsidRPr="00F9211C">
        <w:rPr>
          <w:rStyle w:val="jlqj4b"/>
          <w:rFonts w:ascii="Arial" w:hAnsi="Arial" w:cs="Arial"/>
          <w:lang w:val="lt-LT"/>
        </w:rPr>
        <w:t>Naudojant FFT koreliatoriaus koherencijos (darnos) funkciją, atspindžius galima tikslingai pašalinti</w:t>
      </w:r>
      <w:r w:rsidRPr="00F9211C">
        <w:rPr>
          <w:rStyle w:val="jlqj4b"/>
          <w:lang w:val="lt-LT"/>
        </w:rPr>
        <w:t>.</w:t>
      </w:r>
    </w:p>
    <w:p w:rsidR="00DF083E" w:rsidRPr="00F9211C" w:rsidRDefault="00DA60E3">
      <w:pPr>
        <w:tabs>
          <w:tab w:val="right" w:pos="5256"/>
        </w:tabs>
        <w:spacing w:before="1480"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AGFW-</w:t>
      </w:r>
      <w:r w:rsidR="001876EC" w:rsidRPr="00F9211C">
        <w:rPr>
          <w:rFonts w:ascii="Arial" w:eastAsia="Arial" w:hAnsi="Arial"/>
          <w:color w:val="090707"/>
          <w:sz w:val="20"/>
          <w:lang w:val="lt-LT"/>
        </w:rPr>
        <w:t>taisyklės</w:t>
      </w:r>
      <w:r w:rsidRPr="00F9211C">
        <w:rPr>
          <w:rFonts w:ascii="Arial" w:eastAsia="Arial" w:hAnsi="Arial"/>
          <w:color w:val="090707"/>
          <w:sz w:val="20"/>
          <w:lang w:val="lt-LT"/>
        </w:rPr>
        <w:t>: FW_435_5_M_1004</w:t>
      </w:r>
      <w:r w:rsidRPr="00F9211C">
        <w:rPr>
          <w:rFonts w:ascii="Arial" w:eastAsia="Arial" w:hAnsi="Arial"/>
          <w:color w:val="090707"/>
          <w:sz w:val="20"/>
          <w:lang w:val="lt-LT"/>
        </w:rPr>
        <w:tab/>
        <w:t>- 5 -</w:t>
      </w:r>
    </w:p>
    <w:p w:rsidR="00DF083E" w:rsidRPr="00F9211C" w:rsidRDefault="00DF083E">
      <w:pPr>
        <w:rPr>
          <w:lang w:val="lt-LT"/>
        </w:rPr>
        <w:sectPr w:rsidR="00DF083E" w:rsidRPr="00F9211C">
          <w:type w:val="continuous"/>
          <w:pgSz w:w="11904" w:h="16843"/>
          <w:pgMar w:top="520" w:right="1128" w:bottom="241" w:left="5516" w:header="720" w:footer="720" w:gutter="0"/>
          <w:cols w:space="1296"/>
        </w:sectPr>
      </w:pPr>
    </w:p>
    <w:p w:rsidR="00DF083E" w:rsidRPr="00F9211C" w:rsidRDefault="00DA60E3">
      <w:pPr>
        <w:spacing w:before="18" w:after="516"/>
        <w:ind w:left="26" w:right="7850"/>
        <w:textAlignment w:val="baseline"/>
        <w:rPr>
          <w:lang w:val="lt-LT"/>
        </w:rPr>
      </w:pPr>
      <w:r w:rsidRPr="00F9211C">
        <w:rPr>
          <w:noProof/>
          <w:lang w:val="lt-LT" w:eastAsia="lt-LT"/>
        </w:rPr>
        <w:lastRenderedPageBreak/>
        <w:drawing>
          <wp:inline distT="0" distB="0" distL="0" distR="0" wp14:anchorId="054A27EC" wp14:editId="08EA31E0">
            <wp:extent cx="1170940" cy="594360"/>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13"/>
                    <a:stretch>
                      <a:fillRect/>
                    </a:stretch>
                  </pic:blipFill>
                  <pic:spPr>
                    <a:xfrm>
                      <a:off x="0" y="0"/>
                      <a:ext cx="1170940" cy="594360"/>
                    </a:xfrm>
                    <a:prstGeom prst="rect">
                      <a:avLst/>
                    </a:prstGeom>
                  </pic:spPr>
                </pic:pic>
              </a:graphicData>
            </a:graphic>
          </wp:inline>
        </w:drawing>
      </w:r>
    </w:p>
    <w:p w:rsidR="00DF083E" w:rsidRPr="00F9211C" w:rsidRDefault="00DF083E">
      <w:pPr>
        <w:spacing w:before="18" w:after="516"/>
        <w:rPr>
          <w:lang w:val="lt-LT"/>
        </w:rPr>
        <w:sectPr w:rsidR="00DF083E" w:rsidRPr="00F9211C">
          <w:pgSz w:w="11904" w:h="16843"/>
          <w:pgMar w:top="520" w:right="1116" w:bottom="241" w:left="1068" w:header="720" w:footer="720" w:gutter="0"/>
          <w:cols w:space="1296"/>
        </w:sectPr>
      </w:pPr>
    </w:p>
    <w:p w:rsidR="00DF083E" w:rsidRPr="00F9211C" w:rsidRDefault="00DA60E3">
      <w:pPr>
        <w:tabs>
          <w:tab w:val="left" w:pos="1008"/>
        </w:tabs>
        <w:spacing w:before="11" w:line="252" w:lineRule="exact"/>
        <w:textAlignment w:val="baseline"/>
        <w:rPr>
          <w:rFonts w:ascii="Arial" w:eastAsia="Arial" w:hAnsi="Arial"/>
          <w:b/>
          <w:color w:val="090707"/>
          <w:spacing w:val="-1"/>
          <w:lang w:val="lt-LT"/>
        </w:rPr>
      </w:pPr>
      <w:r w:rsidRPr="00F9211C">
        <w:rPr>
          <w:rFonts w:ascii="Arial" w:eastAsia="Arial" w:hAnsi="Arial"/>
          <w:b/>
          <w:color w:val="090707"/>
          <w:spacing w:val="-1"/>
          <w:lang w:val="lt-LT"/>
        </w:rPr>
        <w:lastRenderedPageBreak/>
        <w:t>4.3</w:t>
      </w:r>
      <w:r w:rsidRPr="00F9211C">
        <w:rPr>
          <w:rFonts w:ascii="Arial" w:eastAsia="Arial" w:hAnsi="Arial"/>
          <w:b/>
          <w:color w:val="090707"/>
          <w:spacing w:val="-1"/>
          <w:lang w:val="lt-LT"/>
        </w:rPr>
        <w:tab/>
      </w:r>
      <w:r w:rsidR="001876EC" w:rsidRPr="00F9211C">
        <w:rPr>
          <w:rFonts w:ascii="Arial" w:eastAsia="Arial" w:hAnsi="Arial"/>
          <w:b/>
          <w:color w:val="090707"/>
          <w:spacing w:val="-1"/>
          <w:lang w:val="lt-LT"/>
        </w:rPr>
        <w:t>Dažnio stebėjimas</w:t>
      </w:r>
    </w:p>
    <w:p w:rsidR="00DF083E" w:rsidRPr="00F9211C" w:rsidRDefault="001876EC">
      <w:pPr>
        <w:spacing w:before="253" w:line="251" w:lineRule="exact"/>
        <w:jc w:val="both"/>
        <w:textAlignment w:val="baseline"/>
        <w:rPr>
          <w:rFonts w:ascii="Arial" w:eastAsia="Arial" w:hAnsi="Arial" w:cs="Arial"/>
          <w:color w:val="090707"/>
          <w:lang w:val="lt-LT"/>
        </w:rPr>
      </w:pPr>
      <w:r w:rsidRPr="00F9211C">
        <w:rPr>
          <w:rStyle w:val="jlqj4b"/>
          <w:rFonts w:ascii="Arial" w:hAnsi="Arial" w:cs="Arial"/>
          <w:lang w:val="lt-LT"/>
        </w:rPr>
        <w:t>Daugelis trukdančių garsų atsiranda spontaniškai.</w:t>
      </w:r>
      <w:r w:rsidRPr="00F9211C">
        <w:rPr>
          <w:rStyle w:val="viiyi"/>
          <w:rFonts w:ascii="Arial" w:hAnsi="Arial" w:cs="Arial"/>
          <w:lang w:val="lt-LT"/>
        </w:rPr>
        <w:t xml:space="preserve"> </w:t>
      </w:r>
      <w:r w:rsidRPr="00F9211C">
        <w:rPr>
          <w:rStyle w:val="jlqj4b"/>
          <w:rFonts w:ascii="Arial" w:hAnsi="Arial" w:cs="Arial"/>
          <w:lang w:val="lt-LT"/>
        </w:rPr>
        <w:t>Siekiant veiksmingai užkirsti kelią tokiems trikdžiams, nuotėkio garsai yra statistiškai stebimi.</w:t>
      </w:r>
      <w:r w:rsidRPr="00F9211C">
        <w:rPr>
          <w:rStyle w:val="viiyi"/>
          <w:rFonts w:ascii="Arial" w:hAnsi="Arial" w:cs="Arial"/>
          <w:lang w:val="lt-LT"/>
        </w:rPr>
        <w:t xml:space="preserve"> </w:t>
      </w:r>
      <w:r w:rsidRPr="00F9211C">
        <w:rPr>
          <w:rStyle w:val="jlqj4b"/>
          <w:rFonts w:ascii="Arial" w:hAnsi="Arial" w:cs="Arial"/>
          <w:lang w:val="lt-LT"/>
        </w:rPr>
        <w:t>Šio tipo stebėjimui koreliatorius išsaugo šio „pradinio matavimo“ nuotėkio triukšmą kaip pamatinį triukšmą matavimo pradžioje.</w:t>
      </w:r>
      <w:r w:rsidRPr="00F9211C">
        <w:rPr>
          <w:rStyle w:val="viiyi"/>
          <w:rFonts w:ascii="Arial" w:hAnsi="Arial" w:cs="Arial"/>
          <w:lang w:val="lt-LT"/>
        </w:rPr>
        <w:t xml:space="preserve"> Reikia stengtis, kad starto matavimo metu </w:t>
      </w:r>
      <w:r w:rsidRPr="00F9211C">
        <w:rPr>
          <w:rStyle w:val="jlqj4b"/>
          <w:rFonts w:ascii="Arial" w:hAnsi="Arial" w:cs="Arial"/>
          <w:lang w:val="lt-LT"/>
        </w:rPr>
        <w:t>trikdžių triukšmas būtų kuo mažesnis.</w:t>
      </w:r>
      <w:r w:rsidRPr="00F9211C">
        <w:rPr>
          <w:lang w:val="lt-LT"/>
        </w:rPr>
        <w:t xml:space="preserve"> </w:t>
      </w:r>
      <w:r w:rsidRPr="00F9211C">
        <w:rPr>
          <w:rStyle w:val="jlqj4b"/>
          <w:rFonts w:ascii="Arial" w:hAnsi="Arial" w:cs="Arial"/>
          <w:lang w:val="lt-LT"/>
        </w:rPr>
        <w:t>Matavimo metu išmatuoti triukšmai nuolat išsaugomi viduje ir lyginami su etaloniniu triukšmu.</w:t>
      </w:r>
      <w:r w:rsidRPr="00F9211C">
        <w:rPr>
          <w:rStyle w:val="viiyi"/>
          <w:rFonts w:ascii="Arial" w:hAnsi="Arial" w:cs="Arial"/>
          <w:lang w:val="lt-LT"/>
        </w:rPr>
        <w:t xml:space="preserve"> </w:t>
      </w:r>
      <w:r w:rsidRPr="00F9211C">
        <w:rPr>
          <w:rStyle w:val="jlqj4b"/>
          <w:rFonts w:ascii="Arial" w:hAnsi="Arial" w:cs="Arial"/>
          <w:lang w:val="lt-LT"/>
        </w:rPr>
        <w:t>Jei įeinantis triukšmas ne</w:t>
      </w:r>
      <w:r w:rsidR="00D110D6" w:rsidRPr="00F9211C">
        <w:rPr>
          <w:rStyle w:val="jlqj4b"/>
          <w:rFonts w:ascii="Arial" w:hAnsi="Arial" w:cs="Arial"/>
          <w:lang w:val="lt-LT"/>
        </w:rPr>
        <w:t>peržengia</w:t>
      </w:r>
      <w:r w:rsidRPr="00F9211C">
        <w:rPr>
          <w:rStyle w:val="jlqj4b"/>
          <w:rFonts w:ascii="Arial" w:hAnsi="Arial" w:cs="Arial"/>
          <w:lang w:val="lt-LT"/>
        </w:rPr>
        <w:t xml:space="preserve"> tolerancijos ribų, jis toliau apdorojamas koreliacijai, priešingu atveju jis pašalinamas iš atminties, kad būtų įrašyti naujai gaunami duomenys.</w:t>
      </w:r>
    </w:p>
    <w:p w:rsidR="00DF083E" w:rsidRPr="00F9211C" w:rsidRDefault="00F9211C">
      <w:pPr>
        <w:tabs>
          <w:tab w:val="left" w:pos="1008"/>
        </w:tabs>
        <w:spacing w:before="388" w:line="252" w:lineRule="exact"/>
        <w:textAlignment w:val="baseline"/>
        <w:rPr>
          <w:rFonts w:ascii="Arial" w:eastAsia="Arial" w:hAnsi="Arial"/>
          <w:b/>
          <w:color w:val="090707"/>
          <w:lang w:val="lt-LT"/>
        </w:rPr>
      </w:pPr>
      <w:r w:rsidRPr="00F9211C">
        <w:rPr>
          <w:lang w:val="lt-LT"/>
        </w:rPr>
        <w:pict>
          <v:shape id="_x0000_s1030" type="#_x0000_t202" style="position:absolute;margin-left:17.75pt;margin-top:259.45pt;width:13.7pt;height:362.85pt;z-index:-251613696;mso-wrap-distance-left:0;mso-wrap-distance-right:0;mso-position-horizontal-relative:page;mso-position-vertical-relative:page" filled="f" stroked="f">
            <v:textbox style="layout-flow:vertical;mso-layout-flow-alt:bottom-to-top" inset="0,0,0,0">
              <w:txbxContent>
                <w:p w:rsidR="00F9211C" w:rsidRDefault="00F9211C">
                  <w:pPr>
                    <w:spacing w:before="53" w:line="211" w:lineRule="exact"/>
                    <w:textAlignment w:val="baseline"/>
                    <w:rPr>
                      <w:rFonts w:eastAsia="Times New Roman"/>
                      <w:color w:val="000000"/>
                      <w:spacing w:val="-1"/>
                      <w:sz w:val="23"/>
                    </w:rPr>
                  </w:pPr>
                  <w:r>
                    <w:rPr>
                      <w:rFonts w:eastAsia="Times New Roman"/>
                      <w:color w:val="000000"/>
                      <w:spacing w:val="-1"/>
                      <w:sz w:val="23"/>
                    </w:rPr>
                    <w:t>10 / 2020 / Abonniert durch Lithuanian District Heating Association, Vilnius</w:t>
                  </w:r>
                </w:p>
              </w:txbxContent>
            </v:textbox>
            <w10:wrap type="square" anchorx="page" anchory="page"/>
          </v:shape>
        </w:pict>
      </w:r>
      <w:r w:rsidR="00DA60E3" w:rsidRPr="00F9211C">
        <w:rPr>
          <w:rFonts w:ascii="Arial" w:eastAsia="Arial" w:hAnsi="Arial"/>
          <w:b/>
          <w:color w:val="090707"/>
          <w:lang w:val="lt-LT"/>
        </w:rPr>
        <w:t>4.4</w:t>
      </w:r>
      <w:r w:rsidR="00DA60E3" w:rsidRPr="00F9211C">
        <w:rPr>
          <w:rFonts w:ascii="Arial" w:eastAsia="Arial" w:hAnsi="Arial"/>
          <w:b/>
          <w:color w:val="090707"/>
          <w:lang w:val="lt-LT"/>
        </w:rPr>
        <w:tab/>
        <w:t>Filt</w:t>
      </w:r>
      <w:r w:rsidR="00D110D6" w:rsidRPr="00F9211C">
        <w:rPr>
          <w:rFonts w:ascii="Arial" w:eastAsia="Arial" w:hAnsi="Arial"/>
          <w:b/>
          <w:color w:val="090707"/>
          <w:lang w:val="lt-LT"/>
        </w:rPr>
        <w:t>ravimas su koherencija</w:t>
      </w:r>
    </w:p>
    <w:p w:rsidR="00DF083E" w:rsidRPr="00F9211C" w:rsidRDefault="00D110D6">
      <w:pPr>
        <w:spacing w:before="247" w:line="251" w:lineRule="exact"/>
        <w:jc w:val="both"/>
        <w:textAlignment w:val="baseline"/>
        <w:rPr>
          <w:rFonts w:ascii="Arial" w:eastAsia="Arial" w:hAnsi="Arial" w:cs="Arial"/>
          <w:color w:val="090707"/>
          <w:lang w:val="lt-LT"/>
        </w:rPr>
      </w:pPr>
      <w:r w:rsidRPr="00F9211C">
        <w:rPr>
          <w:rStyle w:val="jlqj4b"/>
          <w:rFonts w:ascii="Arial" w:hAnsi="Arial" w:cs="Arial"/>
          <w:lang w:val="lt-LT"/>
        </w:rPr>
        <w:t>Didėjant atstumui nuo nuotėkio vietos, aukšti dažniai absorbuojami stipriau nei žemieji.</w:t>
      </w:r>
      <w:r w:rsidRPr="00F9211C">
        <w:rPr>
          <w:rStyle w:val="viiyi"/>
          <w:rFonts w:ascii="Arial" w:hAnsi="Arial" w:cs="Arial"/>
          <w:lang w:val="lt-LT"/>
        </w:rPr>
        <w:t xml:space="preserve"> </w:t>
      </w:r>
      <w:r w:rsidRPr="00F9211C">
        <w:rPr>
          <w:rStyle w:val="jlqj4b"/>
          <w:rFonts w:ascii="Arial" w:hAnsi="Arial" w:cs="Arial"/>
          <w:lang w:val="lt-LT"/>
        </w:rPr>
        <w:t>Kadangi garso kelias į atspindžio tašką ir tada į jutiklį yra tolesnis, nei tiesioginis perdavimas (nuotėkio vieta - jutiklis), galima daryti prielaidą, kad atspindėtas triukšmas turi žemesnį dažnį nei signalas iš nuotėkio.</w:t>
      </w:r>
      <w:r w:rsidRPr="00F9211C">
        <w:rPr>
          <w:rStyle w:val="viiyi"/>
          <w:rFonts w:ascii="Arial" w:hAnsi="Arial" w:cs="Arial"/>
          <w:lang w:val="lt-LT"/>
        </w:rPr>
        <w:t xml:space="preserve"> </w:t>
      </w:r>
      <w:r w:rsidRPr="00F9211C">
        <w:rPr>
          <w:rStyle w:val="jlqj4b"/>
          <w:rFonts w:ascii="Arial" w:hAnsi="Arial" w:cs="Arial"/>
          <w:lang w:val="lt-LT"/>
        </w:rPr>
        <w:t>Skaitmeniniai filtrai nustatomi taip, kad skaičiavimams būtų panaudojami tik aukšto dažnio, koherentiniai triukšmai.</w:t>
      </w:r>
    </w:p>
    <w:p w:rsidR="00DF083E" w:rsidRPr="00F9211C" w:rsidRDefault="00DA60E3">
      <w:pPr>
        <w:tabs>
          <w:tab w:val="left" w:pos="1008"/>
        </w:tabs>
        <w:spacing w:before="393" w:line="252" w:lineRule="exact"/>
        <w:textAlignment w:val="baseline"/>
        <w:rPr>
          <w:rFonts w:ascii="Arial" w:eastAsia="Arial" w:hAnsi="Arial"/>
          <w:b/>
          <w:color w:val="090707"/>
          <w:lang w:val="lt-LT"/>
        </w:rPr>
      </w:pPr>
      <w:r w:rsidRPr="00F9211C">
        <w:rPr>
          <w:rFonts w:ascii="Arial" w:eastAsia="Arial" w:hAnsi="Arial"/>
          <w:b/>
          <w:color w:val="090707"/>
          <w:lang w:val="lt-LT"/>
        </w:rPr>
        <w:t>4.5</w:t>
      </w:r>
      <w:r w:rsidRPr="00F9211C">
        <w:rPr>
          <w:rFonts w:ascii="Arial" w:eastAsia="Arial" w:hAnsi="Arial"/>
          <w:b/>
          <w:color w:val="090707"/>
          <w:lang w:val="lt-LT"/>
        </w:rPr>
        <w:tab/>
      </w:r>
      <w:r w:rsidR="00D110D6" w:rsidRPr="00F9211C">
        <w:rPr>
          <w:rFonts w:ascii="Arial" w:eastAsia="Arial" w:hAnsi="Arial"/>
          <w:b/>
          <w:color w:val="090707"/>
          <w:lang w:val="lt-LT"/>
        </w:rPr>
        <w:t>Matavimo rezultatų įvertinimas</w:t>
      </w:r>
    </w:p>
    <w:p w:rsidR="00DF083E" w:rsidRPr="00F9211C" w:rsidRDefault="001720AE">
      <w:pPr>
        <w:spacing w:before="247" w:line="251" w:lineRule="exact"/>
        <w:jc w:val="both"/>
        <w:textAlignment w:val="baseline"/>
        <w:rPr>
          <w:rFonts w:ascii="Arial" w:eastAsia="Arial" w:hAnsi="Arial"/>
          <w:color w:val="090707"/>
          <w:lang w:val="lt-LT"/>
        </w:rPr>
      </w:pPr>
      <w:r w:rsidRPr="00F9211C">
        <w:rPr>
          <w:rStyle w:val="jlqj4b"/>
          <w:rFonts w:ascii="Arial" w:hAnsi="Arial" w:cs="Arial"/>
          <w:lang w:val="lt-LT"/>
        </w:rPr>
        <w:t>Mažesni nesandarumai skleidžia garso bangas aukštesnio dažnio diapazone, didesni - žemesnio dažnio diapazone.</w:t>
      </w:r>
      <w:r w:rsidRPr="00F9211C">
        <w:rPr>
          <w:rStyle w:val="viiyi"/>
          <w:rFonts w:ascii="Arial" w:hAnsi="Arial" w:cs="Arial"/>
          <w:lang w:val="lt-LT"/>
        </w:rPr>
        <w:t xml:space="preserve"> </w:t>
      </w:r>
      <w:r w:rsidRPr="00F9211C">
        <w:rPr>
          <w:rStyle w:val="jlqj4b"/>
          <w:rFonts w:ascii="Arial" w:hAnsi="Arial" w:cs="Arial"/>
          <w:lang w:val="lt-LT"/>
        </w:rPr>
        <w:t>Jei nuotėkio dydis yra maždaug žinomas, dažnių diapazoną galima atitinkamai nurodyti.</w:t>
      </w:r>
      <w:r w:rsidRPr="00F9211C">
        <w:rPr>
          <w:lang w:val="lt-LT"/>
        </w:rPr>
        <w:t xml:space="preserve"> </w:t>
      </w:r>
      <w:r w:rsidRPr="00F9211C">
        <w:rPr>
          <w:rStyle w:val="jlqj4b"/>
          <w:rFonts w:ascii="Arial" w:hAnsi="Arial" w:cs="Arial"/>
          <w:lang w:val="lt-LT"/>
        </w:rPr>
        <w:t>Jei tiriamoje matavimo sekcijoje aptinkamas nuotėkis, aukšto dažnio filtras (slopina žemiausius dažnius) kuo labiau perkeliamas į aukštesnius dažnius, siekiant užtikrinti, kad analizė koncentruotųsi tame dažnių diapazone, kurį koherencijos funkcija atpažino kaip ypač svarbų</w:t>
      </w:r>
      <w:r w:rsidR="009671A7" w:rsidRPr="00F9211C">
        <w:rPr>
          <w:rStyle w:val="jlqj4b"/>
          <w:rFonts w:ascii="Arial" w:hAnsi="Arial" w:cs="Arial"/>
          <w:lang w:val="lt-LT"/>
        </w:rPr>
        <w:t>.</w:t>
      </w:r>
      <w:r w:rsidR="009671A7" w:rsidRPr="00F9211C">
        <w:rPr>
          <w:rStyle w:val="jlqj4b"/>
          <w:lang w:val="lt-LT"/>
        </w:rPr>
        <w:t xml:space="preserve"> </w:t>
      </w:r>
    </w:p>
    <w:p w:rsidR="00DF083E" w:rsidRPr="00F9211C" w:rsidRDefault="009671A7">
      <w:pPr>
        <w:spacing w:before="126" w:line="247" w:lineRule="exact"/>
        <w:jc w:val="both"/>
        <w:textAlignment w:val="baseline"/>
        <w:rPr>
          <w:rFonts w:ascii="Arial" w:eastAsia="Arial" w:hAnsi="Arial"/>
          <w:color w:val="090707"/>
          <w:lang w:val="lt-LT"/>
        </w:rPr>
      </w:pPr>
      <w:r w:rsidRPr="00F9211C">
        <w:rPr>
          <w:rStyle w:val="jlqj4b"/>
          <w:rFonts w:ascii="Arial" w:hAnsi="Arial" w:cs="Arial"/>
          <w:lang w:val="lt-LT"/>
        </w:rPr>
        <w:t>Koreliacijos analizė suteikia pranašumą, kad kelis garso šaltinius matavimo ruože vieną nuo kito galima atskirti pagal įvairius garso sklidimo trukmės skirtumus.</w:t>
      </w:r>
    </w:p>
    <w:p w:rsidR="00DF083E" w:rsidRPr="00F9211C" w:rsidRDefault="00DA60E3">
      <w:pPr>
        <w:spacing w:line="250" w:lineRule="exact"/>
        <w:jc w:val="both"/>
        <w:textAlignment w:val="baseline"/>
        <w:rPr>
          <w:rFonts w:ascii="Arial" w:eastAsia="Arial" w:hAnsi="Arial" w:cs="Arial"/>
          <w:color w:val="090707"/>
          <w:lang w:val="lt-LT"/>
        </w:rPr>
      </w:pPr>
      <w:r w:rsidRPr="00F9211C">
        <w:rPr>
          <w:lang w:val="lt-LT"/>
        </w:rPr>
        <w:br w:type="column"/>
      </w:r>
      <w:r w:rsidR="009671A7" w:rsidRPr="00F9211C">
        <w:rPr>
          <w:rStyle w:val="jlqj4b"/>
          <w:rFonts w:ascii="Arial" w:hAnsi="Arial" w:cs="Arial"/>
          <w:lang w:val="lt-LT"/>
        </w:rPr>
        <w:lastRenderedPageBreak/>
        <w:t>.</w:t>
      </w:r>
    </w:p>
    <w:p w:rsidR="00DF083E" w:rsidRPr="00F9211C" w:rsidRDefault="00756C21">
      <w:pPr>
        <w:spacing w:before="124" w:line="251" w:lineRule="exact"/>
        <w:jc w:val="both"/>
        <w:textAlignment w:val="baseline"/>
        <w:rPr>
          <w:rFonts w:ascii="Arial" w:eastAsia="Arial" w:hAnsi="Arial" w:cs="Arial"/>
          <w:color w:val="090707"/>
          <w:lang w:val="lt-LT"/>
        </w:rPr>
      </w:pPr>
      <w:r w:rsidRPr="00F9211C">
        <w:rPr>
          <w:rFonts w:ascii="Arial" w:eastAsia="Arial" w:hAnsi="Arial" w:cs="Arial"/>
          <w:color w:val="090707"/>
          <w:lang w:val="lt-LT"/>
        </w:rPr>
        <w:t>A</w:t>
      </w:r>
      <w:r w:rsidR="009671A7" w:rsidRPr="00F9211C">
        <w:rPr>
          <w:rStyle w:val="jlqj4b"/>
          <w:rFonts w:ascii="Arial" w:hAnsi="Arial" w:cs="Arial"/>
          <w:lang w:val="lt-LT"/>
        </w:rPr>
        <w:t>tskir</w:t>
      </w:r>
      <w:r w:rsidRPr="00F9211C">
        <w:rPr>
          <w:rStyle w:val="jlqj4b"/>
          <w:rFonts w:ascii="Arial" w:hAnsi="Arial" w:cs="Arial"/>
          <w:lang w:val="lt-LT"/>
        </w:rPr>
        <w:t>ų</w:t>
      </w:r>
      <w:r w:rsidR="009671A7" w:rsidRPr="00F9211C">
        <w:rPr>
          <w:rStyle w:val="jlqj4b"/>
          <w:rFonts w:ascii="Arial" w:hAnsi="Arial" w:cs="Arial"/>
          <w:lang w:val="lt-LT"/>
        </w:rPr>
        <w:t xml:space="preserve"> matavimo serij</w:t>
      </w:r>
      <w:r w:rsidRPr="00F9211C">
        <w:rPr>
          <w:rStyle w:val="jlqj4b"/>
          <w:rFonts w:ascii="Arial" w:hAnsi="Arial" w:cs="Arial"/>
          <w:lang w:val="lt-LT"/>
        </w:rPr>
        <w:t>ų įvertinimui</w:t>
      </w:r>
      <w:r w:rsidR="009671A7" w:rsidRPr="00F9211C">
        <w:rPr>
          <w:rStyle w:val="jlqj4b"/>
          <w:rFonts w:ascii="Arial" w:hAnsi="Arial" w:cs="Arial"/>
          <w:lang w:val="lt-LT"/>
        </w:rPr>
        <w:t xml:space="preserve"> turėtų būti sukurti matavimo protokolai, </w:t>
      </w:r>
      <w:r w:rsidR="00D803F7" w:rsidRPr="00F9211C">
        <w:rPr>
          <w:rStyle w:val="jlqj4b"/>
          <w:rFonts w:ascii="Arial" w:hAnsi="Arial" w:cs="Arial"/>
          <w:lang w:val="lt-LT"/>
        </w:rPr>
        <w:t xml:space="preserve">kuriuos sudaro atskirų ekrano vaizdų spaudiniai ir viršelis </w:t>
      </w:r>
      <w:r w:rsidR="009671A7" w:rsidRPr="00F9211C">
        <w:rPr>
          <w:rStyle w:val="jlqj4b"/>
          <w:rFonts w:ascii="Arial" w:hAnsi="Arial" w:cs="Arial"/>
          <w:lang w:val="lt-LT"/>
        </w:rPr>
        <w:t>(1 priedas).</w:t>
      </w:r>
    </w:p>
    <w:p w:rsidR="00DF083E" w:rsidRPr="00F9211C" w:rsidRDefault="00D803F7" w:rsidP="00D803F7">
      <w:pPr>
        <w:spacing w:before="126" w:line="249" w:lineRule="exact"/>
        <w:jc w:val="both"/>
        <w:textAlignment w:val="baseline"/>
        <w:rPr>
          <w:rStyle w:val="jlqj4b"/>
          <w:rFonts w:ascii="Arial" w:hAnsi="Arial" w:cs="Arial"/>
          <w:lang w:val="lt-LT"/>
        </w:rPr>
      </w:pPr>
      <w:r w:rsidRPr="00F9211C">
        <w:rPr>
          <w:rStyle w:val="jlqj4b"/>
          <w:rFonts w:ascii="Arial" w:hAnsi="Arial" w:cs="Arial"/>
          <w:lang w:val="lt-LT"/>
        </w:rPr>
        <w:t>Norint patikimai įvertinti matavimo rezultatus, reikalinga pakankama proceso valdymo patirtis.</w:t>
      </w:r>
    </w:p>
    <w:p w:rsidR="00D803F7" w:rsidRPr="00F9211C" w:rsidRDefault="00D803F7" w:rsidP="00D803F7">
      <w:pPr>
        <w:spacing w:before="126" w:line="249" w:lineRule="exact"/>
        <w:jc w:val="both"/>
        <w:textAlignment w:val="baseline"/>
        <w:rPr>
          <w:rFonts w:ascii="Arial" w:hAnsi="Arial" w:cs="Arial"/>
          <w:lang w:val="lt-LT"/>
        </w:rPr>
        <w:sectPr w:rsidR="00D803F7" w:rsidRPr="00F9211C">
          <w:type w:val="continuous"/>
          <w:pgSz w:w="11904" w:h="16843"/>
          <w:pgMar w:top="520" w:right="1116" w:bottom="241" w:left="1116" w:header="720" w:footer="720" w:gutter="0"/>
          <w:cols w:num="2" w:space="0" w:equalWidth="0">
            <w:col w:w="4565" w:space="542"/>
            <w:col w:w="4565" w:space="0"/>
          </w:cols>
        </w:sectPr>
      </w:pPr>
    </w:p>
    <w:p w:rsidR="00DF083E" w:rsidRPr="00F9211C" w:rsidRDefault="00DA60E3">
      <w:pPr>
        <w:tabs>
          <w:tab w:val="right" w:pos="5256"/>
        </w:tabs>
        <w:spacing w:before="352" w:line="228" w:lineRule="exact"/>
        <w:textAlignment w:val="baseline"/>
        <w:rPr>
          <w:rFonts w:ascii="Arial" w:eastAsia="Arial" w:hAnsi="Arial"/>
          <w:color w:val="090707"/>
          <w:sz w:val="20"/>
          <w:lang w:val="lt-LT"/>
        </w:rPr>
      </w:pPr>
      <w:r w:rsidRPr="00F9211C">
        <w:rPr>
          <w:rFonts w:ascii="Arial" w:eastAsia="Arial" w:hAnsi="Arial"/>
          <w:color w:val="090707"/>
          <w:sz w:val="20"/>
          <w:lang w:val="lt-LT"/>
        </w:rPr>
        <w:lastRenderedPageBreak/>
        <w:t>- 6 -</w:t>
      </w:r>
      <w:r w:rsidRPr="00F9211C">
        <w:rPr>
          <w:rFonts w:ascii="Arial" w:eastAsia="Arial" w:hAnsi="Arial"/>
          <w:color w:val="090707"/>
          <w:sz w:val="20"/>
          <w:lang w:val="lt-LT"/>
        </w:rPr>
        <w:tab/>
        <w:t>AGFW-</w:t>
      </w:r>
      <w:r w:rsidR="009671A7" w:rsidRPr="00F9211C">
        <w:rPr>
          <w:rFonts w:ascii="Arial" w:eastAsia="Arial" w:hAnsi="Arial"/>
          <w:color w:val="090707"/>
          <w:sz w:val="20"/>
          <w:lang w:val="lt-LT"/>
        </w:rPr>
        <w:t>taisyklės</w:t>
      </w:r>
      <w:r w:rsidRPr="00F9211C">
        <w:rPr>
          <w:rFonts w:ascii="Arial" w:eastAsia="Arial" w:hAnsi="Arial"/>
          <w:color w:val="090707"/>
          <w:sz w:val="20"/>
          <w:lang w:val="lt-LT"/>
        </w:rPr>
        <w:t>: FW_435_5_M_1004</w:t>
      </w:r>
    </w:p>
    <w:p w:rsidR="00DF083E" w:rsidRPr="00F9211C" w:rsidRDefault="00DF083E">
      <w:pPr>
        <w:rPr>
          <w:lang w:val="lt-LT"/>
        </w:rPr>
        <w:sectPr w:rsidR="00DF083E" w:rsidRPr="00F9211C">
          <w:type w:val="continuous"/>
          <w:pgSz w:w="11904" w:h="16843"/>
          <w:pgMar w:top="520" w:right="5515" w:bottom="241" w:left="1129" w:header="720" w:footer="720" w:gutter="0"/>
          <w:cols w:space="1296"/>
        </w:sectPr>
      </w:pPr>
    </w:p>
    <w:p w:rsidR="00DF083E" w:rsidRPr="00F9211C" w:rsidRDefault="00DA60E3">
      <w:pPr>
        <w:spacing w:before="8" w:after="537"/>
        <w:ind w:left="8183" w:right="58"/>
        <w:textAlignment w:val="baseline"/>
        <w:rPr>
          <w:lang w:val="lt-LT"/>
        </w:rPr>
      </w:pPr>
      <w:r w:rsidRPr="00F9211C">
        <w:rPr>
          <w:noProof/>
          <w:lang w:val="lt-LT" w:eastAsia="lt-LT"/>
        </w:rPr>
        <w:lastRenderedPageBreak/>
        <w:drawing>
          <wp:inline distT="0" distB="0" distL="0" distR="0" wp14:anchorId="1B880723" wp14:editId="4C869C5C">
            <wp:extent cx="1167765" cy="59436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18"/>
                    <a:stretch>
                      <a:fillRect/>
                    </a:stretch>
                  </pic:blipFill>
                  <pic:spPr>
                    <a:xfrm>
                      <a:off x="0" y="0"/>
                      <a:ext cx="1167765" cy="594360"/>
                    </a:xfrm>
                    <a:prstGeom prst="rect">
                      <a:avLst/>
                    </a:prstGeom>
                  </pic:spPr>
                </pic:pic>
              </a:graphicData>
            </a:graphic>
          </wp:inline>
        </w:drawing>
      </w:r>
    </w:p>
    <w:p w:rsidR="00DF083E" w:rsidRPr="00F9211C" w:rsidRDefault="00D803F7">
      <w:pPr>
        <w:tabs>
          <w:tab w:val="left" w:pos="1800"/>
        </w:tabs>
        <w:spacing w:before="2" w:line="275" w:lineRule="exact"/>
        <w:ind w:left="72"/>
        <w:textAlignment w:val="baseline"/>
        <w:rPr>
          <w:rFonts w:ascii="Arial" w:eastAsia="Arial" w:hAnsi="Arial"/>
          <w:b/>
          <w:color w:val="090707"/>
          <w:spacing w:val="-1"/>
          <w:sz w:val="24"/>
          <w:lang w:val="lt-LT"/>
        </w:rPr>
      </w:pPr>
      <w:r w:rsidRPr="00F9211C">
        <w:rPr>
          <w:rFonts w:ascii="Arial" w:eastAsia="Arial" w:hAnsi="Arial"/>
          <w:b/>
          <w:color w:val="090707"/>
          <w:spacing w:val="-1"/>
          <w:sz w:val="24"/>
          <w:lang w:val="lt-LT"/>
        </w:rPr>
        <w:t>1 priedas</w:t>
      </w:r>
      <w:r w:rsidR="00DA60E3" w:rsidRPr="00F9211C">
        <w:rPr>
          <w:rFonts w:ascii="Arial" w:eastAsia="Arial" w:hAnsi="Arial"/>
          <w:b/>
          <w:color w:val="090707"/>
          <w:spacing w:val="-1"/>
          <w:sz w:val="24"/>
          <w:lang w:val="lt-LT"/>
        </w:rPr>
        <w:tab/>
      </w:r>
      <w:r w:rsidRPr="00F9211C">
        <w:rPr>
          <w:rFonts w:ascii="Arial" w:eastAsia="Arial" w:hAnsi="Arial"/>
          <w:b/>
          <w:color w:val="090707"/>
          <w:spacing w:val="-1"/>
          <w:sz w:val="24"/>
          <w:lang w:val="lt-LT"/>
        </w:rPr>
        <w:t xml:space="preserve">Nuotėkio vietos </w:t>
      </w:r>
      <w:r w:rsidR="00D03A0D" w:rsidRPr="00F9211C">
        <w:rPr>
          <w:rFonts w:ascii="Arial" w:eastAsia="Arial" w:hAnsi="Arial"/>
          <w:b/>
          <w:color w:val="090707"/>
          <w:spacing w:val="-1"/>
          <w:sz w:val="24"/>
          <w:lang w:val="lt-LT"/>
        </w:rPr>
        <w:t>aptikimo</w:t>
      </w:r>
      <w:r w:rsidRPr="00F9211C">
        <w:rPr>
          <w:rFonts w:ascii="Arial" w:eastAsia="Arial" w:hAnsi="Arial"/>
          <w:b/>
          <w:color w:val="090707"/>
          <w:spacing w:val="-1"/>
          <w:sz w:val="24"/>
          <w:lang w:val="lt-LT"/>
        </w:rPr>
        <w:t xml:space="preserve"> p</w:t>
      </w:r>
      <w:r w:rsidR="00DA60E3" w:rsidRPr="00F9211C">
        <w:rPr>
          <w:rFonts w:ascii="Arial" w:eastAsia="Arial" w:hAnsi="Arial"/>
          <w:b/>
          <w:color w:val="090707"/>
          <w:spacing w:val="-1"/>
          <w:sz w:val="24"/>
          <w:lang w:val="lt-LT"/>
        </w:rPr>
        <w:t>rotokol</w:t>
      </w:r>
      <w:r w:rsidRPr="00F9211C">
        <w:rPr>
          <w:rFonts w:ascii="Arial" w:eastAsia="Arial" w:hAnsi="Arial"/>
          <w:b/>
          <w:color w:val="090707"/>
          <w:spacing w:val="-1"/>
          <w:sz w:val="24"/>
          <w:lang w:val="lt-LT"/>
        </w:rPr>
        <w:t xml:space="preserve">as </w:t>
      </w:r>
      <w:r w:rsidR="00DA60E3" w:rsidRPr="00F9211C">
        <w:rPr>
          <w:rFonts w:ascii="Arial" w:eastAsia="Arial" w:hAnsi="Arial"/>
          <w:color w:val="090707"/>
          <w:spacing w:val="-1"/>
          <w:sz w:val="24"/>
          <w:lang w:val="lt-LT"/>
        </w:rPr>
        <w:t>(</w:t>
      </w:r>
      <w:r w:rsidRPr="00F9211C">
        <w:rPr>
          <w:rFonts w:ascii="Arial" w:eastAsia="Arial" w:hAnsi="Arial"/>
          <w:color w:val="090707"/>
          <w:spacing w:val="-1"/>
          <w:sz w:val="24"/>
          <w:lang w:val="lt-LT"/>
        </w:rPr>
        <w:t>pavyzdys</w:t>
      </w:r>
      <w:r w:rsidR="00DA60E3" w:rsidRPr="00F9211C">
        <w:rPr>
          <w:rFonts w:ascii="Arial" w:eastAsia="Arial" w:hAnsi="Arial"/>
          <w:color w:val="090707"/>
          <w:spacing w:val="-1"/>
          <w:sz w:val="24"/>
          <w:lang w:val="lt-LT"/>
        </w:rPr>
        <w:t>)</w:t>
      </w:r>
    </w:p>
    <w:p w:rsidR="00DF083E" w:rsidRPr="00F9211C" w:rsidRDefault="00DA60E3">
      <w:pPr>
        <w:tabs>
          <w:tab w:val="left" w:leader="dot" w:pos="9360"/>
        </w:tabs>
        <w:spacing w:before="237" w:line="212" w:lineRule="exact"/>
        <w:ind w:left="7560"/>
        <w:textAlignment w:val="baseline"/>
        <w:rPr>
          <w:rFonts w:ascii="Arial" w:eastAsia="Arial" w:hAnsi="Arial"/>
          <w:color w:val="090707"/>
          <w:spacing w:val="7"/>
          <w:sz w:val="19"/>
          <w:lang w:val="lt-LT"/>
        </w:rPr>
      </w:pPr>
      <w:r w:rsidRPr="00F9211C">
        <w:rPr>
          <w:rFonts w:ascii="Arial" w:eastAsia="Arial" w:hAnsi="Arial"/>
          <w:color w:val="090707"/>
          <w:spacing w:val="7"/>
          <w:sz w:val="19"/>
          <w:lang w:val="lt-LT"/>
        </w:rPr>
        <w:t>Dat</w:t>
      </w:r>
      <w:r w:rsidR="00D803F7" w:rsidRPr="00F9211C">
        <w:rPr>
          <w:rFonts w:ascii="Arial" w:eastAsia="Arial" w:hAnsi="Arial"/>
          <w:color w:val="090707"/>
          <w:spacing w:val="7"/>
          <w:sz w:val="19"/>
          <w:lang w:val="lt-LT"/>
        </w:rPr>
        <w:t>a</w:t>
      </w:r>
      <w:r w:rsidRPr="00F9211C">
        <w:rPr>
          <w:rFonts w:ascii="Arial" w:eastAsia="Arial" w:hAnsi="Arial"/>
          <w:color w:val="090707"/>
          <w:spacing w:val="7"/>
          <w:sz w:val="19"/>
          <w:lang w:val="lt-LT"/>
        </w:rPr>
        <w:t>:</w:t>
      </w:r>
      <w:r w:rsidRPr="00F9211C">
        <w:rPr>
          <w:rFonts w:ascii="Arial" w:eastAsia="Arial" w:hAnsi="Arial"/>
          <w:color w:val="090707"/>
          <w:spacing w:val="7"/>
          <w:sz w:val="19"/>
          <w:lang w:val="lt-LT"/>
        </w:rPr>
        <w:tab/>
        <w:t xml:space="preserve"> </w:t>
      </w:r>
    </w:p>
    <w:p w:rsidR="00DF083E" w:rsidRPr="00F9211C" w:rsidRDefault="00D03A0D">
      <w:pPr>
        <w:spacing w:before="460" w:line="252" w:lineRule="exact"/>
        <w:ind w:left="72"/>
        <w:jc w:val="center"/>
        <w:textAlignment w:val="baseline"/>
        <w:rPr>
          <w:rFonts w:ascii="Arial" w:eastAsia="Arial" w:hAnsi="Arial"/>
          <w:b/>
          <w:color w:val="090707"/>
          <w:spacing w:val="-1"/>
          <w:lang w:val="lt-LT"/>
        </w:rPr>
      </w:pPr>
      <w:r w:rsidRPr="00F9211C">
        <w:rPr>
          <w:rFonts w:ascii="Arial" w:eastAsia="Arial" w:hAnsi="Arial"/>
          <w:b/>
          <w:color w:val="090707"/>
          <w:spacing w:val="-1"/>
          <w:lang w:val="lt-LT"/>
        </w:rPr>
        <w:t>Nuotėkio vietos aptikimo p</w:t>
      </w:r>
      <w:r w:rsidR="00DA60E3" w:rsidRPr="00F9211C">
        <w:rPr>
          <w:rFonts w:ascii="Arial" w:eastAsia="Arial" w:hAnsi="Arial"/>
          <w:b/>
          <w:color w:val="090707"/>
          <w:spacing w:val="-1"/>
          <w:lang w:val="lt-LT"/>
        </w:rPr>
        <w:t>rotokol</w:t>
      </w:r>
      <w:r w:rsidRPr="00F9211C">
        <w:rPr>
          <w:rFonts w:ascii="Arial" w:eastAsia="Arial" w:hAnsi="Arial"/>
          <w:b/>
          <w:color w:val="090707"/>
          <w:spacing w:val="-1"/>
          <w:lang w:val="lt-LT"/>
        </w:rPr>
        <w:t>as</w:t>
      </w:r>
    </w:p>
    <w:p w:rsidR="00DF083E" w:rsidRPr="00F9211C" w:rsidRDefault="00DA60E3">
      <w:pPr>
        <w:tabs>
          <w:tab w:val="left" w:leader="dot" w:pos="2952"/>
          <w:tab w:val="left" w:leader="dot" w:pos="6048"/>
          <w:tab w:val="left" w:leader="dot" w:pos="7560"/>
        </w:tabs>
        <w:spacing w:before="444" w:line="212" w:lineRule="exact"/>
        <w:ind w:left="72"/>
        <w:textAlignment w:val="baseline"/>
        <w:rPr>
          <w:rFonts w:ascii="Arial" w:eastAsia="Arial" w:hAnsi="Arial"/>
          <w:color w:val="090707"/>
          <w:sz w:val="19"/>
          <w:lang w:val="lt-LT"/>
        </w:rPr>
      </w:pPr>
      <w:r w:rsidRPr="00F9211C">
        <w:rPr>
          <w:rFonts w:ascii="Arial" w:eastAsia="Arial" w:hAnsi="Arial"/>
          <w:color w:val="090707"/>
          <w:sz w:val="19"/>
          <w:lang w:val="lt-LT"/>
        </w:rPr>
        <w:t>Dat</w:t>
      </w:r>
      <w:r w:rsidR="00D03A0D" w:rsidRPr="00F9211C">
        <w:rPr>
          <w:rFonts w:ascii="Arial" w:eastAsia="Arial" w:hAnsi="Arial"/>
          <w:color w:val="090707"/>
          <w:sz w:val="19"/>
          <w:lang w:val="lt-LT"/>
        </w:rPr>
        <w:t xml:space="preserve">a:  </w:t>
      </w:r>
      <w:r w:rsidR="00D03A0D" w:rsidRPr="00F9211C">
        <w:rPr>
          <w:rFonts w:ascii="Arial" w:eastAsia="Arial" w:hAnsi="Arial"/>
          <w:color w:val="090707"/>
          <w:sz w:val="19"/>
          <w:lang w:val="lt-LT"/>
        </w:rPr>
        <w:tab/>
        <w:t xml:space="preserve">Pradžia:  </w:t>
      </w:r>
      <w:r w:rsidR="00D03A0D" w:rsidRPr="00F9211C">
        <w:rPr>
          <w:rFonts w:ascii="Arial" w:eastAsia="Arial" w:hAnsi="Arial"/>
          <w:color w:val="090707"/>
          <w:sz w:val="19"/>
          <w:lang w:val="lt-LT"/>
        </w:rPr>
        <w:tab/>
        <w:t>Pabaiga</w:t>
      </w:r>
      <w:r w:rsidRPr="00F9211C">
        <w:rPr>
          <w:rFonts w:ascii="Arial" w:eastAsia="Arial" w:hAnsi="Arial"/>
          <w:color w:val="090707"/>
          <w:sz w:val="19"/>
          <w:lang w:val="lt-LT"/>
        </w:rPr>
        <w:t>:</w:t>
      </w:r>
      <w:r w:rsidRPr="00F9211C">
        <w:rPr>
          <w:rFonts w:ascii="Arial" w:eastAsia="Arial" w:hAnsi="Arial"/>
          <w:color w:val="090707"/>
          <w:sz w:val="19"/>
          <w:lang w:val="lt-LT"/>
        </w:rPr>
        <w:tab/>
        <w:t xml:space="preserve"> </w:t>
      </w:r>
    </w:p>
    <w:p w:rsidR="00DF083E" w:rsidRPr="00F9211C" w:rsidRDefault="00F9211C">
      <w:pPr>
        <w:tabs>
          <w:tab w:val="left" w:pos="2952"/>
          <w:tab w:val="left" w:pos="6048"/>
          <w:tab w:val="left" w:leader="dot" w:pos="8208"/>
        </w:tabs>
        <w:spacing w:before="441" w:after="292" w:line="212" w:lineRule="exact"/>
        <w:ind w:left="72"/>
        <w:textAlignment w:val="baseline"/>
        <w:rPr>
          <w:rFonts w:ascii="Arial" w:eastAsia="Arial" w:hAnsi="Arial"/>
          <w:color w:val="090707"/>
          <w:spacing w:val="-1"/>
          <w:sz w:val="19"/>
          <w:lang w:val="lt-LT"/>
        </w:rPr>
      </w:pPr>
      <w:r w:rsidRPr="00F9211C">
        <w:rPr>
          <w:lang w:val="lt-LT"/>
        </w:rPr>
        <w:pict>
          <v:shape id="_x0000_s1029" type="#_x0000_t202" style="position:absolute;left:0;text-align:left;margin-left:563.4pt;margin-top:247.7pt;width:13.25pt;height:363.35pt;z-index:-251612672;mso-wrap-distance-left:0;mso-wrap-distance-right:0;mso-position-horizontal-relative:page;mso-position-vertical-relative:page" filled="f" stroked="f">
            <v:textbox style="layout-flow:vertical;direction:RTL" inset="0,0,0,0">
              <w:txbxContent>
                <w:p w:rsidR="00F9211C" w:rsidRDefault="00F9211C">
                  <w:pPr>
                    <w:spacing w:before="42" w:after="9" w:line="211" w:lineRule="exact"/>
                    <w:textAlignment w:val="baseline"/>
                    <w:rPr>
                      <w:rFonts w:eastAsia="Times New Roman"/>
                      <w:color w:val="000000"/>
                      <w:sz w:val="23"/>
                    </w:rPr>
                  </w:pPr>
                  <w:r>
                    <w:rPr>
                      <w:rFonts w:eastAsia="Times New Roman"/>
                      <w:color w:val="000000"/>
                      <w:sz w:val="23"/>
                    </w:rPr>
                    <w:t>10 / 2020 / Abonniert durch Lithuanian District Heating Association, Vilnius</w:t>
                  </w:r>
                </w:p>
              </w:txbxContent>
            </v:textbox>
            <w10:wrap type="square" anchorx="page" anchory="page"/>
          </v:shape>
        </w:pict>
      </w:r>
      <w:r w:rsidR="00DA60E3" w:rsidRPr="00F9211C">
        <w:rPr>
          <w:rFonts w:ascii="Arial" w:eastAsia="Arial" w:hAnsi="Arial"/>
          <w:color w:val="090707"/>
          <w:spacing w:val="-1"/>
          <w:sz w:val="19"/>
          <w:lang w:val="lt-LT"/>
        </w:rPr>
        <w:t xml:space="preserve">BN </w:t>
      </w:r>
      <w:r w:rsidR="00DA60E3" w:rsidRPr="00F9211C">
        <w:rPr>
          <w:rFonts w:ascii="Arial" w:eastAsia="Arial" w:hAnsi="Arial"/>
          <w:color w:val="090707"/>
          <w:spacing w:val="-1"/>
          <w:sz w:val="19"/>
          <w:u w:val="single"/>
          <w:lang w:val="lt-LT"/>
        </w:rPr>
        <w:t>Nr.:</w:t>
      </w:r>
      <w:r w:rsidR="00DA60E3" w:rsidRPr="00F9211C">
        <w:rPr>
          <w:rFonts w:ascii="Arial" w:eastAsia="Arial" w:hAnsi="Arial"/>
          <w:color w:val="090707"/>
          <w:spacing w:val="-1"/>
          <w:sz w:val="19"/>
          <w:lang w:val="lt-LT"/>
        </w:rPr>
        <w:tab/>
      </w:r>
      <w:r w:rsidR="00D03A0D" w:rsidRPr="00F9211C">
        <w:rPr>
          <w:rFonts w:ascii="Arial" w:eastAsia="Arial" w:hAnsi="Arial"/>
          <w:color w:val="090707"/>
          <w:spacing w:val="-1"/>
          <w:sz w:val="19"/>
          <w:lang w:val="lt-LT"/>
        </w:rPr>
        <w:t>Papildymo kiekis</w:t>
      </w:r>
      <w:r w:rsidR="00DA60E3" w:rsidRPr="00F9211C">
        <w:rPr>
          <w:rFonts w:ascii="Arial" w:eastAsia="Arial" w:hAnsi="Arial"/>
          <w:color w:val="090707"/>
          <w:spacing w:val="-1"/>
          <w:sz w:val="19"/>
          <w:lang w:val="lt-LT"/>
        </w:rPr>
        <w:t>: .... m</w:t>
      </w:r>
      <w:r w:rsidR="00DA60E3" w:rsidRPr="00F9211C">
        <w:rPr>
          <w:rFonts w:ascii="Arial" w:eastAsia="Arial" w:hAnsi="Arial"/>
          <w:color w:val="090707"/>
          <w:spacing w:val="-1"/>
          <w:sz w:val="19"/>
          <w:vertAlign w:val="superscript"/>
          <w:lang w:val="lt-LT"/>
        </w:rPr>
        <w:t>3</w:t>
      </w:r>
      <w:r w:rsidR="00DA60E3" w:rsidRPr="00F9211C">
        <w:rPr>
          <w:rFonts w:ascii="Arial" w:eastAsia="Arial" w:hAnsi="Arial"/>
          <w:color w:val="090707"/>
          <w:spacing w:val="-1"/>
          <w:sz w:val="19"/>
          <w:lang w:val="lt-LT"/>
        </w:rPr>
        <w:t>/d</w:t>
      </w:r>
      <w:r w:rsidR="00DA60E3" w:rsidRPr="00F9211C">
        <w:rPr>
          <w:rFonts w:ascii="Arial" w:eastAsia="Arial" w:hAnsi="Arial"/>
          <w:color w:val="090707"/>
          <w:spacing w:val="-1"/>
          <w:sz w:val="19"/>
          <w:lang w:val="lt-LT"/>
        </w:rPr>
        <w:tab/>
      </w:r>
      <w:r w:rsidR="00F676A4" w:rsidRPr="00F9211C">
        <w:rPr>
          <w:rFonts w:ascii="Arial" w:eastAsia="Arial" w:hAnsi="Arial"/>
          <w:color w:val="090707"/>
          <w:spacing w:val="-1"/>
          <w:sz w:val="19"/>
          <w:lang w:val="lt-LT"/>
        </w:rPr>
        <w:t>I</w:t>
      </w:r>
      <w:r w:rsidR="00D03A0D" w:rsidRPr="00F9211C">
        <w:rPr>
          <w:rFonts w:ascii="Arial" w:eastAsia="Arial" w:hAnsi="Arial"/>
          <w:color w:val="090707"/>
          <w:spacing w:val="-1"/>
          <w:sz w:val="19"/>
          <w:lang w:val="lt-LT"/>
        </w:rPr>
        <w:t>šmatuota</w:t>
      </w:r>
      <w:r w:rsidR="00DA60E3" w:rsidRPr="00F9211C">
        <w:rPr>
          <w:rFonts w:ascii="Arial" w:eastAsia="Arial" w:hAnsi="Arial"/>
          <w:color w:val="090707"/>
          <w:spacing w:val="-1"/>
          <w:sz w:val="19"/>
          <w:lang w:val="lt-LT"/>
        </w:rPr>
        <w:t>:</w:t>
      </w:r>
      <w:r w:rsidR="00DA60E3" w:rsidRPr="00F9211C">
        <w:rPr>
          <w:rFonts w:ascii="Arial" w:eastAsia="Arial" w:hAnsi="Arial"/>
          <w:color w:val="090707"/>
          <w:spacing w:val="-1"/>
          <w:sz w:val="19"/>
          <w:lang w:val="lt-LT"/>
        </w:rPr>
        <w:tab/>
        <w:t xml:space="preserve"> </w:t>
      </w:r>
    </w:p>
    <w:tbl>
      <w:tblPr>
        <w:tblW w:w="0" w:type="auto"/>
        <w:tblInd w:w="14" w:type="dxa"/>
        <w:tblLayout w:type="fixed"/>
        <w:tblCellMar>
          <w:left w:w="0" w:type="dxa"/>
          <w:right w:w="0" w:type="dxa"/>
        </w:tblCellMar>
        <w:tblLook w:val="0000" w:firstRow="0" w:lastRow="0" w:firstColumn="0" w:lastColumn="0" w:noHBand="0" w:noVBand="0"/>
      </w:tblPr>
      <w:tblGrid>
        <w:gridCol w:w="1693"/>
        <w:gridCol w:w="1825"/>
        <w:gridCol w:w="2266"/>
        <w:gridCol w:w="994"/>
        <w:gridCol w:w="1416"/>
        <w:gridCol w:w="1708"/>
      </w:tblGrid>
      <w:tr w:rsidR="00DF083E" w:rsidRPr="00F9211C" w:rsidTr="00D03A0D">
        <w:trPr>
          <w:trHeight w:hRule="exact" w:val="682"/>
        </w:trPr>
        <w:tc>
          <w:tcPr>
            <w:tcW w:w="1693"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825" w:type="dxa"/>
            <w:tcBorders>
              <w:top w:val="single" w:sz="5" w:space="0" w:color="000000"/>
              <w:left w:val="single" w:sz="5" w:space="0" w:color="000000"/>
              <w:bottom w:val="single" w:sz="5" w:space="0" w:color="000000"/>
              <w:right w:val="single" w:sz="5" w:space="0" w:color="000000"/>
            </w:tcBorders>
          </w:tcPr>
          <w:p w:rsidR="00DF083E" w:rsidRPr="00F9211C" w:rsidRDefault="00D03A0D" w:rsidP="00D03A0D">
            <w:pPr>
              <w:spacing w:before="146" w:after="327" w:line="208" w:lineRule="exact"/>
              <w:ind w:right="850"/>
              <w:jc w:val="right"/>
              <w:textAlignment w:val="baseline"/>
              <w:rPr>
                <w:rFonts w:ascii="Arial" w:eastAsia="Arial" w:hAnsi="Arial"/>
                <w:b/>
                <w:color w:val="090707"/>
                <w:sz w:val="18"/>
                <w:lang w:val="lt-LT"/>
              </w:rPr>
            </w:pPr>
            <w:r w:rsidRPr="00F9211C">
              <w:rPr>
                <w:rFonts w:ascii="Arial" w:eastAsia="Arial" w:hAnsi="Arial"/>
                <w:b/>
                <w:color w:val="090707"/>
                <w:sz w:val="18"/>
                <w:lang w:val="lt-LT"/>
              </w:rPr>
              <w:t>iš</w:t>
            </w:r>
          </w:p>
        </w:tc>
        <w:tc>
          <w:tcPr>
            <w:tcW w:w="2266" w:type="dxa"/>
            <w:tcBorders>
              <w:top w:val="single" w:sz="5" w:space="0" w:color="000000"/>
              <w:left w:val="single" w:sz="5" w:space="0" w:color="000000"/>
              <w:bottom w:val="single" w:sz="5" w:space="0" w:color="000000"/>
              <w:right w:val="single" w:sz="5" w:space="0" w:color="000000"/>
            </w:tcBorders>
          </w:tcPr>
          <w:p w:rsidR="00DF083E" w:rsidRPr="00F9211C" w:rsidRDefault="00D03A0D" w:rsidP="00D03A0D">
            <w:pPr>
              <w:spacing w:before="146" w:after="327" w:line="208" w:lineRule="exact"/>
              <w:ind w:right="932"/>
              <w:jc w:val="right"/>
              <w:textAlignment w:val="baseline"/>
              <w:rPr>
                <w:rFonts w:ascii="Arial" w:eastAsia="Arial" w:hAnsi="Arial"/>
                <w:b/>
                <w:color w:val="090707"/>
                <w:sz w:val="18"/>
                <w:lang w:val="lt-LT"/>
              </w:rPr>
            </w:pPr>
            <w:r w:rsidRPr="00F9211C">
              <w:rPr>
                <w:rFonts w:ascii="Arial" w:eastAsia="Arial" w:hAnsi="Arial"/>
                <w:b/>
                <w:color w:val="090707"/>
                <w:sz w:val="18"/>
                <w:lang w:val="lt-LT"/>
              </w:rPr>
              <w:t>į</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03A0D" w:rsidP="00D03A0D">
            <w:pPr>
              <w:spacing w:line="330" w:lineRule="exact"/>
              <w:jc w:val="center"/>
              <w:textAlignment w:val="baseline"/>
              <w:rPr>
                <w:rFonts w:ascii="Arial" w:eastAsia="Arial" w:hAnsi="Arial"/>
                <w:b/>
                <w:color w:val="090707"/>
                <w:sz w:val="18"/>
                <w:lang w:val="lt-LT"/>
              </w:rPr>
            </w:pPr>
            <w:r w:rsidRPr="00F9211C">
              <w:rPr>
                <w:rFonts w:ascii="Arial" w:eastAsia="Arial" w:hAnsi="Arial"/>
                <w:b/>
                <w:color w:val="090707"/>
                <w:sz w:val="18"/>
                <w:lang w:val="lt-LT"/>
              </w:rPr>
              <w:t>Ilgis</w:t>
            </w:r>
            <w:r w:rsidR="00DA60E3" w:rsidRPr="00F9211C">
              <w:rPr>
                <w:rFonts w:ascii="Arial" w:eastAsia="Arial" w:hAnsi="Arial"/>
                <w:b/>
                <w:color w:val="090707"/>
                <w:sz w:val="18"/>
                <w:lang w:val="lt-LT"/>
              </w:rPr>
              <w:t xml:space="preserve"> </w:t>
            </w:r>
            <w:r w:rsidR="00DA60E3" w:rsidRPr="00F9211C">
              <w:rPr>
                <w:rFonts w:ascii="Arial" w:eastAsia="Arial" w:hAnsi="Arial"/>
                <w:b/>
                <w:color w:val="090707"/>
                <w:sz w:val="18"/>
                <w:lang w:val="lt-LT"/>
              </w:rPr>
              <w:br/>
              <w:t>(m)</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03A0D" w:rsidP="00D03A0D">
            <w:pPr>
              <w:spacing w:line="330" w:lineRule="exact"/>
              <w:jc w:val="center"/>
              <w:textAlignment w:val="baseline"/>
              <w:rPr>
                <w:rFonts w:ascii="Arial" w:eastAsia="Arial" w:hAnsi="Arial"/>
                <w:b/>
                <w:color w:val="090707"/>
                <w:sz w:val="18"/>
                <w:lang w:val="lt-LT"/>
              </w:rPr>
            </w:pPr>
            <w:r w:rsidRPr="00F9211C">
              <w:rPr>
                <w:rFonts w:ascii="Arial" w:eastAsia="Arial" w:hAnsi="Arial"/>
                <w:b/>
                <w:color w:val="090707"/>
                <w:sz w:val="18"/>
                <w:lang w:val="lt-LT"/>
              </w:rPr>
              <w:t>Diametras</w:t>
            </w:r>
            <w:r w:rsidR="00DA60E3" w:rsidRPr="00F9211C">
              <w:rPr>
                <w:rFonts w:ascii="Arial" w:eastAsia="Arial" w:hAnsi="Arial"/>
                <w:b/>
                <w:color w:val="090707"/>
                <w:sz w:val="18"/>
                <w:lang w:val="lt-LT"/>
              </w:rPr>
              <w:t xml:space="preserve"> </w:t>
            </w:r>
            <w:r w:rsidR="00DA60E3" w:rsidRPr="00F9211C">
              <w:rPr>
                <w:rFonts w:ascii="Arial" w:eastAsia="Arial" w:hAnsi="Arial"/>
                <w:b/>
                <w:color w:val="090707"/>
                <w:sz w:val="18"/>
                <w:lang w:val="lt-LT"/>
              </w:rPr>
              <w:br/>
              <w:t>(DN)</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03A0D" w:rsidP="00D03A0D">
            <w:pPr>
              <w:spacing w:before="146" w:after="327" w:line="208" w:lineRule="exact"/>
              <w:jc w:val="center"/>
              <w:textAlignment w:val="baseline"/>
              <w:rPr>
                <w:rFonts w:ascii="Arial" w:eastAsia="Arial" w:hAnsi="Arial"/>
                <w:b/>
                <w:color w:val="090707"/>
                <w:sz w:val="18"/>
                <w:lang w:val="lt-LT"/>
              </w:rPr>
            </w:pPr>
            <w:r w:rsidRPr="00F9211C">
              <w:rPr>
                <w:rFonts w:ascii="Arial" w:eastAsia="Arial" w:hAnsi="Arial"/>
                <w:b/>
                <w:color w:val="090707"/>
                <w:sz w:val="18"/>
                <w:lang w:val="lt-LT"/>
              </w:rPr>
              <w:t>Klojimo būdas</w:t>
            </w:r>
          </w:p>
        </w:tc>
      </w:tr>
      <w:tr w:rsidR="00DF083E" w:rsidRPr="00F9211C" w:rsidTr="00D03A0D">
        <w:trPr>
          <w:trHeight w:hRule="exact" w:val="340"/>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rsidP="00D03A0D">
            <w:pPr>
              <w:tabs>
                <w:tab w:val="left" w:pos="360"/>
              </w:tabs>
              <w:spacing w:before="134" w:line="196" w:lineRule="exact"/>
              <w:ind w:right="380"/>
              <w:jc w:val="right"/>
              <w:textAlignment w:val="baseline"/>
              <w:rPr>
                <w:rFonts w:ascii="Arial" w:eastAsia="Arial" w:hAnsi="Arial"/>
                <w:color w:val="090707"/>
                <w:spacing w:val="-15"/>
                <w:sz w:val="19"/>
                <w:lang w:val="lt-LT"/>
              </w:rPr>
            </w:pPr>
            <w:r w:rsidRPr="00F9211C">
              <w:rPr>
                <w:rFonts w:ascii="Arial" w:eastAsia="Arial" w:hAnsi="Arial"/>
                <w:color w:val="090707"/>
                <w:spacing w:val="-15"/>
                <w:sz w:val="19"/>
                <w:lang w:val="lt-LT"/>
              </w:rPr>
              <w:t>1.</w:t>
            </w:r>
            <w:r w:rsidRPr="00F9211C">
              <w:rPr>
                <w:rFonts w:ascii="Arial" w:eastAsia="Arial" w:hAnsi="Arial"/>
                <w:color w:val="090707"/>
                <w:spacing w:val="-15"/>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4" w:line="196"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A1</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4" w:line="196"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B1</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36"/>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0" w:line="192"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2.</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192"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A2</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192"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B2</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36"/>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0" w:line="201"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3.</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201"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A3</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201"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B3</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36"/>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5" w:line="191"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4.</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191"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A4</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191"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B4</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41"/>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5" w:line="201"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5.</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201"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A5</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201"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B5</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36"/>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0" w:line="196"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6.</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196"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A6</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196"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B6</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36"/>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03A0D" w:rsidP="00D03A0D">
            <w:pPr>
              <w:spacing w:before="130" w:line="191" w:lineRule="exact"/>
              <w:ind w:right="380"/>
              <w:textAlignment w:val="baseline"/>
              <w:rPr>
                <w:rFonts w:ascii="Arial" w:eastAsia="Arial" w:hAnsi="Arial"/>
                <w:color w:val="090707"/>
                <w:sz w:val="19"/>
                <w:lang w:val="lt-LT"/>
              </w:rPr>
            </w:pPr>
            <w:r w:rsidRPr="00F9211C">
              <w:rPr>
                <w:rFonts w:ascii="Arial" w:eastAsia="Arial" w:hAnsi="Arial"/>
                <w:color w:val="090707"/>
                <w:spacing w:val="-15"/>
                <w:sz w:val="19"/>
                <w:lang w:val="lt-LT"/>
              </w:rPr>
              <w:t xml:space="preserve">   7.      matavimas</w:t>
            </w:r>
            <w:r w:rsidRPr="00F9211C">
              <w:rPr>
                <w:rFonts w:ascii="Arial" w:eastAsia="Arial" w:hAnsi="Arial"/>
                <w:color w:val="090707"/>
                <w:sz w:val="19"/>
                <w:lang w:val="lt-LT"/>
              </w:rPr>
              <w:t xml:space="preserve"> </w:t>
            </w:r>
            <w:r w:rsidR="00DA60E3" w:rsidRPr="00F9211C">
              <w:rPr>
                <w:rFonts w:ascii="Arial" w:eastAsia="Arial" w:hAnsi="Arial"/>
                <w:color w:val="090707"/>
                <w:sz w:val="19"/>
                <w:lang w:val="lt-LT"/>
              </w:rPr>
              <w:t>Messung</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191"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A7</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191"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B7</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36"/>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5" w:line="196"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8.</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196"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A8</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196"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B8</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41"/>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tabs>
                <w:tab w:val="left" w:pos="360"/>
              </w:tabs>
              <w:spacing w:before="135" w:line="206" w:lineRule="exact"/>
              <w:ind w:right="380"/>
              <w:jc w:val="right"/>
              <w:textAlignment w:val="baseline"/>
              <w:rPr>
                <w:rFonts w:ascii="Arial" w:eastAsia="Arial" w:hAnsi="Arial"/>
                <w:color w:val="090707"/>
                <w:spacing w:val="-14"/>
                <w:sz w:val="19"/>
                <w:lang w:val="lt-LT"/>
              </w:rPr>
            </w:pPr>
            <w:r w:rsidRPr="00F9211C">
              <w:rPr>
                <w:rFonts w:ascii="Arial" w:eastAsia="Arial" w:hAnsi="Arial"/>
                <w:color w:val="090707"/>
                <w:spacing w:val="-14"/>
                <w:sz w:val="19"/>
                <w:lang w:val="lt-LT"/>
              </w:rPr>
              <w:t>9.</w:t>
            </w:r>
            <w:r w:rsidRPr="00F9211C">
              <w:rPr>
                <w:rFonts w:ascii="Arial" w:eastAsia="Arial" w:hAnsi="Arial"/>
                <w:color w:val="090707"/>
                <w:spacing w:val="-14"/>
                <w:sz w:val="19"/>
                <w:lang w:val="lt-LT"/>
              </w:rPr>
              <w:tab/>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206"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A9</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5" w:line="206"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B9</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r w:rsidR="00DF083E" w:rsidRPr="00F9211C" w:rsidTr="00D03A0D">
        <w:trPr>
          <w:trHeight w:hRule="exact" w:val="341"/>
        </w:trPr>
        <w:tc>
          <w:tcPr>
            <w:tcW w:w="1693"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201" w:lineRule="exact"/>
              <w:ind w:right="380"/>
              <w:jc w:val="right"/>
              <w:textAlignment w:val="baseline"/>
              <w:rPr>
                <w:rFonts w:ascii="Arial" w:eastAsia="Arial" w:hAnsi="Arial"/>
                <w:color w:val="090707"/>
                <w:sz w:val="19"/>
                <w:lang w:val="lt-LT"/>
              </w:rPr>
            </w:pPr>
            <w:r w:rsidRPr="00F9211C">
              <w:rPr>
                <w:rFonts w:ascii="Arial" w:eastAsia="Arial" w:hAnsi="Arial"/>
                <w:color w:val="090707"/>
                <w:sz w:val="19"/>
                <w:lang w:val="lt-LT"/>
              </w:rPr>
              <w:t xml:space="preserve">10. </w:t>
            </w:r>
            <w:r w:rsidR="00D03A0D" w:rsidRPr="00F9211C">
              <w:rPr>
                <w:rFonts w:ascii="Arial" w:eastAsia="Arial" w:hAnsi="Arial"/>
                <w:color w:val="090707"/>
                <w:spacing w:val="-15"/>
                <w:sz w:val="19"/>
                <w:lang w:val="lt-LT"/>
              </w:rPr>
              <w:t>matavimas</w:t>
            </w:r>
          </w:p>
        </w:tc>
        <w:tc>
          <w:tcPr>
            <w:tcW w:w="1825"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201" w:lineRule="exact"/>
              <w:ind w:right="1390"/>
              <w:jc w:val="right"/>
              <w:textAlignment w:val="baseline"/>
              <w:rPr>
                <w:rFonts w:ascii="Arial" w:eastAsia="Arial" w:hAnsi="Arial"/>
                <w:color w:val="090707"/>
                <w:sz w:val="19"/>
                <w:lang w:val="lt-LT"/>
              </w:rPr>
            </w:pPr>
            <w:r w:rsidRPr="00F9211C">
              <w:rPr>
                <w:rFonts w:ascii="Arial" w:eastAsia="Arial" w:hAnsi="Arial"/>
                <w:color w:val="090707"/>
                <w:sz w:val="19"/>
                <w:lang w:val="lt-LT"/>
              </w:rPr>
              <w:t>A10</w:t>
            </w:r>
          </w:p>
        </w:tc>
        <w:tc>
          <w:tcPr>
            <w:tcW w:w="2266" w:type="dxa"/>
            <w:tcBorders>
              <w:top w:val="single" w:sz="5" w:space="0" w:color="000000"/>
              <w:left w:val="single" w:sz="5" w:space="0" w:color="000000"/>
              <w:bottom w:val="single" w:sz="5" w:space="0" w:color="000000"/>
              <w:right w:val="single" w:sz="5" w:space="0" w:color="000000"/>
            </w:tcBorders>
            <w:vAlign w:val="center"/>
          </w:tcPr>
          <w:p w:rsidR="00DF083E" w:rsidRPr="00F9211C" w:rsidRDefault="00DA60E3">
            <w:pPr>
              <w:spacing w:before="130" w:line="201" w:lineRule="exact"/>
              <w:ind w:right="1652"/>
              <w:jc w:val="right"/>
              <w:textAlignment w:val="baseline"/>
              <w:rPr>
                <w:rFonts w:ascii="Arial" w:eastAsia="Arial" w:hAnsi="Arial"/>
                <w:color w:val="090707"/>
                <w:sz w:val="19"/>
                <w:lang w:val="lt-LT"/>
              </w:rPr>
            </w:pPr>
            <w:r w:rsidRPr="00F9211C">
              <w:rPr>
                <w:rFonts w:ascii="Arial" w:eastAsia="Arial" w:hAnsi="Arial"/>
                <w:color w:val="090707"/>
                <w:sz w:val="19"/>
                <w:lang w:val="lt-LT"/>
              </w:rPr>
              <w:t>B10</w:t>
            </w:r>
          </w:p>
        </w:tc>
        <w:tc>
          <w:tcPr>
            <w:tcW w:w="994"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c>
          <w:tcPr>
            <w:tcW w:w="1708" w:type="dxa"/>
            <w:tcBorders>
              <w:top w:val="single" w:sz="5" w:space="0" w:color="000000"/>
              <w:left w:val="single" w:sz="5" w:space="0" w:color="000000"/>
              <w:bottom w:val="single" w:sz="5" w:space="0" w:color="000000"/>
              <w:right w:val="single" w:sz="5" w:space="0" w:color="000000"/>
            </w:tcBorders>
          </w:tcPr>
          <w:p w:rsidR="00DF083E" w:rsidRPr="00F9211C" w:rsidRDefault="00DA60E3">
            <w:pPr>
              <w:textAlignment w:val="baseline"/>
              <w:rPr>
                <w:rFonts w:ascii="Arial" w:eastAsia="Arial" w:hAnsi="Arial"/>
                <w:color w:val="000000"/>
                <w:sz w:val="24"/>
                <w:lang w:val="lt-LT"/>
              </w:rPr>
            </w:pPr>
            <w:r w:rsidRPr="00F9211C">
              <w:rPr>
                <w:rFonts w:ascii="Arial" w:eastAsia="Arial" w:hAnsi="Arial"/>
                <w:color w:val="000000"/>
                <w:sz w:val="24"/>
                <w:lang w:val="lt-LT"/>
              </w:rPr>
              <w:t xml:space="preserve"> </w:t>
            </w:r>
          </w:p>
        </w:tc>
      </w:tr>
    </w:tbl>
    <w:p w:rsidR="00DF083E" w:rsidRPr="00F9211C" w:rsidRDefault="00DF083E">
      <w:pPr>
        <w:spacing w:after="427" w:line="20" w:lineRule="exact"/>
        <w:rPr>
          <w:lang w:val="lt-LT"/>
        </w:rPr>
      </w:pPr>
    </w:p>
    <w:p w:rsidR="00DF083E" w:rsidRPr="00F9211C" w:rsidRDefault="00D03A0D">
      <w:pPr>
        <w:tabs>
          <w:tab w:val="left" w:leader="dot" w:pos="5760"/>
          <w:tab w:val="left" w:leader="dot" w:pos="8208"/>
        </w:tabs>
        <w:spacing w:before="9" w:line="212" w:lineRule="exact"/>
        <w:ind w:left="72"/>
        <w:jc w:val="both"/>
        <w:textAlignment w:val="baseline"/>
        <w:rPr>
          <w:rFonts w:ascii="Arial" w:eastAsia="Arial" w:hAnsi="Arial"/>
          <w:color w:val="090707"/>
          <w:sz w:val="19"/>
          <w:lang w:val="lt-LT"/>
        </w:rPr>
      </w:pPr>
      <w:r w:rsidRPr="00F9211C">
        <w:rPr>
          <w:rFonts w:ascii="Arial" w:eastAsia="Arial" w:hAnsi="Arial"/>
          <w:color w:val="090707"/>
          <w:sz w:val="19"/>
          <w:lang w:val="lt-LT"/>
        </w:rPr>
        <w:t xml:space="preserve">Matavimų skaičius:  </w:t>
      </w:r>
      <w:r w:rsidRPr="00F9211C">
        <w:rPr>
          <w:rFonts w:ascii="Arial" w:eastAsia="Arial" w:hAnsi="Arial"/>
          <w:color w:val="090707"/>
          <w:sz w:val="19"/>
          <w:lang w:val="lt-LT"/>
        </w:rPr>
        <w:tab/>
        <w:t>Laiko sąnaudos</w:t>
      </w:r>
      <w:r w:rsidR="00DA60E3" w:rsidRPr="00F9211C">
        <w:rPr>
          <w:rFonts w:ascii="Arial" w:eastAsia="Arial" w:hAnsi="Arial"/>
          <w:color w:val="090707"/>
          <w:sz w:val="19"/>
          <w:lang w:val="lt-LT"/>
        </w:rPr>
        <w:t xml:space="preserve">: </w:t>
      </w:r>
      <w:r w:rsidR="00DA60E3" w:rsidRPr="00F9211C">
        <w:rPr>
          <w:rFonts w:ascii="Arial" w:eastAsia="Arial" w:hAnsi="Arial"/>
          <w:color w:val="090707"/>
          <w:sz w:val="19"/>
          <w:lang w:val="lt-LT"/>
        </w:rPr>
        <w:tab/>
        <w:t xml:space="preserve"> </w:t>
      </w:r>
    </w:p>
    <w:p w:rsidR="00DF083E" w:rsidRPr="00F9211C" w:rsidRDefault="00D03A0D">
      <w:pPr>
        <w:tabs>
          <w:tab w:val="left" w:pos="2952"/>
          <w:tab w:val="left" w:leader="dot" w:pos="4968"/>
        </w:tabs>
        <w:spacing w:before="441" w:line="212" w:lineRule="exact"/>
        <w:ind w:left="72"/>
        <w:jc w:val="both"/>
        <w:textAlignment w:val="baseline"/>
        <w:rPr>
          <w:rFonts w:ascii="Arial" w:eastAsia="Arial" w:hAnsi="Arial"/>
          <w:color w:val="090707"/>
          <w:sz w:val="19"/>
          <w:lang w:val="lt-LT"/>
        </w:rPr>
      </w:pPr>
      <w:r w:rsidRPr="00F9211C">
        <w:rPr>
          <w:rFonts w:ascii="Arial" w:eastAsia="Arial" w:hAnsi="Arial"/>
          <w:color w:val="090707"/>
          <w:sz w:val="19"/>
          <w:lang w:val="lt-LT"/>
        </w:rPr>
        <w:t>Ruožas prieš atkasimą</w:t>
      </w:r>
      <w:r w:rsidR="00DA60E3" w:rsidRPr="00F9211C">
        <w:rPr>
          <w:rFonts w:ascii="Arial" w:eastAsia="Arial" w:hAnsi="Arial"/>
          <w:color w:val="090707"/>
          <w:sz w:val="19"/>
          <w:lang w:val="lt-LT"/>
        </w:rPr>
        <w:t>:</w:t>
      </w:r>
      <w:r w:rsidR="00DA60E3" w:rsidRPr="00F9211C">
        <w:rPr>
          <w:rFonts w:ascii="Arial" w:eastAsia="Arial" w:hAnsi="Arial"/>
          <w:color w:val="090707"/>
          <w:sz w:val="19"/>
          <w:lang w:val="lt-LT"/>
        </w:rPr>
        <w:tab/>
      </w:r>
      <w:r w:rsidR="00DA60E3" w:rsidRPr="00F9211C">
        <w:rPr>
          <w:rFonts w:ascii="Arial" w:eastAsia="Arial" w:hAnsi="Arial"/>
          <w:b/>
          <w:color w:val="090707"/>
          <w:sz w:val="18"/>
          <w:lang w:val="lt-LT"/>
        </w:rPr>
        <w:t xml:space="preserve">□ </w:t>
      </w:r>
      <w:r w:rsidRPr="00F9211C">
        <w:rPr>
          <w:rFonts w:ascii="Arial" w:eastAsia="Arial" w:hAnsi="Arial"/>
          <w:color w:val="090707"/>
          <w:sz w:val="19"/>
          <w:lang w:val="lt-LT"/>
        </w:rPr>
        <w:t>Tiekiamo srauto</w:t>
      </w:r>
      <w:r w:rsidR="00DA60E3" w:rsidRPr="00F9211C">
        <w:rPr>
          <w:rFonts w:ascii="Arial" w:eastAsia="Arial" w:hAnsi="Arial"/>
          <w:color w:val="090707"/>
          <w:sz w:val="19"/>
          <w:lang w:val="lt-LT"/>
        </w:rPr>
        <w:tab/>
        <w:t xml:space="preserve"> </w:t>
      </w:r>
    </w:p>
    <w:p w:rsidR="00DF083E" w:rsidRPr="00F9211C" w:rsidRDefault="00DA60E3">
      <w:pPr>
        <w:tabs>
          <w:tab w:val="left" w:leader="dot" w:pos="4968"/>
        </w:tabs>
        <w:spacing w:before="114" w:line="212" w:lineRule="exact"/>
        <w:ind w:left="2952"/>
        <w:jc w:val="both"/>
        <w:textAlignment w:val="baseline"/>
        <w:rPr>
          <w:rFonts w:ascii="Arial" w:eastAsia="Arial" w:hAnsi="Arial"/>
          <w:b/>
          <w:color w:val="090707"/>
          <w:spacing w:val="1"/>
          <w:sz w:val="18"/>
          <w:lang w:val="lt-LT"/>
        </w:rPr>
      </w:pPr>
      <w:r w:rsidRPr="00F9211C">
        <w:rPr>
          <w:rFonts w:ascii="Arial" w:eastAsia="Arial" w:hAnsi="Arial"/>
          <w:b/>
          <w:color w:val="090707"/>
          <w:spacing w:val="1"/>
          <w:sz w:val="18"/>
          <w:lang w:val="lt-LT"/>
        </w:rPr>
        <w:t xml:space="preserve">□ </w:t>
      </w:r>
      <w:r w:rsidR="00D03A0D" w:rsidRPr="00F9211C">
        <w:rPr>
          <w:rFonts w:ascii="Arial" w:eastAsia="Arial" w:hAnsi="Arial"/>
          <w:color w:val="090707"/>
          <w:spacing w:val="1"/>
          <w:sz w:val="19"/>
          <w:lang w:val="lt-LT"/>
        </w:rPr>
        <w:t>Grįžtančio srauto</w:t>
      </w:r>
      <w:r w:rsidRPr="00F9211C">
        <w:rPr>
          <w:rFonts w:ascii="Arial" w:eastAsia="Arial" w:hAnsi="Arial"/>
          <w:color w:val="090707"/>
          <w:spacing w:val="1"/>
          <w:sz w:val="19"/>
          <w:lang w:val="lt-LT"/>
        </w:rPr>
        <w:t xml:space="preserve"> </w:t>
      </w:r>
      <w:r w:rsidRPr="00F9211C">
        <w:rPr>
          <w:rFonts w:ascii="Arial" w:eastAsia="Arial" w:hAnsi="Arial"/>
          <w:color w:val="090707"/>
          <w:spacing w:val="1"/>
          <w:sz w:val="19"/>
          <w:lang w:val="lt-LT"/>
        </w:rPr>
        <w:tab/>
        <w:t xml:space="preserve"> </w:t>
      </w:r>
    </w:p>
    <w:p w:rsidR="00DF083E" w:rsidRPr="00F9211C" w:rsidRDefault="00D03A0D">
      <w:pPr>
        <w:tabs>
          <w:tab w:val="left" w:leader="dot" w:pos="2160"/>
        </w:tabs>
        <w:spacing w:before="446" w:after="133" w:line="212" w:lineRule="exact"/>
        <w:ind w:left="72"/>
        <w:jc w:val="both"/>
        <w:textAlignment w:val="baseline"/>
        <w:rPr>
          <w:rFonts w:ascii="Arial" w:eastAsia="Arial" w:hAnsi="Arial"/>
          <w:color w:val="090707"/>
          <w:spacing w:val="-5"/>
          <w:sz w:val="19"/>
          <w:lang w:val="lt-LT"/>
        </w:rPr>
      </w:pPr>
      <w:r w:rsidRPr="00F9211C">
        <w:rPr>
          <w:rFonts w:ascii="Arial" w:eastAsia="Arial" w:hAnsi="Arial"/>
          <w:color w:val="090707"/>
          <w:spacing w:val="-5"/>
          <w:sz w:val="19"/>
          <w:lang w:val="lt-LT"/>
        </w:rPr>
        <w:t>Slėgiai: tiekiamo</w:t>
      </w:r>
      <w:r w:rsidR="00DA60E3" w:rsidRPr="00F9211C">
        <w:rPr>
          <w:rFonts w:ascii="Arial" w:eastAsia="Arial" w:hAnsi="Arial"/>
          <w:color w:val="090707"/>
          <w:spacing w:val="-5"/>
          <w:sz w:val="19"/>
          <w:lang w:val="lt-LT"/>
        </w:rPr>
        <w:tab/>
        <w:t xml:space="preserve"> bar</w:t>
      </w:r>
    </w:p>
    <w:p w:rsidR="00DF083E" w:rsidRPr="00F9211C" w:rsidRDefault="00F9211C">
      <w:pPr>
        <w:rPr>
          <w:sz w:val="2"/>
          <w:lang w:val="lt-LT"/>
        </w:rPr>
      </w:pPr>
      <w:r w:rsidRPr="00F9211C">
        <w:rPr>
          <w:lang w:val="lt-LT"/>
        </w:rPr>
        <w:pict>
          <v:line id="_x0000_s1028" style="position:absolute;z-index:251615744;mso-position-horizontal-relative:page;mso-position-vertical-relative:page" from="142.8pt,732.25pt" to="463.75pt,732.25pt" strokeweight=".95pt">
            <v:stroke dashstyle="1 1"/>
            <w10:wrap anchorx="page" anchory="page"/>
          </v:line>
        </w:pict>
      </w:r>
      <w:r w:rsidRPr="00F9211C">
        <w:rPr>
          <w:lang w:val="lt-LT"/>
        </w:rPr>
        <w:pict>
          <v:line id="_x0000_s1027" style="position:absolute;z-index:251616768;mso-position-horizontal-relative:page;mso-position-vertical-relative:page" from="142.8pt,748.8pt" to="463.75pt,748.8pt" strokeweight=".95pt">
            <v:stroke dashstyle="1 1"/>
            <w10:wrap anchorx="page" anchory="page"/>
          </v:line>
        </w:pict>
      </w:r>
      <w:r w:rsidRPr="00F9211C">
        <w:rPr>
          <w:lang w:val="lt-LT"/>
        </w:rPr>
        <w:pict>
          <v:line id="_x0000_s1026" style="position:absolute;z-index:251617792;mso-position-horizontal-relative:page;mso-position-vertical-relative:page" from="142.8pt,765.1pt" to="320.95pt,765.1pt" strokeweight=".95pt">
            <v:stroke dashstyle="1 1"/>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841"/>
        <w:gridCol w:w="5439"/>
      </w:tblGrid>
      <w:tr w:rsidR="00E63E3D" w:rsidRPr="00F9211C" w:rsidTr="00F676A4">
        <w:trPr>
          <w:trHeight w:hRule="exact" w:val="3401"/>
        </w:trPr>
        <w:tc>
          <w:tcPr>
            <w:tcW w:w="2841" w:type="dxa"/>
            <w:vMerge w:val="restart"/>
          </w:tcPr>
          <w:p w:rsidR="00DF083E" w:rsidRPr="00F9211C" w:rsidRDefault="00D03A0D">
            <w:pPr>
              <w:tabs>
                <w:tab w:val="right" w:leader="dot" w:pos="2448"/>
              </w:tabs>
              <w:spacing w:line="183" w:lineRule="exact"/>
              <w:ind w:right="365"/>
              <w:jc w:val="right"/>
              <w:textAlignment w:val="baseline"/>
              <w:rPr>
                <w:rFonts w:ascii="Arial" w:eastAsia="Arial" w:hAnsi="Arial"/>
                <w:color w:val="090707"/>
                <w:sz w:val="19"/>
                <w:lang w:val="lt-LT"/>
              </w:rPr>
            </w:pPr>
            <w:r w:rsidRPr="00F9211C">
              <w:rPr>
                <w:rFonts w:ascii="Arial" w:eastAsia="Arial" w:hAnsi="Arial"/>
                <w:color w:val="090707"/>
                <w:sz w:val="19"/>
                <w:lang w:val="lt-LT"/>
              </w:rPr>
              <w:t>Grįžtančio</w:t>
            </w:r>
            <w:r w:rsidR="00DA60E3" w:rsidRPr="00F9211C">
              <w:rPr>
                <w:rFonts w:ascii="Arial" w:eastAsia="Arial" w:hAnsi="Arial"/>
                <w:color w:val="090707"/>
                <w:sz w:val="19"/>
                <w:lang w:val="lt-LT"/>
              </w:rPr>
              <w:t xml:space="preserve"> </w:t>
            </w:r>
            <w:r w:rsidR="00DA60E3" w:rsidRPr="00F9211C">
              <w:rPr>
                <w:rFonts w:ascii="Arial" w:eastAsia="Arial" w:hAnsi="Arial"/>
                <w:color w:val="090707"/>
                <w:sz w:val="19"/>
                <w:lang w:val="lt-LT"/>
              </w:rPr>
              <w:tab/>
              <w:t xml:space="preserve"> bar</w:t>
            </w:r>
          </w:p>
          <w:p w:rsidR="00DF083E" w:rsidRPr="00F9211C" w:rsidRDefault="00DA60E3">
            <w:pPr>
              <w:tabs>
                <w:tab w:val="right" w:leader="dot" w:pos="2448"/>
              </w:tabs>
              <w:spacing w:before="446" w:line="212" w:lineRule="exact"/>
              <w:ind w:left="144"/>
              <w:textAlignment w:val="baseline"/>
              <w:rPr>
                <w:rFonts w:ascii="Arial" w:eastAsia="Arial" w:hAnsi="Arial"/>
                <w:color w:val="090707"/>
                <w:sz w:val="19"/>
                <w:lang w:val="lt-LT"/>
              </w:rPr>
            </w:pPr>
            <w:r w:rsidRPr="00F9211C">
              <w:rPr>
                <w:rFonts w:ascii="Arial" w:eastAsia="Arial" w:hAnsi="Arial"/>
                <w:color w:val="090707"/>
                <w:sz w:val="19"/>
                <w:lang w:val="lt-LT"/>
              </w:rPr>
              <w:t>A</w:t>
            </w:r>
            <w:r w:rsidR="00D03A0D" w:rsidRPr="00F9211C">
              <w:rPr>
                <w:rFonts w:ascii="Arial" w:eastAsia="Arial" w:hAnsi="Arial"/>
                <w:color w:val="090707"/>
                <w:sz w:val="19"/>
                <w:lang w:val="lt-LT"/>
              </w:rPr>
              <w:t>tkasimas (kada)</w:t>
            </w:r>
            <w:r w:rsidRPr="00F9211C">
              <w:rPr>
                <w:rFonts w:ascii="Arial" w:eastAsia="Arial" w:hAnsi="Arial"/>
                <w:color w:val="090707"/>
                <w:sz w:val="19"/>
                <w:lang w:val="lt-LT"/>
              </w:rPr>
              <w:t>:</w:t>
            </w:r>
            <w:r w:rsidRPr="00F9211C">
              <w:rPr>
                <w:rFonts w:ascii="Arial" w:eastAsia="Arial" w:hAnsi="Arial"/>
                <w:color w:val="090707"/>
                <w:sz w:val="19"/>
                <w:lang w:val="lt-LT"/>
              </w:rPr>
              <w:tab/>
              <w:t xml:space="preserve"> </w:t>
            </w:r>
          </w:p>
          <w:p w:rsidR="00DF083E" w:rsidRPr="00F9211C" w:rsidRDefault="00D03A0D">
            <w:pPr>
              <w:tabs>
                <w:tab w:val="left" w:leader="dot" w:pos="2592"/>
              </w:tabs>
              <w:spacing w:before="441" w:line="212" w:lineRule="exact"/>
              <w:ind w:left="144"/>
              <w:textAlignment w:val="baseline"/>
              <w:rPr>
                <w:rFonts w:ascii="Arial" w:eastAsia="Arial" w:hAnsi="Arial"/>
                <w:color w:val="090707"/>
                <w:sz w:val="19"/>
                <w:lang w:val="lt-LT"/>
              </w:rPr>
            </w:pPr>
            <w:r w:rsidRPr="00F9211C">
              <w:rPr>
                <w:rFonts w:ascii="Arial" w:eastAsia="Arial" w:hAnsi="Arial"/>
                <w:color w:val="090707"/>
                <w:sz w:val="19"/>
                <w:lang w:val="lt-LT"/>
              </w:rPr>
              <w:t>Nukrypimas nuo nuotėkio vietos</w:t>
            </w:r>
            <w:r w:rsidR="00DA60E3" w:rsidRPr="00F9211C">
              <w:rPr>
                <w:rFonts w:ascii="Arial" w:eastAsia="Arial" w:hAnsi="Arial"/>
                <w:color w:val="090707"/>
                <w:sz w:val="19"/>
                <w:lang w:val="lt-LT"/>
              </w:rPr>
              <w:t xml:space="preserve">: </w:t>
            </w:r>
            <w:r w:rsidR="00DA60E3" w:rsidRPr="00F9211C">
              <w:rPr>
                <w:rFonts w:ascii="Arial" w:eastAsia="Arial" w:hAnsi="Arial"/>
                <w:color w:val="090707"/>
                <w:sz w:val="19"/>
                <w:lang w:val="lt-LT"/>
              </w:rPr>
              <w:tab/>
              <w:t>m</w:t>
            </w:r>
          </w:p>
          <w:p w:rsidR="00F676A4" w:rsidRPr="00F9211C" w:rsidRDefault="00F676A4">
            <w:pPr>
              <w:tabs>
                <w:tab w:val="left" w:leader="dot" w:pos="2592"/>
              </w:tabs>
              <w:spacing w:before="445" w:line="212" w:lineRule="exact"/>
              <w:ind w:left="144"/>
              <w:textAlignment w:val="baseline"/>
              <w:rPr>
                <w:rFonts w:ascii="Arial" w:eastAsia="Arial" w:hAnsi="Arial"/>
                <w:color w:val="090707"/>
                <w:sz w:val="19"/>
                <w:lang w:val="lt-LT"/>
              </w:rPr>
            </w:pPr>
            <w:r w:rsidRPr="00F9211C">
              <w:rPr>
                <w:rFonts w:ascii="Arial" w:eastAsia="Arial" w:hAnsi="Arial"/>
                <w:color w:val="090707"/>
                <w:sz w:val="19"/>
                <w:lang w:val="lt-LT"/>
              </w:rPr>
              <w:t>Klaidingų atkasimų kiekis</w:t>
            </w:r>
            <w:r w:rsidR="00DA60E3" w:rsidRPr="00F9211C">
              <w:rPr>
                <w:rFonts w:ascii="Arial" w:eastAsia="Arial" w:hAnsi="Arial"/>
                <w:color w:val="090707"/>
                <w:sz w:val="19"/>
                <w:lang w:val="lt-LT"/>
              </w:rPr>
              <w:t>:</w:t>
            </w:r>
            <w:r w:rsidR="00DA60E3" w:rsidRPr="00F9211C">
              <w:rPr>
                <w:rFonts w:ascii="Arial" w:eastAsia="Arial" w:hAnsi="Arial"/>
                <w:color w:val="090707"/>
                <w:sz w:val="19"/>
                <w:lang w:val="lt-LT"/>
              </w:rPr>
              <w:tab/>
            </w:r>
          </w:p>
          <w:p w:rsidR="00DF083E" w:rsidRPr="00F9211C" w:rsidRDefault="00F676A4">
            <w:pPr>
              <w:tabs>
                <w:tab w:val="left" w:leader="dot" w:pos="2592"/>
              </w:tabs>
              <w:spacing w:before="445" w:line="212" w:lineRule="exact"/>
              <w:ind w:left="144"/>
              <w:textAlignment w:val="baseline"/>
              <w:rPr>
                <w:rFonts w:ascii="Arial" w:eastAsia="Arial" w:hAnsi="Arial"/>
                <w:color w:val="090707"/>
                <w:sz w:val="19"/>
                <w:lang w:val="lt-LT"/>
              </w:rPr>
            </w:pPr>
            <w:r w:rsidRPr="00F9211C">
              <w:rPr>
                <w:rFonts w:ascii="Arial" w:eastAsia="Arial" w:hAnsi="Arial"/>
                <w:color w:val="090707"/>
                <w:sz w:val="19"/>
                <w:lang w:val="lt-LT"/>
              </w:rPr>
              <w:t>Pastabos:</w:t>
            </w:r>
            <w:r w:rsidR="00DA60E3" w:rsidRPr="00F9211C">
              <w:rPr>
                <w:rFonts w:ascii="Arial" w:eastAsia="Arial" w:hAnsi="Arial"/>
                <w:color w:val="090707"/>
                <w:sz w:val="19"/>
                <w:lang w:val="lt-LT"/>
              </w:rPr>
              <w:t xml:space="preserve"> </w:t>
            </w:r>
          </w:p>
          <w:p w:rsidR="00DF083E" w:rsidRPr="00F9211C" w:rsidRDefault="00DA60E3">
            <w:pPr>
              <w:spacing w:before="441" w:line="206" w:lineRule="exact"/>
              <w:ind w:left="144"/>
              <w:textAlignment w:val="baseline"/>
              <w:rPr>
                <w:rFonts w:ascii="Arial" w:eastAsia="Arial" w:hAnsi="Arial"/>
                <w:color w:val="090707"/>
                <w:sz w:val="19"/>
                <w:lang w:val="lt-LT"/>
              </w:rPr>
            </w:pPr>
            <w:r w:rsidRPr="00F9211C">
              <w:rPr>
                <w:rFonts w:ascii="Arial" w:eastAsia="Arial" w:hAnsi="Arial"/>
                <w:color w:val="090707"/>
                <w:sz w:val="19"/>
                <w:lang w:val="lt-LT"/>
              </w:rPr>
              <w:t>Bemerkungen:</w:t>
            </w:r>
          </w:p>
        </w:tc>
        <w:tc>
          <w:tcPr>
            <w:tcW w:w="5439" w:type="dxa"/>
            <w:tcBorders>
              <w:top w:val="none" w:sz="0" w:space="0" w:color="000000"/>
              <w:left w:val="none" w:sz="0" w:space="0" w:color="000000"/>
              <w:bottom w:val="dotted" w:sz="7" w:space="0" w:color="000000"/>
              <w:right w:val="none" w:sz="0" w:space="0" w:color="000000"/>
            </w:tcBorders>
          </w:tcPr>
          <w:p w:rsidR="00DF083E" w:rsidRPr="00F9211C" w:rsidRDefault="00DF083E">
            <w:pPr>
              <w:rPr>
                <w:lang w:val="lt-LT"/>
              </w:rPr>
            </w:pPr>
          </w:p>
        </w:tc>
      </w:tr>
      <w:tr w:rsidR="00E63E3D" w:rsidRPr="00F9211C">
        <w:trPr>
          <w:trHeight w:hRule="exact" w:val="64"/>
        </w:trPr>
        <w:tc>
          <w:tcPr>
            <w:tcW w:w="2841" w:type="dxa"/>
            <w:vMerge/>
          </w:tcPr>
          <w:p w:rsidR="00DF083E" w:rsidRPr="00F9211C" w:rsidRDefault="00DF083E">
            <w:pPr>
              <w:rPr>
                <w:lang w:val="lt-LT"/>
              </w:rPr>
            </w:pPr>
          </w:p>
        </w:tc>
        <w:tc>
          <w:tcPr>
            <w:tcW w:w="5439" w:type="dxa"/>
            <w:tcBorders>
              <w:top w:val="dotted" w:sz="7" w:space="0" w:color="000000"/>
              <w:left w:val="none" w:sz="0" w:space="0" w:color="000000"/>
              <w:bottom w:val="none" w:sz="0" w:space="0" w:color="000000"/>
              <w:right w:val="none" w:sz="0" w:space="0" w:color="000000"/>
            </w:tcBorders>
          </w:tcPr>
          <w:p w:rsidR="00DF083E" w:rsidRPr="00F9211C" w:rsidRDefault="00DF083E">
            <w:pPr>
              <w:rPr>
                <w:lang w:val="lt-LT"/>
              </w:rPr>
            </w:pPr>
          </w:p>
        </w:tc>
      </w:tr>
    </w:tbl>
    <w:p w:rsidR="00DF083E" w:rsidRPr="00F9211C" w:rsidRDefault="00DF083E">
      <w:pPr>
        <w:spacing w:after="232" w:line="20" w:lineRule="exact"/>
        <w:rPr>
          <w:lang w:val="lt-LT"/>
        </w:rPr>
      </w:pPr>
    </w:p>
    <w:p w:rsidR="00DF083E" w:rsidRPr="00F9211C" w:rsidRDefault="00DF083E">
      <w:pPr>
        <w:spacing w:before="474" w:line="288" w:lineRule="exact"/>
        <w:textAlignment w:val="baseline"/>
        <w:rPr>
          <w:rFonts w:eastAsia="Times New Roman"/>
          <w:color w:val="000000"/>
          <w:sz w:val="24"/>
          <w:lang w:val="lt-LT"/>
        </w:rPr>
      </w:pPr>
    </w:p>
    <w:p w:rsidR="00DF083E" w:rsidRPr="00F9211C" w:rsidRDefault="00DF083E">
      <w:pPr>
        <w:rPr>
          <w:lang w:val="lt-LT"/>
        </w:rPr>
        <w:sectPr w:rsidR="00DF083E" w:rsidRPr="00F9211C">
          <w:pgSz w:w="11904" w:h="16843"/>
          <w:pgMar w:top="520" w:right="820" w:bottom="241" w:left="1004" w:header="720" w:footer="720" w:gutter="0"/>
          <w:cols w:space="1296"/>
        </w:sectPr>
      </w:pPr>
    </w:p>
    <w:p w:rsidR="00DF083E" w:rsidRPr="00F676A4" w:rsidRDefault="00DA60E3">
      <w:pPr>
        <w:tabs>
          <w:tab w:val="right" w:pos="5256"/>
        </w:tabs>
        <w:spacing w:before="1" w:line="228" w:lineRule="exact"/>
        <w:textAlignment w:val="baseline"/>
        <w:rPr>
          <w:rFonts w:ascii="Arial" w:eastAsia="Arial" w:hAnsi="Arial"/>
          <w:color w:val="090707"/>
          <w:sz w:val="20"/>
          <w:lang w:val="de-DE"/>
        </w:rPr>
      </w:pPr>
      <w:r w:rsidRPr="00F9211C">
        <w:rPr>
          <w:rFonts w:ascii="Arial" w:eastAsia="Arial" w:hAnsi="Arial"/>
          <w:color w:val="090707"/>
          <w:sz w:val="20"/>
          <w:lang w:val="lt-LT"/>
        </w:rPr>
        <w:lastRenderedPageBreak/>
        <w:t>AGFW-</w:t>
      </w:r>
      <w:r w:rsidR="00F676A4" w:rsidRPr="00F9211C">
        <w:rPr>
          <w:rFonts w:ascii="Arial" w:eastAsia="Arial" w:hAnsi="Arial"/>
          <w:color w:val="090707"/>
          <w:sz w:val="20"/>
          <w:lang w:val="lt-LT"/>
        </w:rPr>
        <w:t>taisyklės</w:t>
      </w:r>
      <w:r w:rsidRPr="00F9211C">
        <w:rPr>
          <w:rFonts w:ascii="Arial" w:eastAsia="Arial" w:hAnsi="Arial"/>
          <w:color w:val="090707"/>
          <w:sz w:val="20"/>
          <w:lang w:val="lt-LT"/>
        </w:rPr>
        <w:t>: FW_435_5_M_1004</w:t>
      </w:r>
      <w:r w:rsidRPr="00F676A4">
        <w:rPr>
          <w:rFonts w:ascii="Arial" w:eastAsia="Arial" w:hAnsi="Arial"/>
          <w:color w:val="090707"/>
          <w:sz w:val="20"/>
          <w:lang w:val="de-DE"/>
        </w:rPr>
        <w:tab/>
        <w:t>- 7 -</w:t>
      </w:r>
    </w:p>
    <w:sectPr w:rsidR="00DF083E" w:rsidRPr="00F676A4">
      <w:type w:val="continuous"/>
      <w:pgSz w:w="11904" w:h="16843"/>
      <w:pgMar w:top="520" w:right="1128" w:bottom="241" w:left="5516"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F083E"/>
    <w:rsid w:val="000001CC"/>
    <w:rsid w:val="000150EE"/>
    <w:rsid w:val="0001748A"/>
    <w:rsid w:val="0002270A"/>
    <w:rsid w:val="000562CC"/>
    <w:rsid w:val="000755C3"/>
    <w:rsid w:val="00085669"/>
    <w:rsid w:val="00087EED"/>
    <w:rsid w:val="00096124"/>
    <w:rsid w:val="000A5DDA"/>
    <w:rsid w:val="000C030B"/>
    <w:rsid w:val="000E371A"/>
    <w:rsid w:val="000F11B1"/>
    <w:rsid w:val="00104FB7"/>
    <w:rsid w:val="001122C6"/>
    <w:rsid w:val="001234B1"/>
    <w:rsid w:val="001452CD"/>
    <w:rsid w:val="00162D2C"/>
    <w:rsid w:val="001672E7"/>
    <w:rsid w:val="00171EF5"/>
    <w:rsid w:val="001720AE"/>
    <w:rsid w:val="00181F5D"/>
    <w:rsid w:val="00185800"/>
    <w:rsid w:val="00186550"/>
    <w:rsid w:val="001876EC"/>
    <w:rsid w:val="001E41B4"/>
    <w:rsid w:val="001E6E00"/>
    <w:rsid w:val="00236BAD"/>
    <w:rsid w:val="00242621"/>
    <w:rsid w:val="002471D7"/>
    <w:rsid w:val="00271E0C"/>
    <w:rsid w:val="00272EAE"/>
    <w:rsid w:val="002A0022"/>
    <w:rsid w:val="002E1513"/>
    <w:rsid w:val="002E1E30"/>
    <w:rsid w:val="002F01FA"/>
    <w:rsid w:val="002F6807"/>
    <w:rsid w:val="00301286"/>
    <w:rsid w:val="00313FA3"/>
    <w:rsid w:val="00324819"/>
    <w:rsid w:val="00327BA0"/>
    <w:rsid w:val="00332EAC"/>
    <w:rsid w:val="00345DCE"/>
    <w:rsid w:val="00346B18"/>
    <w:rsid w:val="003672F6"/>
    <w:rsid w:val="0037500D"/>
    <w:rsid w:val="003E3FF8"/>
    <w:rsid w:val="003F4A50"/>
    <w:rsid w:val="00424967"/>
    <w:rsid w:val="00433431"/>
    <w:rsid w:val="00442DD3"/>
    <w:rsid w:val="004437B6"/>
    <w:rsid w:val="00477450"/>
    <w:rsid w:val="00481312"/>
    <w:rsid w:val="004814A9"/>
    <w:rsid w:val="004A44D5"/>
    <w:rsid w:val="004A5CC0"/>
    <w:rsid w:val="00505B07"/>
    <w:rsid w:val="00510F31"/>
    <w:rsid w:val="00563C85"/>
    <w:rsid w:val="00572B50"/>
    <w:rsid w:val="00580E88"/>
    <w:rsid w:val="0059213E"/>
    <w:rsid w:val="005A16C9"/>
    <w:rsid w:val="005A503A"/>
    <w:rsid w:val="005A6E72"/>
    <w:rsid w:val="005E197A"/>
    <w:rsid w:val="005E346B"/>
    <w:rsid w:val="005F4680"/>
    <w:rsid w:val="005F6EDA"/>
    <w:rsid w:val="00602A2F"/>
    <w:rsid w:val="00622CA3"/>
    <w:rsid w:val="0062699F"/>
    <w:rsid w:val="00661312"/>
    <w:rsid w:val="00665A31"/>
    <w:rsid w:val="006C290A"/>
    <w:rsid w:val="006C6480"/>
    <w:rsid w:val="006D4545"/>
    <w:rsid w:val="006F37B5"/>
    <w:rsid w:val="007018E9"/>
    <w:rsid w:val="007029D0"/>
    <w:rsid w:val="0074493C"/>
    <w:rsid w:val="00756C21"/>
    <w:rsid w:val="0077523F"/>
    <w:rsid w:val="0077679E"/>
    <w:rsid w:val="00786A9E"/>
    <w:rsid w:val="00792858"/>
    <w:rsid w:val="007C62EE"/>
    <w:rsid w:val="007E1F35"/>
    <w:rsid w:val="007E6FCB"/>
    <w:rsid w:val="008066B2"/>
    <w:rsid w:val="00811668"/>
    <w:rsid w:val="008179C2"/>
    <w:rsid w:val="008417CF"/>
    <w:rsid w:val="00846D4B"/>
    <w:rsid w:val="008C748C"/>
    <w:rsid w:val="008E46AE"/>
    <w:rsid w:val="008E67D0"/>
    <w:rsid w:val="008F3B04"/>
    <w:rsid w:val="008F3DD8"/>
    <w:rsid w:val="00906BD4"/>
    <w:rsid w:val="00930F97"/>
    <w:rsid w:val="00946C20"/>
    <w:rsid w:val="00965228"/>
    <w:rsid w:val="009671A7"/>
    <w:rsid w:val="0098576C"/>
    <w:rsid w:val="009B38D5"/>
    <w:rsid w:val="009D1DA0"/>
    <w:rsid w:val="009D3DFF"/>
    <w:rsid w:val="009D717F"/>
    <w:rsid w:val="009E531E"/>
    <w:rsid w:val="009E67DB"/>
    <w:rsid w:val="00A04D4E"/>
    <w:rsid w:val="00A06DCC"/>
    <w:rsid w:val="00A34857"/>
    <w:rsid w:val="00A552CA"/>
    <w:rsid w:val="00A64F44"/>
    <w:rsid w:val="00A952EF"/>
    <w:rsid w:val="00AA52D5"/>
    <w:rsid w:val="00AE2668"/>
    <w:rsid w:val="00AF565D"/>
    <w:rsid w:val="00AF6A59"/>
    <w:rsid w:val="00B03648"/>
    <w:rsid w:val="00B03EC1"/>
    <w:rsid w:val="00B1297B"/>
    <w:rsid w:val="00B40FF2"/>
    <w:rsid w:val="00B50377"/>
    <w:rsid w:val="00B70E1A"/>
    <w:rsid w:val="00B933D3"/>
    <w:rsid w:val="00B9738F"/>
    <w:rsid w:val="00BD5BE9"/>
    <w:rsid w:val="00BE0967"/>
    <w:rsid w:val="00C010B3"/>
    <w:rsid w:val="00C06FAD"/>
    <w:rsid w:val="00C107D4"/>
    <w:rsid w:val="00C13BEC"/>
    <w:rsid w:val="00C13FAD"/>
    <w:rsid w:val="00C16E66"/>
    <w:rsid w:val="00C31436"/>
    <w:rsid w:val="00C3786C"/>
    <w:rsid w:val="00C42902"/>
    <w:rsid w:val="00C50C17"/>
    <w:rsid w:val="00C6476E"/>
    <w:rsid w:val="00C76471"/>
    <w:rsid w:val="00C800E9"/>
    <w:rsid w:val="00C80EF2"/>
    <w:rsid w:val="00C96D5F"/>
    <w:rsid w:val="00CB03D9"/>
    <w:rsid w:val="00CD50E4"/>
    <w:rsid w:val="00CD7473"/>
    <w:rsid w:val="00D03A0D"/>
    <w:rsid w:val="00D10529"/>
    <w:rsid w:val="00D110D6"/>
    <w:rsid w:val="00D15E79"/>
    <w:rsid w:val="00D27289"/>
    <w:rsid w:val="00D408C0"/>
    <w:rsid w:val="00D4396F"/>
    <w:rsid w:val="00D600CF"/>
    <w:rsid w:val="00D71DFD"/>
    <w:rsid w:val="00D803F7"/>
    <w:rsid w:val="00D91699"/>
    <w:rsid w:val="00DA60E3"/>
    <w:rsid w:val="00DB37AE"/>
    <w:rsid w:val="00DB4841"/>
    <w:rsid w:val="00DB5FCA"/>
    <w:rsid w:val="00DE0E70"/>
    <w:rsid w:val="00DE5B16"/>
    <w:rsid w:val="00DF083E"/>
    <w:rsid w:val="00DF0C4C"/>
    <w:rsid w:val="00E21C0A"/>
    <w:rsid w:val="00E245CF"/>
    <w:rsid w:val="00E50CD8"/>
    <w:rsid w:val="00E63E3D"/>
    <w:rsid w:val="00E944F7"/>
    <w:rsid w:val="00EB6BE1"/>
    <w:rsid w:val="00EB7559"/>
    <w:rsid w:val="00ED5824"/>
    <w:rsid w:val="00F4214F"/>
    <w:rsid w:val="00F45AC4"/>
    <w:rsid w:val="00F5194C"/>
    <w:rsid w:val="00F55CAB"/>
    <w:rsid w:val="00F676A4"/>
    <w:rsid w:val="00F801F5"/>
    <w:rsid w:val="00F83D94"/>
    <w:rsid w:val="00F9211C"/>
    <w:rsid w:val="00FB0B0D"/>
    <w:rsid w:val="00FC5716"/>
    <w:rsid w:val="00FC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60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0E3"/>
    <w:rPr>
      <w:rFonts w:ascii="Tahoma" w:hAnsi="Tahoma" w:cs="Tahoma"/>
      <w:sz w:val="16"/>
      <w:szCs w:val="16"/>
    </w:rPr>
  </w:style>
  <w:style w:type="character" w:customStyle="1" w:styleId="jlqj4b">
    <w:name w:val="jlqj4b"/>
    <w:basedOn w:val="Absatz-Standardschriftart"/>
    <w:rsid w:val="009B38D5"/>
  </w:style>
  <w:style w:type="character" w:customStyle="1" w:styleId="viiyi">
    <w:name w:val="viiyi"/>
    <w:basedOn w:val="Absatz-Standardschriftart"/>
    <w:rsid w:val="002E1E30"/>
  </w:style>
  <w:style w:type="table" w:styleId="Tabellenraster">
    <w:name w:val="Table Grid"/>
    <w:basedOn w:val="NormaleTabelle"/>
    <w:uiPriority w:val="59"/>
    <w:rsid w:val="00FC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1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60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0E3"/>
    <w:rPr>
      <w:rFonts w:ascii="Tahoma" w:hAnsi="Tahoma" w:cs="Tahoma"/>
      <w:sz w:val="16"/>
      <w:szCs w:val="16"/>
    </w:rPr>
  </w:style>
  <w:style w:type="character" w:customStyle="1" w:styleId="jlqj4b">
    <w:name w:val="jlqj4b"/>
    <w:basedOn w:val="Absatz-Standardschriftart"/>
    <w:rsid w:val="009B38D5"/>
  </w:style>
  <w:style w:type="character" w:customStyle="1" w:styleId="viiyi">
    <w:name w:val="viiyi"/>
    <w:basedOn w:val="Absatz-Standardschriftart"/>
    <w:rsid w:val="002E1E30"/>
  </w:style>
  <w:style w:type="table" w:styleId="Tabellenraster">
    <w:name w:val="Table Grid"/>
    <w:basedOn w:val="NormaleTabelle"/>
    <w:uiPriority w:val="59"/>
    <w:rsid w:val="00FC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8.jp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image" Target="media/image21.jpg"/><Relationship Id="rId47" Type="http://schemas.openxmlformats.org/officeDocument/2006/relationships/hyperlink" Target="http://www.agfw.de" TargetMode="Externa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agfw.de" TargetMode="External"/><Relationship Id="rId25" Type="http://schemas.openxmlformats.org/officeDocument/2006/relationships/hyperlink" Target="http://www.agfw.de" TargetMode="External"/><Relationship Id="rId33" Type="http://schemas.openxmlformats.org/officeDocument/2006/relationships/image" Target="media/image12.png"/><Relationship Id="rId38" Type="http://schemas.openxmlformats.org/officeDocument/2006/relationships/image" Target="media/image17.jpg"/><Relationship Id="rId46" Type="http://schemas.openxmlformats.org/officeDocument/2006/relationships/hyperlink" Target="mailto:info@agfw.de" TargetMode="External"/><Relationship Id="rId2" Type="http://schemas.openxmlformats.org/officeDocument/2006/relationships/styles" Target="styles.xml"/><Relationship Id="rId16" Type="http://schemas.openxmlformats.org/officeDocument/2006/relationships/hyperlink" Target="mailto:info@agfw.de" TargetMode="External"/><Relationship Id="rId20" Type="http://schemas.openxmlformats.org/officeDocument/2006/relationships/image" Target="media/image7.png"/><Relationship Id="rId29" Type="http://schemas.openxmlformats.org/officeDocument/2006/relationships/hyperlink" Target="mailto:info@agfw.de" TargetMode="External"/><Relationship Id="rId41"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gfw.de" TargetMode="External"/><Relationship Id="rId24" Type="http://schemas.openxmlformats.org/officeDocument/2006/relationships/hyperlink" Target="mailto:info@agfw.de" TargetMode="External"/><Relationship Id="rId32" Type="http://schemas.openxmlformats.org/officeDocument/2006/relationships/image" Target="media/image11.png"/><Relationship Id="rId37" Type="http://schemas.openxmlformats.org/officeDocument/2006/relationships/image" Target="media/image16.jpg"/><Relationship Id="rId40" Type="http://schemas.openxmlformats.org/officeDocument/2006/relationships/image" Target="media/image19.jpg"/><Relationship Id="rId45" Type="http://schemas.openxmlformats.org/officeDocument/2006/relationships/image" Target="media/image24.jpg"/><Relationship Id="rId5" Type="http://schemas.openxmlformats.org/officeDocument/2006/relationships/webSettings" Target="webSettings.xml"/><Relationship Id="rId15" Type="http://schemas.openxmlformats.org/officeDocument/2006/relationships/hyperlink" Target="http://www.agfw.de" TargetMode="External"/><Relationship Id="rId23" Type="http://schemas.openxmlformats.org/officeDocument/2006/relationships/hyperlink" Target="http://www.agfw.de" TargetMode="External"/><Relationship Id="rId28" Type="http://schemas.openxmlformats.org/officeDocument/2006/relationships/hyperlink" Target="http://www.agfw.de" TargetMode="External"/><Relationship Id="rId36" Type="http://schemas.openxmlformats.org/officeDocument/2006/relationships/image" Target="media/image15.jpg"/><Relationship Id="rId49" Type="http://schemas.openxmlformats.org/officeDocument/2006/relationships/hyperlink" Target="http://www.agfw.de" TargetMode="External"/><Relationship Id="rId10" Type="http://schemas.openxmlformats.org/officeDocument/2006/relationships/hyperlink" Target="mailto:info@agfw.de" TargetMode="External"/><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hyperlink" Target="http://www.agfw.de" TargetMode="External"/><Relationship Id="rId14" Type="http://schemas.openxmlformats.org/officeDocument/2006/relationships/hyperlink" Target="mailto:info@agfw.de" TargetMode="External"/><Relationship Id="rId22" Type="http://schemas.openxmlformats.org/officeDocument/2006/relationships/hyperlink" Target="mailto:info@agfw.de" TargetMode="External"/><Relationship Id="rId27" Type="http://schemas.openxmlformats.org/officeDocument/2006/relationships/hyperlink" Target="mailto:info@agfw.de" TargetMode="External"/><Relationship Id="rId30" Type="http://schemas.openxmlformats.org/officeDocument/2006/relationships/hyperlink" Target="http://www.agfw.de" TargetMode="External"/><Relationship Id="rId35" Type="http://schemas.openxmlformats.org/officeDocument/2006/relationships/image" Target="media/image14.jpg"/><Relationship Id="rId43" Type="http://schemas.openxmlformats.org/officeDocument/2006/relationships/image" Target="media/image22.jpg"/><Relationship Id="rId48" Type="http://schemas.openxmlformats.org/officeDocument/2006/relationships/hyperlink" Target="mailto:info@agfw.de" TargetMode="External"/><Relationship Id="rId8" Type="http://schemas.openxmlformats.org/officeDocument/2006/relationships/hyperlink" Target="mailto:info@agfw.de" TargetMode="External"/><Relationship Id="rId5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FC68-AAAE-489D-8109-9ED23F18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30534</Words>
  <Characters>17405</Characters>
  <Application>Microsoft Office Word</Application>
  <DocSecurity>0</DocSecurity>
  <Lines>145</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53</cp:revision>
  <dcterms:created xsi:type="dcterms:W3CDTF">2021-05-06T20:23:00Z</dcterms:created>
  <dcterms:modified xsi:type="dcterms:W3CDTF">2021-05-28T14:49:00Z</dcterms:modified>
</cp:coreProperties>
</file>