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B1D3" w14:textId="5BCEF62C" w:rsidR="001C7EB6" w:rsidRDefault="001C7EB6" w:rsidP="001C7EB6">
      <w:proofErr w:type="spellStart"/>
      <w:r>
        <w:t>Komentarai</w:t>
      </w:r>
      <w:proofErr w:type="spellEnd"/>
      <w:r>
        <w:t xml:space="preserve"> </w:t>
      </w:r>
      <w:r>
        <w:rPr>
          <w:lang w:val="lt-LT"/>
        </w:rPr>
        <w:t xml:space="preserve">į CŠT įmonėms karantino metu aktualius </w:t>
      </w:r>
      <w:proofErr w:type="spellStart"/>
      <w:r>
        <w:t>klausimus</w:t>
      </w:r>
      <w:proofErr w:type="spellEnd"/>
      <w:r>
        <w:t>.</w:t>
      </w:r>
    </w:p>
    <w:p w14:paraId="13DB8BA6" w14:textId="77777777" w:rsidR="001C7EB6" w:rsidRDefault="001C7EB6" w:rsidP="00DE37AC">
      <w:pPr>
        <w:ind w:right="-180"/>
      </w:pPr>
    </w:p>
    <w:p w14:paraId="68892849" w14:textId="77777777" w:rsidR="001C7EB6" w:rsidRDefault="001C7EB6" w:rsidP="00DE37AC">
      <w:pPr>
        <w:pStyle w:val="ListParagraph"/>
        <w:numPr>
          <w:ilvl w:val="0"/>
          <w:numId w:val="1"/>
        </w:numPr>
        <w:ind w:right="-180"/>
        <w:jc w:val="both"/>
        <w:rPr>
          <w:rFonts w:eastAsia="Times New Roman"/>
          <w:lang w:val="lt-LT"/>
        </w:rPr>
      </w:pP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Klausimas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: </w:t>
      </w:r>
      <w:r>
        <w:rPr>
          <w:rFonts w:eastAsia="Times New Roman"/>
          <w:lang w:val="lt-LT"/>
        </w:rPr>
        <w:t>Pvz.  vienose įmonėse  gruodžio mėn., kitose sausio mėn.  suplanuotos inventorizacijos. Jeigu didžioji dalis darbuotojų dirba nuotoliniu būdu, tai inventorizacijos metu mažiausiai 3 darbuotojai dirbs artimame kontakte. Galima nukelti į vasarį, gal kovą, bet vėluos finansinė atskaitomybė.</w:t>
      </w:r>
    </w:p>
    <w:p w14:paraId="70DB6636" w14:textId="77777777" w:rsidR="001C7EB6" w:rsidRDefault="001C7EB6" w:rsidP="00DE37AC">
      <w:pPr>
        <w:ind w:right="-180"/>
        <w:jc w:val="both"/>
        <w:rPr>
          <w:lang w:val="lt-LT"/>
        </w:rPr>
      </w:pPr>
    </w:p>
    <w:p w14:paraId="2BED22D3" w14:textId="77777777" w:rsidR="001C7EB6" w:rsidRDefault="001C7EB6" w:rsidP="00DE37AC">
      <w:pPr>
        <w:pStyle w:val="ListParagraph"/>
        <w:ind w:right="-180"/>
        <w:jc w:val="both"/>
        <w:rPr>
          <w:b/>
          <w:bCs/>
        </w:rPr>
      </w:pPr>
      <w:proofErr w:type="spellStart"/>
      <w:r>
        <w:rPr>
          <w:b/>
          <w:bCs/>
        </w:rPr>
        <w:t>Komentaras</w:t>
      </w:r>
      <w:proofErr w:type="spellEnd"/>
      <w:r>
        <w:rPr>
          <w:b/>
          <w:bCs/>
        </w:rPr>
        <w:t xml:space="preserve">: </w:t>
      </w:r>
      <w:proofErr w:type="spellStart"/>
      <w:r>
        <w:rPr>
          <w:color w:val="000000"/>
          <w:shd w:val="clear" w:color="auto" w:fill="FFFFFF"/>
        </w:rPr>
        <w:t>Daugeliu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atveju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įmonių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finansiniai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metai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sutampa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kalendoriniais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metais</w:t>
      </w:r>
      <w:proofErr w:type="spellEnd"/>
      <w:r>
        <w:rPr>
          <w:color w:val="000000"/>
          <w:shd w:val="clear" w:color="auto" w:fill="FFFFFF"/>
        </w:rPr>
        <w:t xml:space="preserve">, tad </w:t>
      </w:r>
      <w:proofErr w:type="spellStart"/>
      <w:r>
        <w:rPr>
          <w:color w:val="000000"/>
          <w:shd w:val="clear" w:color="auto" w:fill="FFFFFF"/>
        </w:rPr>
        <w:t>metines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finansines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ataskaitas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Registrų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centrui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reikia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pateikti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kasmet</w:t>
      </w:r>
      <w:proofErr w:type="spellEnd"/>
      <w:r>
        <w:rPr>
          <w:color w:val="000000"/>
          <w:shd w:val="clear" w:color="auto" w:fill="FFFFFF"/>
        </w:rPr>
        <w:t xml:space="preserve"> ne </w:t>
      </w:r>
      <w:proofErr w:type="spellStart"/>
      <w:r>
        <w:rPr>
          <w:color w:val="000000"/>
          <w:shd w:val="clear" w:color="auto" w:fill="FFFFFF"/>
        </w:rPr>
        <w:t>vėliau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kaip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iki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gegužės</w:t>
      </w:r>
      <w:proofErr w:type="spellEnd"/>
      <w:r>
        <w:rPr>
          <w:color w:val="000000"/>
          <w:shd w:val="clear" w:color="auto" w:fill="FFFFFF"/>
        </w:rPr>
        <w:t xml:space="preserve"> 31 d.</w:t>
      </w:r>
    </w:p>
    <w:p w14:paraId="435DC036" w14:textId="77777777" w:rsidR="001C7EB6" w:rsidRDefault="001C7EB6" w:rsidP="00DE37AC">
      <w:pPr>
        <w:pStyle w:val="ListParagraph"/>
        <w:ind w:right="-180"/>
        <w:jc w:val="both"/>
      </w:pPr>
      <w:r>
        <w:rPr>
          <w:color w:val="000000"/>
          <w:shd w:val="clear" w:color="auto" w:fill="FFFFFF"/>
        </w:rPr>
        <w:t xml:space="preserve">Ne </w:t>
      </w:r>
      <w:proofErr w:type="spellStart"/>
      <w:r>
        <w:rPr>
          <w:color w:val="000000"/>
          <w:shd w:val="clear" w:color="auto" w:fill="FFFFFF"/>
        </w:rPr>
        <w:t>nuotoliniu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būdu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galima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dirbti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įmonėje</w:t>
      </w:r>
      <w:proofErr w:type="spellEnd"/>
      <w:r>
        <w:rPr>
          <w:color w:val="000000"/>
          <w:shd w:val="clear" w:color="auto" w:fill="FFFFFF"/>
        </w:rPr>
        <w:t xml:space="preserve">, kai </w:t>
      </w:r>
      <w:proofErr w:type="spellStart"/>
      <w:r>
        <w:rPr>
          <w:color w:val="000000"/>
          <w:shd w:val="clear" w:color="auto" w:fill="FFFFFF"/>
        </w:rPr>
        <w:t>atitinkamas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funkcijas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darbą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būtina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atlikti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darbo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vietoje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užtikrinant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valstybės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lygio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ekstremaliosios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situacijos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operacijų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vadovo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nustatytas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asmenų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srautų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valdymo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saugaus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atstumo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laikymosi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būtinos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visuomenės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sveikatos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saugos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higienos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asmenų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aprūpinimo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būtinosiomis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asmeninėmis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apsaugos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priemonėmis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sąlygas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Privaloma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užtikrinti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būtinųjų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neatidėliotinų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įstatymų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nustatytų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funkcijų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darbų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atlikimą</w:t>
      </w:r>
      <w:proofErr w:type="spellEnd"/>
      <w:r>
        <w:rPr>
          <w:color w:val="000000"/>
          <w:shd w:val="clear" w:color="auto" w:fill="FFFFFF"/>
        </w:rPr>
        <w:t>.</w:t>
      </w:r>
      <w:r>
        <w:t xml:space="preserve"> </w:t>
      </w:r>
      <w:proofErr w:type="spellStart"/>
      <w:r>
        <w:t>Svarbu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 </w:t>
      </w:r>
      <w:proofErr w:type="spellStart"/>
      <w:r>
        <w:t>nesibūriuotų</w:t>
      </w:r>
      <w:proofErr w:type="spellEnd"/>
      <w:r>
        <w:t xml:space="preserve">, </w:t>
      </w:r>
      <w:proofErr w:type="spellStart"/>
      <w:r>
        <w:t>dėvėtų</w:t>
      </w:r>
      <w:proofErr w:type="spellEnd"/>
      <w:r>
        <w:t xml:space="preserve"> </w:t>
      </w:r>
      <w:proofErr w:type="spellStart"/>
      <w:r>
        <w:t>kaukes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color w:val="000000"/>
          <w:lang w:eastAsia="zh-CN"/>
        </w:rPr>
        <w:t>laikytųsi</w:t>
      </w:r>
      <w:proofErr w:type="spellEnd"/>
      <w:r>
        <w:rPr>
          <w:color w:val="000000"/>
          <w:lang w:eastAsia="zh-CN"/>
        </w:rPr>
        <w:t xml:space="preserve"> ne </w:t>
      </w:r>
      <w:proofErr w:type="spellStart"/>
      <w:r>
        <w:rPr>
          <w:color w:val="000000"/>
          <w:lang w:eastAsia="zh-CN"/>
        </w:rPr>
        <w:t>mažesnio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kaip</w:t>
      </w:r>
      <w:proofErr w:type="spellEnd"/>
      <w:r>
        <w:rPr>
          <w:color w:val="000000"/>
          <w:lang w:eastAsia="zh-CN"/>
        </w:rPr>
        <w:t xml:space="preserve"> 2 </w:t>
      </w:r>
      <w:proofErr w:type="spellStart"/>
      <w:r>
        <w:rPr>
          <w:color w:val="000000"/>
          <w:lang w:eastAsia="zh-CN"/>
        </w:rPr>
        <w:t>metrų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atstumo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nuo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kitų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asmenų</w:t>
      </w:r>
      <w:proofErr w:type="spellEnd"/>
      <w:r>
        <w:rPr>
          <w:color w:val="000000"/>
          <w:lang w:eastAsia="zh-CN"/>
        </w:rPr>
        <w:t xml:space="preserve">. </w:t>
      </w:r>
      <w:proofErr w:type="spellStart"/>
      <w:r>
        <w:t>Viešose</w:t>
      </w:r>
      <w:proofErr w:type="spellEnd"/>
      <w:r>
        <w:t xml:space="preserve"> </w:t>
      </w:r>
      <w:proofErr w:type="spellStart"/>
      <w:r>
        <w:t>vietose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ne </w:t>
      </w:r>
      <w:proofErr w:type="spellStart"/>
      <w:r>
        <w:t>didesnėmis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2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grupėmis</w:t>
      </w:r>
      <w:proofErr w:type="spellEnd"/>
      <w:r>
        <w:t>.</w:t>
      </w:r>
    </w:p>
    <w:p w14:paraId="7EA39CFF" w14:textId="77777777" w:rsidR="001C7EB6" w:rsidRDefault="001C7EB6" w:rsidP="00DE37AC">
      <w:pPr>
        <w:pStyle w:val="ListParagraph"/>
        <w:ind w:right="-180"/>
        <w:jc w:val="both"/>
      </w:pPr>
    </w:p>
    <w:p w14:paraId="65CAEA7B" w14:textId="77777777" w:rsidR="001C7EB6" w:rsidRDefault="001C7EB6" w:rsidP="00DE37AC">
      <w:pPr>
        <w:pStyle w:val="ListParagraph"/>
        <w:numPr>
          <w:ilvl w:val="0"/>
          <w:numId w:val="1"/>
        </w:numPr>
        <w:ind w:right="-180"/>
        <w:jc w:val="both"/>
        <w:rPr>
          <w:rFonts w:eastAsia="Times New Roman"/>
          <w:lang w:val="lt-LT"/>
        </w:rPr>
      </w:pPr>
      <w:proofErr w:type="spellStart"/>
      <w:r>
        <w:rPr>
          <w:rFonts w:eastAsia="Times New Roman"/>
          <w:b/>
          <w:bCs/>
          <w:color w:val="000000"/>
          <w:shd w:val="clear" w:color="auto" w:fill="FFFFFF"/>
        </w:rPr>
        <w:t>Klausimas</w:t>
      </w:r>
      <w:proofErr w:type="spellEnd"/>
      <w:r>
        <w:rPr>
          <w:rFonts w:eastAsia="Times New Roman"/>
          <w:b/>
          <w:bCs/>
          <w:color w:val="000000"/>
          <w:shd w:val="clear" w:color="auto" w:fill="FFFFFF"/>
        </w:rPr>
        <w:t xml:space="preserve">: </w:t>
      </w:r>
      <w:r>
        <w:rPr>
          <w:rFonts w:eastAsia="Times New Roman"/>
          <w:lang w:val="lt-LT"/>
        </w:rPr>
        <w:t>Reikia pasitarti kokiu režimu ir kaip dirbti mums daugiabučiuose. Renovacija vyksta, rangovai eis į butus. Mes deklaruojame, kad eisime į butus tik avarijos atveju. Gyventojas remontuoja butą, nori pasikeisti gyvatuką. Mes nudrenuoti galime, suderinti veiksmus telefonu, bet reikės papulti į gyventojo sandėliuką (kai kur), o po to pas 5 arba 9 aukšto gyventojo butą nuorinti vamzdyną.</w:t>
      </w:r>
    </w:p>
    <w:p w14:paraId="349256A9" w14:textId="77777777" w:rsidR="001C7EB6" w:rsidRDefault="001C7EB6" w:rsidP="00DE37AC">
      <w:pPr>
        <w:pStyle w:val="ListParagraph"/>
        <w:ind w:left="0" w:right="-180"/>
        <w:jc w:val="both"/>
        <w:rPr>
          <w:lang w:val="lt-LT"/>
        </w:rPr>
      </w:pPr>
    </w:p>
    <w:p w14:paraId="6D137366" w14:textId="77777777" w:rsidR="001C7EB6" w:rsidRDefault="001C7EB6" w:rsidP="00DE37AC">
      <w:pPr>
        <w:pStyle w:val="ListParagraph"/>
        <w:ind w:right="-180"/>
        <w:jc w:val="both"/>
        <w:rPr>
          <w:b/>
          <w:bCs/>
        </w:rPr>
      </w:pPr>
      <w:proofErr w:type="spellStart"/>
      <w:r>
        <w:rPr>
          <w:b/>
          <w:bCs/>
        </w:rPr>
        <w:t>Komentaras</w:t>
      </w:r>
      <w:proofErr w:type="spellEnd"/>
      <w:r>
        <w:rPr>
          <w:b/>
          <w:bCs/>
        </w:rPr>
        <w:t xml:space="preserve">: </w:t>
      </w:r>
      <w:proofErr w:type="spellStart"/>
      <w:r>
        <w:t>J</w:t>
      </w:r>
      <w:r>
        <w:rPr>
          <w:color w:val="000000"/>
          <w:lang w:eastAsia="zh-CN"/>
        </w:rPr>
        <w:t>ei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darbas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susijęs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su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darbuotojų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išvyka</w:t>
      </w:r>
      <w:proofErr w:type="spellEnd"/>
      <w:r>
        <w:rPr>
          <w:color w:val="000000"/>
          <w:lang w:eastAsia="zh-CN"/>
        </w:rPr>
        <w:t xml:space="preserve"> į </w:t>
      </w:r>
      <w:proofErr w:type="spellStart"/>
      <w:r>
        <w:rPr>
          <w:color w:val="000000"/>
          <w:lang w:eastAsia="zh-CN"/>
        </w:rPr>
        <w:t>kitus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objektus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būtina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užtikrinti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kad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objekte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dalyvaujantys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darbuotojai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dėvėtų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nosį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ir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burną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dengiančias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apsaugos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priemones</w:t>
      </w:r>
      <w:proofErr w:type="spellEnd"/>
      <w:r>
        <w:rPr>
          <w:color w:val="000000"/>
          <w:lang w:eastAsia="zh-CN"/>
        </w:rPr>
        <w:t xml:space="preserve"> (</w:t>
      </w:r>
      <w:proofErr w:type="spellStart"/>
      <w:r>
        <w:rPr>
          <w:color w:val="000000"/>
          <w:lang w:eastAsia="zh-CN"/>
        </w:rPr>
        <w:t>veido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kaukes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respiratorius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ar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kitas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priemones</w:t>
      </w:r>
      <w:proofErr w:type="spellEnd"/>
      <w:r>
        <w:rPr>
          <w:color w:val="000000"/>
          <w:lang w:eastAsia="zh-CN"/>
        </w:rPr>
        <w:t xml:space="preserve">), </w:t>
      </w:r>
      <w:proofErr w:type="spellStart"/>
      <w:r>
        <w:rPr>
          <w:color w:val="000000"/>
          <w:lang w:eastAsia="zh-CN"/>
        </w:rPr>
        <w:t>laikytųsi</w:t>
      </w:r>
      <w:proofErr w:type="spellEnd"/>
      <w:r>
        <w:rPr>
          <w:color w:val="000000"/>
          <w:lang w:eastAsia="zh-CN"/>
        </w:rPr>
        <w:t xml:space="preserve"> ne </w:t>
      </w:r>
      <w:proofErr w:type="spellStart"/>
      <w:r>
        <w:rPr>
          <w:color w:val="000000"/>
          <w:lang w:eastAsia="zh-CN"/>
        </w:rPr>
        <w:t>mažesnio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kaip</w:t>
      </w:r>
      <w:proofErr w:type="spellEnd"/>
      <w:r>
        <w:rPr>
          <w:color w:val="000000"/>
          <w:lang w:eastAsia="zh-CN"/>
        </w:rPr>
        <w:t xml:space="preserve"> 2 </w:t>
      </w:r>
      <w:proofErr w:type="spellStart"/>
      <w:r>
        <w:rPr>
          <w:color w:val="000000"/>
          <w:lang w:eastAsia="zh-CN"/>
        </w:rPr>
        <w:t>metrų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atstumo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nuo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kitų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asmenų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vengtų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tiesioginio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fizinio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kontakto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su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kitais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asmenimis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laikytųsi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asmens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higienos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reikalavimų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nesibūriuotų</w:t>
      </w:r>
      <w:proofErr w:type="spellEnd"/>
      <w:r>
        <w:rPr>
          <w:color w:val="000000"/>
          <w:lang w:eastAsia="zh-CN"/>
        </w:rPr>
        <w:t>.</w:t>
      </w:r>
    </w:p>
    <w:p w14:paraId="1E3F0060" w14:textId="77777777" w:rsidR="001C7EB6" w:rsidRDefault="001C7EB6" w:rsidP="00DE37AC">
      <w:pPr>
        <w:pStyle w:val="ListParagraph"/>
        <w:ind w:right="-180"/>
        <w:jc w:val="both"/>
      </w:pPr>
      <w:proofErr w:type="spellStart"/>
      <w:r>
        <w:t>Pagal</w:t>
      </w:r>
      <w:proofErr w:type="spellEnd"/>
      <w:r>
        <w:t xml:space="preserve"> </w:t>
      </w:r>
      <w:proofErr w:type="spellStart"/>
      <w:r>
        <w:t>galimybes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pamainomis</w:t>
      </w:r>
      <w:proofErr w:type="spellEnd"/>
      <w:r>
        <w:t xml:space="preserve">, </w:t>
      </w:r>
      <w:proofErr w:type="spellStart"/>
      <w:r>
        <w:t>brigadomis</w:t>
      </w:r>
      <w:proofErr w:type="spellEnd"/>
      <w:r>
        <w:t xml:space="preserve">, </w:t>
      </w:r>
      <w:proofErr w:type="spellStart"/>
      <w:r>
        <w:t>grupėmis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 </w:t>
      </w:r>
      <w:proofErr w:type="spellStart"/>
      <w:r>
        <w:t>nesikeičia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nesimaišo</w:t>
      </w:r>
      <w:proofErr w:type="spellEnd"/>
      <w:r>
        <w:t>.</w:t>
      </w:r>
    </w:p>
    <w:p w14:paraId="71FE2123" w14:textId="77777777" w:rsidR="001C7EB6" w:rsidRDefault="001C7EB6" w:rsidP="00DE37AC">
      <w:pPr>
        <w:pStyle w:val="ListParagraph"/>
        <w:ind w:right="-180"/>
        <w:jc w:val="both"/>
        <w:rPr>
          <w:shd w:val="clear" w:color="auto" w:fill="FFFFFF"/>
        </w:rPr>
      </w:pPr>
      <w:proofErr w:type="spellStart"/>
      <w:r>
        <w:rPr>
          <w:color w:val="000000"/>
          <w:lang w:eastAsia="zh-CN"/>
        </w:rPr>
        <w:t>Jei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darbuotojai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vežami</w:t>
      </w:r>
      <w:proofErr w:type="spellEnd"/>
      <w:r>
        <w:rPr>
          <w:color w:val="000000"/>
          <w:lang w:eastAsia="zh-CN"/>
        </w:rPr>
        <w:t xml:space="preserve"> į </w:t>
      </w:r>
      <w:proofErr w:type="spellStart"/>
      <w:r>
        <w:rPr>
          <w:color w:val="000000"/>
          <w:lang w:eastAsia="zh-CN"/>
        </w:rPr>
        <w:t>ar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iš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darbo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transporto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priemonėse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neturi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būti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asmenų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iš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skirtingų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pamainų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brigadų</w:t>
      </w:r>
      <w:proofErr w:type="spellEnd"/>
      <w:r>
        <w:rPr>
          <w:color w:val="000000"/>
          <w:lang w:eastAsia="zh-CN"/>
        </w:rPr>
        <w:t xml:space="preserve">, </w:t>
      </w:r>
      <w:proofErr w:type="spellStart"/>
      <w:r>
        <w:rPr>
          <w:color w:val="000000"/>
          <w:lang w:eastAsia="zh-CN"/>
        </w:rPr>
        <w:t>grupių</w:t>
      </w:r>
      <w:proofErr w:type="spellEnd"/>
      <w:r>
        <w:rPr>
          <w:color w:val="000000"/>
          <w:lang w:eastAsia="zh-CN"/>
        </w:rPr>
        <w:t xml:space="preserve">. </w:t>
      </w:r>
      <w:proofErr w:type="spellStart"/>
      <w:r>
        <w:rPr>
          <w:color w:val="000000"/>
          <w:shd w:val="clear" w:color="auto" w:fill="FFFFFF"/>
        </w:rPr>
        <w:t>Privaloma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užtikrinti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būtinųjų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neatidėliotinų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įstatymų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nustatytų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funkcijų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darbų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atlikimą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t>Viešose</w:t>
      </w:r>
      <w:proofErr w:type="spellEnd"/>
      <w:r>
        <w:t xml:space="preserve"> </w:t>
      </w:r>
      <w:proofErr w:type="spellStart"/>
      <w:r>
        <w:t>vietose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ne </w:t>
      </w:r>
      <w:proofErr w:type="spellStart"/>
      <w:r>
        <w:t>didesnėmis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2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grupėmis</w:t>
      </w:r>
      <w:proofErr w:type="spellEnd"/>
      <w:r>
        <w:t>.</w:t>
      </w:r>
    </w:p>
    <w:p w14:paraId="3D4A39BF" w14:textId="77777777" w:rsidR="001C7EB6" w:rsidRDefault="001C7EB6" w:rsidP="001C7EB6">
      <w:pPr>
        <w:pStyle w:val="ListParagraph"/>
        <w:jc w:val="both"/>
        <w:rPr>
          <w:shd w:val="clear" w:color="auto" w:fill="FFFFFF"/>
        </w:rPr>
      </w:pPr>
    </w:p>
    <w:p w14:paraId="63961BF1" w14:textId="77777777" w:rsidR="001C7EB6" w:rsidRDefault="001C7EB6" w:rsidP="001C7EB6">
      <w:pPr>
        <w:pStyle w:val="ListParagraph"/>
        <w:jc w:val="both"/>
        <w:rPr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Likime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sveiki</w:t>
      </w:r>
      <w:proofErr w:type="spellEnd"/>
      <w:r>
        <w:rPr>
          <w:color w:val="000000"/>
          <w:shd w:val="clear" w:color="auto" w:fill="FFFFFF"/>
        </w:rPr>
        <w:t>!</w:t>
      </w:r>
    </w:p>
    <w:p w14:paraId="10BAD84D" w14:textId="77777777" w:rsidR="00406C76" w:rsidRDefault="00406C76"/>
    <w:sectPr w:rsidR="0040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2785D"/>
    <w:multiLevelType w:val="hybridMultilevel"/>
    <w:tmpl w:val="5B8A2E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6"/>
    <w:rsid w:val="001C7EB6"/>
    <w:rsid w:val="00406C76"/>
    <w:rsid w:val="00BA78B4"/>
    <w:rsid w:val="00D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241B"/>
  <w15:chartTrackingRefBased/>
  <w15:docId w15:val="{8B7E6A36-0B07-41C2-AB56-2C8BD2C3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6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Gėdrimas – LŠTA</dc:creator>
  <cp:keywords/>
  <dc:description/>
  <cp:lastModifiedBy>Tomas Gėdrimas – LŠTA</cp:lastModifiedBy>
  <cp:revision>2</cp:revision>
  <dcterms:created xsi:type="dcterms:W3CDTF">2020-12-17T08:01:00Z</dcterms:created>
  <dcterms:modified xsi:type="dcterms:W3CDTF">2020-12-17T08:26:00Z</dcterms:modified>
</cp:coreProperties>
</file>