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3D" w:rsidRPr="007F14DF" w:rsidRDefault="004255E3" w:rsidP="0011253D">
      <w:pPr>
        <w:spacing w:after="0"/>
        <w:jc w:val="both"/>
        <w:rPr>
          <w:rFonts w:ascii="Calibri" w:hAnsi="Calibri" w:cs="Calibri"/>
        </w:rPr>
      </w:pPr>
      <w:bookmarkStart w:id="0" w:name="_Hlk35503800"/>
      <w:bookmarkEnd w:id="0"/>
      <w:r w:rsidRPr="007F14DF">
        <w:rPr>
          <w:rFonts w:ascii="Calibri" w:hAnsi="Calibri" w:cs="Calibri"/>
        </w:rPr>
        <w:t xml:space="preserve">                          </w:t>
      </w:r>
      <w:r w:rsidR="007E7238" w:rsidRPr="007F14DF">
        <w:rPr>
          <w:rFonts w:ascii="Calibri" w:hAnsi="Calibri" w:cs="Calibri"/>
        </w:rPr>
        <w:tab/>
      </w:r>
      <w:r w:rsidR="007E7238" w:rsidRPr="007F14DF">
        <w:rPr>
          <w:rFonts w:ascii="Calibri" w:hAnsi="Calibri" w:cs="Calibri"/>
        </w:rPr>
        <w:tab/>
      </w:r>
      <w:r w:rsidR="007E7238" w:rsidRPr="007F14DF">
        <w:rPr>
          <w:rFonts w:ascii="Calibri" w:hAnsi="Calibri" w:cs="Calibri"/>
        </w:rPr>
        <w:tab/>
      </w:r>
      <w:r w:rsidR="00642B3F" w:rsidRPr="007F14DF">
        <w:rPr>
          <w:rFonts w:ascii="Calibri" w:hAnsi="Calibri" w:cs="Calibri"/>
        </w:rPr>
        <w:t xml:space="preserve">      </w:t>
      </w:r>
      <w:r w:rsidR="007003D0" w:rsidRPr="007F14DF">
        <w:rPr>
          <w:rFonts w:ascii="Calibri" w:hAnsi="Calibri" w:cs="Calibri"/>
        </w:rPr>
        <w:t xml:space="preserve">     </w:t>
      </w:r>
      <w:r w:rsidR="00642B3F" w:rsidRPr="007F14DF">
        <w:rPr>
          <w:rFonts w:ascii="Calibri" w:hAnsi="Calibri" w:cs="Calibri"/>
        </w:rPr>
        <w:t xml:space="preserve"> </w:t>
      </w:r>
      <w:r w:rsidR="00F41371" w:rsidRPr="007F14DF">
        <w:rPr>
          <w:rFonts w:ascii="Calibri" w:hAnsi="Calibri" w:cs="Calibri"/>
        </w:rPr>
        <w:t xml:space="preserve"> </w:t>
      </w:r>
    </w:p>
    <w:p w:rsidR="004255E3" w:rsidRPr="007F14DF" w:rsidRDefault="00E825BC" w:rsidP="0011253D">
      <w:pPr>
        <w:spacing w:after="0"/>
        <w:jc w:val="both"/>
        <w:rPr>
          <w:rFonts w:ascii="Calibri" w:hAnsi="Calibri" w:cs="Calibri"/>
          <w:b/>
        </w:rPr>
      </w:pPr>
      <w:r w:rsidRPr="007F14DF">
        <w:rPr>
          <w:rFonts w:ascii="Calibri" w:hAnsi="Calibri" w:cs="Calibri"/>
          <w:b/>
        </w:rPr>
        <w:t>PRANEŠIMAS SPAUDAI</w:t>
      </w:r>
    </w:p>
    <w:p w:rsidR="00F41371" w:rsidRPr="007F14DF" w:rsidRDefault="009F569E" w:rsidP="009F569E">
      <w:pPr>
        <w:spacing w:after="0" w:line="240" w:lineRule="auto"/>
        <w:jc w:val="right"/>
        <w:rPr>
          <w:rFonts w:ascii="Calibri" w:hAnsi="Calibri" w:cs="Calibri"/>
        </w:rPr>
      </w:pPr>
      <w:r w:rsidRPr="007F14DF">
        <w:rPr>
          <w:rFonts w:ascii="Calibri" w:hAnsi="Calibri" w:cs="Calibri"/>
        </w:rPr>
        <w:t>20</w:t>
      </w:r>
      <w:r w:rsidR="001D78A3" w:rsidRPr="007F14DF">
        <w:rPr>
          <w:rFonts w:ascii="Calibri" w:hAnsi="Calibri" w:cs="Calibri"/>
        </w:rPr>
        <w:t>20</w:t>
      </w:r>
      <w:r w:rsidRPr="007F14DF">
        <w:rPr>
          <w:rFonts w:ascii="Calibri" w:hAnsi="Calibri" w:cs="Calibri"/>
        </w:rPr>
        <w:t xml:space="preserve"> m. </w:t>
      </w:r>
      <w:r w:rsidR="008B469C" w:rsidRPr="007F14DF">
        <w:rPr>
          <w:rFonts w:ascii="Calibri" w:hAnsi="Calibri" w:cs="Calibri"/>
        </w:rPr>
        <w:t>kovo 1</w:t>
      </w:r>
      <w:r w:rsidR="007459E0">
        <w:rPr>
          <w:rFonts w:ascii="Calibri" w:hAnsi="Calibri" w:cs="Calibri"/>
        </w:rPr>
        <w:t>9</w:t>
      </w:r>
      <w:r w:rsidRPr="007F14DF">
        <w:rPr>
          <w:rFonts w:ascii="Calibri" w:hAnsi="Calibri" w:cs="Calibri"/>
        </w:rPr>
        <w:t xml:space="preserve"> d.</w:t>
      </w:r>
    </w:p>
    <w:p w:rsidR="00806C33" w:rsidRDefault="00806C33" w:rsidP="00806C33">
      <w:pPr>
        <w:spacing w:after="0" w:line="240" w:lineRule="auto"/>
        <w:jc w:val="both"/>
        <w:rPr>
          <w:rFonts w:ascii="Calibri" w:hAnsi="Calibri" w:cs="Calibri"/>
        </w:rPr>
      </w:pPr>
    </w:p>
    <w:p w:rsidR="007459E0" w:rsidRPr="007459E0" w:rsidRDefault="007459E0" w:rsidP="007459E0">
      <w:pPr>
        <w:jc w:val="both"/>
        <w:rPr>
          <w:rFonts w:ascii="Arial" w:hAnsi="Arial" w:cs="Arial"/>
          <w:b/>
        </w:rPr>
      </w:pPr>
      <w:r w:rsidRPr="007459E0">
        <w:rPr>
          <w:rFonts w:ascii="Arial" w:hAnsi="Arial" w:cs="Arial"/>
          <w:b/>
        </w:rPr>
        <w:t>Vilniaus šilumos tinklai klientams suteiks atsiskaitymo terminų lengvatas</w:t>
      </w:r>
    </w:p>
    <w:p w:rsidR="007459E0" w:rsidRDefault="007459E0" w:rsidP="007459E0">
      <w:pPr>
        <w:jc w:val="both"/>
        <w:rPr>
          <w:rFonts w:ascii="Arial" w:hAnsi="Arial" w:cs="Arial"/>
          <w:b/>
          <w:sz w:val="20"/>
          <w:szCs w:val="20"/>
        </w:rPr>
      </w:pPr>
      <w:r w:rsidRPr="009E5D4D">
        <w:rPr>
          <w:rFonts w:ascii="Arial" w:hAnsi="Arial" w:cs="Arial"/>
          <w:b/>
          <w:sz w:val="20"/>
          <w:szCs w:val="20"/>
        </w:rPr>
        <w:t xml:space="preserve">Palaikydama Vilniaus miesto savivaldybės </w:t>
      </w:r>
      <w:r>
        <w:rPr>
          <w:rFonts w:ascii="Arial" w:hAnsi="Arial" w:cs="Arial"/>
          <w:b/>
          <w:sz w:val="20"/>
          <w:szCs w:val="20"/>
        </w:rPr>
        <w:t xml:space="preserve">inicijuotą </w:t>
      </w:r>
      <w:r w:rsidRPr="009E5D4D">
        <w:rPr>
          <w:rFonts w:ascii="Arial" w:hAnsi="Arial" w:cs="Arial"/>
          <w:b/>
          <w:sz w:val="20"/>
          <w:szCs w:val="20"/>
        </w:rPr>
        <w:t xml:space="preserve">paramą miesto gyventojams ir verslo organizacijoms </w:t>
      </w:r>
      <w:proofErr w:type="spellStart"/>
      <w:r w:rsidRPr="009E5D4D">
        <w:rPr>
          <w:rFonts w:ascii="Arial" w:hAnsi="Arial" w:cs="Arial"/>
          <w:b/>
          <w:sz w:val="20"/>
          <w:szCs w:val="20"/>
        </w:rPr>
        <w:t>koronaviruso</w:t>
      </w:r>
      <w:proofErr w:type="spellEnd"/>
      <w:r>
        <w:rPr>
          <w:rFonts w:ascii="Arial" w:hAnsi="Arial" w:cs="Arial"/>
          <w:b/>
          <w:sz w:val="20"/>
          <w:szCs w:val="20"/>
        </w:rPr>
        <w:t xml:space="preserve"> karantino laikotarpiu</w:t>
      </w:r>
      <w:r w:rsidRPr="009E5D4D">
        <w:rPr>
          <w:rFonts w:ascii="Arial" w:hAnsi="Arial" w:cs="Arial"/>
          <w:b/>
          <w:sz w:val="20"/>
          <w:szCs w:val="20"/>
        </w:rPr>
        <w:t xml:space="preserve">, AB Vilniaus šilumos tinklai </w:t>
      </w:r>
      <w:r>
        <w:rPr>
          <w:rFonts w:ascii="Arial" w:hAnsi="Arial" w:cs="Arial"/>
          <w:b/>
          <w:sz w:val="20"/>
          <w:szCs w:val="20"/>
        </w:rPr>
        <w:t xml:space="preserve">(VŠT) </w:t>
      </w:r>
      <w:r w:rsidRPr="009E5D4D">
        <w:rPr>
          <w:rFonts w:ascii="Arial" w:hAnsi="Arial" w:cs="Arial"/>
          <w:b/>
          <w:sz w:val="20"/>
          <w:szCs w:val="20"/>
        </w:rPr>
        <w:t>laikinai sustabdo taikomus veiksmus</w:t>
      </w:r>
      <w:r>
        <w:rPr>
          <w:rFonts w:ascii="Arial" w:hAnsi="Arial" w:cs="Arial"/>
          <w:b/>
          <w:sz w:val="20"/>
          <w:szCs w:val="20"/>
        </w:rPr>
        <w:t xml:space="preserve"> dėl</w:t>
      </w:r>
      <w:r w:rsidRPr="009E5D4D">
        <w:rPr>
          <w:rFonts w:ascii="Arial" w:hAnsi="Arial" w:cs="Arial"/>
          <w:b/>
          <w:sz w:val="20"/>
          <w:szCs w:val="20"/>
        </w:rPr>
        <w:t xml:space="preserve"> </w:t>
      </w:r>
      <w:r w:rsidRPr="0065770A">
        <w:rPr>
          <w:rFonts w:ascii="Arial" w:hAnsi="Arial" w:cs="Arial"/>
          <w:b/>
          <w:sz w:val="20"/>
          <w:szCs w:val="20"/>
        </w:rPr>
        <w:t>skolų, susidarančių nuo karantino paskelbimo dienos iki jo pabaigos, išieškojimo</w:t>
      </w:r>
      <w:r>
        <w:rPr>
          <w:rFonts w:ascii="Arial" w:hAnsi="Arial" w:cs="Arial"/>
          <w:b/>
          <w:sz w:val="20"/>
          <w:szCs w:val="20"/>
        </w:rPr>
        <w:t xml:space="preserve">. </w:t>
      </w:r>
    </w:p>
    <w:p w:rsidR="007459E0" w:rsidRDefault="007459E0" w:rsidP="007459E0">
      <w:pPr>
        <w:jc w:val="both"/>
        <w:rPr>
          <w:rFonts w:ascii="Arial" w:hAnsi="Arial" w:cs="Arial"/>
          <w:sz w:val="20"/>
          <w:szCs w:val="20"/>
        </w:rPr>
      </w:pPr>
      <w:r>
        <w:rPr>
          <w:rFonts w:ascii="Arial" w:hAnsi="Arial" w:cs="Arial"/>
          <w:sz w:val="20"/>
          <w:szCs w:val="20"/>
        </w:rPr>
        <w:t>„Atsižvelgdami į situaciją n</w:t>
      </w:r>
      <w:r w:rsidRPr="009E5D4D">
        <w:rPr>
          <w:rFonts w:ascii="Arial" w:hAnsi="Arial" w:cs="Arial"/>
          <w:sz w:val="20"/>
          <w:szCs w:val="20"/>
        </w:rPr>
        <w:t>uo kovo 16 d. klientams, patyrusiems finansini</w:t>
      </w:r>
      <w:r w:rsidR="005867BC">
        <w:rPr>
          <w:rFonts w:ascii="Arial" w:hAnsi="Arial" w:cs="Arial"/>
          <w:sz w:val="20"/>
          <w:szCs w:val="20"/>
        </w:rPr>
        <w:t>ų</w:t>
      </w:r>
      <w:r w:rsidRPr="009E5D4D">
        <w:rPr>
          <w:rFonts w:ascii="Arial" w:hAnsi="Arial" w:cs="Arial"/>
          <w:sz w:val="20"/>
          <w:szCs w:val="20"/>
        </w:rPr>
        <w:t xml:space="preserve"> sunkum</w:t>
      </w:r>
      <w:r w:rsidR="005867BC">
        <w:rPr>
          <w:rFonts w:ascii="Arial" w:hAnsi="Arial" w:cs="Arial"/>
          <w:sz w:val="20"/>
          <w:szCs w:val="20"/>
        </w:rPr>
        <w:t>ų</w:t>
      </w:r>
      <w:bookmarkStart w:id="1" w:name="_GoBack"/>
      <w:bookmarkEnd w:id="1"/>
      <w:r w:rsidRPr="009E5D4D">
        <w:rPr>
          <w:rFonts w:ascii="Arial" w:hAnsi="Arial" w:cs="Arial"/>
          <w:sz w:val="20"/>
          <w:szCs w:val="20"/>
        </w:rPr>
        <w:t xml:space="preserve"> dėl karantino, nesiųs</w:t>
      </w:r>
      <w:r>
        <w:rPr>
          <w:rFonts w:ascii="Arial" w:hAnsi="Arial" w:cs="Arial"/>
          <w:sz w:val="20"/>
          <w:szCs w:val="20"/>
        </w:rPr>
        <w:t>ime</w:t>
      </w:r>
      <w:r w:rsidRPr="009E5D4D">
        <w:rPr>
          <w:rFonts w:ascii="Arial" w:hAnsi="Arial" w:cs="Arial"/>
          <w:sz w:val="20"/>
          <w:szCs w:val="20"/>
        </w:rPr>
        <w:t xml:space="preserve"> priminimų ir įspėjimų </w:t>
      </w:r>
      <w:r>
        <w:rPr>
          <w:rFonts w:ascii="Arial" w:hAnsi="Arial" w:cs="Arial"/>
          <w:sz w:val="20"/>
          <w:szCs w:val="20"/>
        </w:rPr>
        <w:t>apie</w:t>
      </w:r>
      <w:r w:rsidRPr="009E5D4D">
        <w:rPr>
          <w:rFonts w:ascii="Arial" w:hAnsi="Arial" w:cs="Arial"/>
          <w:sz w:val="20"/>
          <w:szCs w:val="20"/>
        </w:rPr>
        <w:t xml:space="preserve"> skol</w:t>
      </w:r>
      <w:r>
        <w:rPr>
          <w:rFonts w:ascii="Arial" w:hAnsi="Arial" w:cs="Arial"/>
          <w:sz w:val="20"/>
          <w:szCs w:val="20"/>
        </w:rPr>
        <w:t>ų</w:t>
      </w:r>
      <w:r w:rsidRPr="009E5D4D">
        <w:rPr>
          <w:rFonts w:ascii="Arial" w:hAnsi="Arial" w:cs="Arial"/>
          <w:sz w:val="20"/>
          <w:szCs w:val="20"/>
        </w:rPr>
        <w:t xml:space="preserve"> grąžinim</w:t>
      </w:r>
      <w:r>
        <w:rPr>
          <w:rFonts w:ascii="Arial" w:hAnsi="Arial" w:cs="Arial"/>
          <w:sz w:val="20"/>
          <w:szCs w:val="20"/>
        </w:rPr>
        <w:t>ą</w:t>
      </w:r>
      <w:r w:rsidRPr="009E5D4D">
        <w:rPr>
          <w:rFonts w:ascii="Arial" w:hAnsi="Arial" w:cs="Arial"/>
          <w:sz w:val="20"/>
          <w:szCs w:val="20"/>
        </w:rPr>
        <w:t>.</w:t>
      </w:r>
      <w:r>
        <w:rPr>
          <w:rFonts w:ascii="Arial" w:hAnsi="Arial" w:cs="Arial"/>
          <w:sz w:val="20"/>
          <w:szCs w:val="20"/>
        </w:rPr>
        <w:t xml:space="preserve"> Be to, l</w:t>
      </w:r>
      <w:r w:rsidRPr="009E5D4D">
        <w:rPr>
          <w:rFonts w:ascii="Arial" w:hAnsi="Arial" w:cs="Arial"/>
          <w:sz w:val="20"/>
          <w:szCs w:val="20"/>
        </w:rPr>
        <w:t>aikinai sustabd</w:t>
      </w:r>
      <w:r>
        <w:rPr>
          <w:rFonts w:ascii="Arial" w:hAnsi="Arial" w:cs="Arial"/>
          <w:sz w:val="20"/>
          <w:szCs w:val="20"/>
        </w:rPr>
        <w:t>ome</w:t>
      </w:r>
      <w:r w:rsidRPr="009E5D4D">
        <w:rPr>
          <w:rFonts w:ascii="Arial" w:hAnsi="Arial" w:cs="Arial"/>
          <w:sz w:val="20"/>
          <w:szCs w:val="20"/>
        </w:rPr>
        <w:t xml:space="preserve"> ir ikiteisminių skolų išieškojimo veiksmus</w:t>
      </w:r>
      <w:r>
        <w:rPr>
          <w:rFonts w:ascii="Arial" w:hAnsi="Arial" w:cs="Arial"/>
          <w:sz w:val="20"/>
          <w:szCs w:val="20"/>
        </w:rPr>
        <w:t xml:space="preserve"> bei </w:t>
      </w:r>
      <w:r w:rsidRPr="009E5D4D">
        <w:rPr>
          <w:rFonts w:ascii="Arial" w:hAnsi="Arial" w:cs="Arial"/>
          <w:sz w:val="20"/>
          <w:szCs w:val="20"/>
        </w:rPr>
        <w:t>vykdomųjų dokumentų perdavimą antstoliams</w:t>
      </w:r>
      <w:r>
        <w:rPr>
          <w:rFonts w:ascii="Arial" w:hAnsi="Arial" w:cs="Arial"/>
          <w:sz w:val="20"/>
          <w:szCs w:val="20"/>
        </w:rPr>
        <w:t xml:space="preserve">“, – sako VŠT generalinis direktorius Gerimantas </w:t>
      </w:r>
      <w:proofErr w:type="spellStart"/>
      <w:r>
        <w:rPr>
          <w:rFonts w:ascii="Arial" w:hAnsi="Arial" w:cs="Arial"/>
          <w:sz w:val="20"/>
          <w:szCs w:val="20"/>
        </w:rPr>
        <w:t>Bakanas</w:t>
      </w:r>
      <w:proofErr w:type="spellEnd"/>
      <w:r>
        <w:rPr>
          <w:rFonts w:ascii="Arial" w:hAnsi="Arial" w:cs="Arial"/>
          <w:sz w:val="20"/>
          <w:szCs w:val="20"/>
        </w:rPr>
        <w:t>. Jo teigimu, k</w:t>
      </w:r>
      <w:r w:rsidRPr="009E5D4D">
        <w:rPr>
          <w:rFonts w:ascii="Arial" w:hAnsi="Arial" w:cs="Arial"/>
          <w:sz w:val="20"/>
          <w:szCs w:val="20"/>
        </w:rPr>
        <w:t xml:space="preserve">arantino metu visiems klientams </w:t>
      </w:r>
      <w:r>
        <w:rPr>
          <w:rFonts w:ascii="Arial" w:hAnsi="Arial" w:cs="Arial"/>
          <w:sz w:val="20"/>
          <w:szCs w:val="20"/>
        </w:rPr>
        <w:t xml:space="preserve">nebus taikomi ir </w:t>
      </w:r>
      <w:r w:rsidRPr="009E5D4D">
        <w:rPr>
          <w:rFonts w:ascii="Arial" w:hAnsi="Arial" w:cs="Arial"/>
          <w:sz w:val="20"/>
          <w:szCs w:val="20"/>
        </w:rPr>
        <w:t>delspinigi</w:t>
      </w:r>
      <w:r>
        <w:rPr>
          <w:rFonts w:ascii="Arial" w:hAnsi="Arial" w:cs="Arial"/>
          <w:sz w:val="20"/>
          <w:szCs w:val="20"/>
        </w:rPr>
        <w:t>ai</w:t>
      </w:r>
      <w:r w:rsidRPr="009E5D4D">
        <w:rPr>
          <w:rFonts w:ascii="Arial" w:hAnsi="Arial" w:cs="Arial"/>
          <w:sz w:val="20"/>
          <w:szCs w:val="20"/>
        </w:rPr>
        <w:t xml:space="preserve"> už </w:t>
      </w:r>
      <w:r>
        <w:rPr>
          <w:rFonts w:ascii="Arial" w:hAnsi="Arial" w:cs="Arial"/>
          <w:sz w:val="20"/>
          <w:szCs w:val="20"/>
        </w:rPr>
        <w:t xml:space="preserve">pavėluotus </w:t>
      </w:r>
      <w:r w:rsidRPr="009E5D4D">
        <w:rPr>
          <w:rFonts w:ascii="Arial" w:hAnsi="Arial" w:cs="Arial"/>
          <w:sz w:val="20"/>
          <w:szCs w:val="20"/>
        </w:rPr>
        <w:t>mokė</w:t>
      </w:r>
      <w:r>
        <w:rPr>
          <w:rFonts w:ascii="Arial" w:hAnsi="Arial" w:cs="Arial"/>
          <w:sz w:val="20"/>
          <w:szCs w:val="20"/>
        </w:rPr>
        <w:t>jimus</w:t>
      </w:r>
      <w:r w:rsidRPr="009E5D4D">
        <w:rPr>
          <w:rFonts w:ascii="Arial" w:hAnsi="Arial" w:cs="Arial"/>
          <w:sz w:val="20"/>
          <w:szCs w:val="20"/>
        </w:rPr>
        <w:t>.</w:t>
      </w:r>
      <w:r>
        <w:rPr>
          <w:rFonts w:ascii="Arial" w:hAnsi="Arial" w:cs="Arial"/>
          <w:sz w:val="20"/>
          <w:szCs w:val="20"/>
        </w:rPr>
        <w:t xml:space="preserve"> </w:t>
      </w:r>
    </w:p>
    <w:p w:rsidR="007459E0" w:rsidRDefault="007459E0" w:rsidP="007459E0">
      <w:pPr>
        <w:jc w:val="both"/>
        <w:rPr>
          <w:rFonts w:ascii="Arial" w:hAnsi="Arial" w:cs="Arial"/>
          <w:sz w:val="20"/>
          <w:szCs w:val="20"/>
        </w:rPr>
      </w:pPr>
      <w:r>
        <w:rPr>
          <w:rFonts w:ascii="Arial" w:hAnsi="Arial" w:cs="Arial"/>
          <w:sz w:val="20"/>
          <w:szCs w:val="20"/>
        </w:rPr>
        <w:t>S</w:t>
      </w:r>
      <w:r w:rsidRPr="009E5D4D">
        <w:rPr>
          <w:rFonts w:ascii="Arial" w:hAnsi="Arial" w:cs="Arial"/>
          <w:sz w:val="20"/>
          <w:szCs w:val="20"/>
        </w:rPr>
        <w:t xml:space="preserve">iekdama palengvinti finansinius sunkumus, </w:t>
      </w:r>
      <w:r>
        <w:rPr>
          <w:rFonts w:ascii="Arial" w:hAnsi="Arial" w:cs="Arial"/>
          <w:sz w:val="20"/>
          <w:szCs w:val="20"/>
        </w:rPr>
        <w:t>bendrovė</w:t>
      </w:r>
      <w:r w:rsidRPr="009E5D4D">
        <w:rPr>
          <w:rFonts w:ascii="Arial" w:hAnsi="Arial" w:cs="Arial"/>
          <w:sz w:val="20"/>
          <w:szCs w:val="20"/>
        </w:rPr>
        <w:t xml:space="preserve"> įvertins klientų situacijas individualiai</w:t>
      </w:r>
      <w:r>
        <w:rPr>
          <w:rFonts w:ascii="Arial" w:hAnsi="Arial" w:cs="Arial"/>
          <w:sz w:val="20"/>
          <w:szCs w:val="20"/>
        </w:rPr>
        <w:t xml:space="preserve">, </w:t>
      </w:r>
      <w:r w:rsidRPr="009E5D4D">
        <w:rPr>
          <w:rFonts w:ascii="Arial" w:hAnsi="Arial" w:cs="Arial"/>
          <w:sz w:val="20"/>
          <w:szCs w:val="20"/>
        </w:rPr>
        <w:t xml:space="preserve"> </w:t>
      </w:r>
      <w:r w:rsidRPr="0065770A">
        <w:rPr>
          <w:rFonts w:ascii="Arial" w:hAnsi="Arial" w:cs="Arial"/>
          <w:sz w:val="20"/>
          <w:szCs w:val="20"/>
        </w:rPr>
        <w:t xml:space="preserve">tai yra </w:t>
      </w:r>
      <w:r>
        <w:rPr>
          <w:rFonts w:ascii="Arial" w:hAnsi="Arial" w:cs="Arial"/>
          <w:sz w:val="20"/>
          <w:szCs w:val="20"/>
        </w:rPr>
        <w:t xml:space="preserve">bus </w:t>
      </w:r>
      <w:r w:rsidRPr="0065770A">
        <w:rPr>
          <w:rFonts w:ascii="Arial" w:hAnsi="Arial" w:cs="Arial"/>
          <w:sz w:val="20"/>
          <w:szCs w:val="20"/>
        </w:rPr>
        <w:t>prašoma pateikti duomenis apie finansinius sunkumus.</w:t>
      </w:r>
      <w:r>
        <w:rPr>
          <w:rFonts w:ascii="Arial" w:hAnsi="Arial" w:cs="Arial"/>
          <w:sz w:val="20"/>
          <w:szCs w:val="20"/>
        </w:rPr>
        <w:t xml:space="preserve"> </w:t>
      </w:r>
      <w:r w:rsidRPr="009E5D4D">
        <w:rPr>
          <w:rFonts w:ascii="Arial" w:hAnsi="Arial" w:cs="Arial"/>
          <w:sz w:val="20"/>
          <w:szCs w:val="20"/>
        </w:rPr>
        <w:t>Tiems, kurie dėl karantino įvedimo neteks darbo</w:t>
      </w:r>
      <w:r>
        <w:rPr>
          <w:rFonts w:ascii="Arial" w:hAnsi="Arial" w:cs="Arial"/>
          <w:sz w:val="20"/>
          <w:szCs w:val="20"/>
        </w:rPr>
        <w:t xml:space="preserve">, kuriems </w:t>
      </w:r>
      <w:r w:rsidRPr="009E5D4D">
        <w:rPr>
          <w:rFonts w:ascii="Arial" w:hAnsi="Arial" w:cs="Arial"/>
          <w:sz w:val="20"/>
          <w:szCs w:val="20"/>
        </w:rPr>
        <w:t>gerokai sumažės pajamos dėl priverstinių nemokamų atostogų, prastovų, kurie negalės užsiimti individualia veikla ir dėl to negaus pajamų, VŠT suteiks galimybę už šildymo ir karšto vandens tiekimo paslaugas atsiskaityti per ilgesnį laikotarpį nei įprastai</w:t>
      </w:r>
      <w:r>
        <w:rPr>
          <w:rFonts w:ascii="Arial" w:hAnsi="Arial" w:cs="Arial"/>
          <w:sz w:val="20"/>
          <w:szCs w:val="20"/>
        </w:rPr>
        <w:t>.</w:t>
      </w:r>
    </w:p>
    <w:p w:rsidR="007459E0" w:rsidRDefault="007459E0" w:rsidP="007459E0">
      <w:pPr>
        <w:jc w:val="both"/>
        <w:rPr>
          <w:rFonts w:ascii="Arial" w:hAnsi="Arial" w:cs="Arial"/>
          <w:sz w:val="20"/>
          <w:szCs w:val="20"/>
        </w:rPr>
      </w:pPr>
      <w:r>
        <w:rPr>
          <w:rFonts w:ascii="Arial" w:hAnsi="Arial" w:cs="Arial"/>
          <w:sz w:val="20"/>
          <w:szCs w:val="20"/>
        </w:rPr>
        <w:t>„Suprasdami sudėtingą situaciją ir norėdami palengvinti klientams finansinių sunkumų naštą, t</w:t>
      </w:r>
      <w:r w:rsidRPr="0065770A">
        <w:rPr>
          <w:rFonts w:ascii="Arial" w:hAnsi="Arial" w:cs="Arial"/>
          <w:sz w:val="20"/>
          <w:szCs w:val="20"/>
        </w:rPr>
        <w:t>iki</w:t>
      </w:r>
      <w:r>
        <w:rPr>
          <w:rFonts w:ascii="Arial" w:hAnsi="Arial" w:cs="Arial"/>
          <w:sz w:val="20"/>
          <w:szCs w:val="20"/>
        </w:rPr>
        <w:t xml:space="preserve">mės ir jų </w:t>
      </w:r>
      <w:r w:rsidRPr="0065770A">
        <w:rPr>
          <w:rFonts w:ascii="Arial" w:hAnsi="Arial" w:cs="Arial"/>
          <w:sz w:val="20"/>
          <w:szCs w:val="20"/>
        </w:rPr>
        <w:t>s</w:t>
      </w:r>
      <w:r>
        <w:rPr>
          <w:rFonts w:ascii="Arial" w:hAnsi="Arial" w:cs="Arial"/>
          <w:sz w:val="20"/>
          <w:szCs w:val="20"/>
        </w:rPr>
        <w:t>ąmoningumo bei supratimo. Mūsų bendrovės</w:t>
      </w:r>
      <w:r w:rsidRPr="0065770A">
        <w:rPr>
          <w:rFonts w:ascii="Arial" w:hAnsi="Arial" w:cs="Arial"/>
          <w:sz w:val="20"/>
          <w:szCs w:val="20"/>
        </w:rPr>
        <w:t xml:space="preserve"> gaunam</w:t>
      </w:r>
      <w:r>
        <w:rPr>
          <w:rFonts w:ascii="Arial" w:hAnsi="Arial" w:cs="Arial"/>
          <w:sz w:val="20"/>
          <w:szCs w:val="20"/>
        </w:rPr>
        <w:t>os</w:t>
      </w:r>
      <w:r w:rsidRPr="0065770A">
        <w:rPr>
          <w:rFonts w:ascii="Arial" w:hAnsi="Arial" w:cs="Arial"/>
          <w:sz w:val="20"/>
          <w:szCs w:val="20"/>
        </w:rPr>
        <w:t xml:space="preserve"> pajam</w:t>
      </w:r>
      <w:r>
        <w:rPr>
          <w:rFonts w:ascii="Arial" w:hAnsi="Arial" w:cs="Arial"/>
          <w:sz w:val="20"/>
          <w:szCs w:val="20"/>
        </w:rPr>
        <w:t>os yra tiesiogiai susijusios su mūsų</w:t>
      </w:r>
      <w:r w:rsidRPr="0065770A">
        <w:rPr>
          <w:rFonts w:ascii="Arial" w:hAnsi="Arial" w:cs="Arial"/>
          <w:sz w:val="20"/>
          <w:szCs w:val="20"/>
        </w:rPr>
        <w:t xml:space="preserve"> veiklos tęstinum</w:t>
      </w:r>
      <w:r>
        <w:rPr>
          <w:rFonts w:ascii="Arial" w:hAnsi="Arial" w:cs="Arial"/>
          <w:sz w:val="20"/>
          <w:szCs w:val="20"/>
        </w:rPr>
        <w:t>u – su nepertraukiamu šilumos tiekimu. Tai yra gyvybiškai būtinos paslaugos vil</w:t>
      </w:r>
      <w:r w:rsidRPr="0065770A">
        <w:rPr>
          <w:rFonts w:ascii="Arial" w:hAnsi="Arial" w:cs="Arial"/>
          <w:sz w:val="20"/>
          <w:szCs w:val="20"/>
        </w:rPr>
        <w:t xml:space="preserve">niečių </w:t>
      </w:r>
      <w:r>
        <w:rPr>
          <w:rFonts w:ascii="Arial" w:hAnsi="Arial" w:cs="Arial"/>
          <w:sz w:val="20"/>
          <w:szCs w:val="20"/>
        </w:rPr>
        <w:t xml:space="preserve">gyvenimo kokybei užtikrinti. </w:t>
      </w:r>
      <w:r w:rsidRPr="0065770A">
        <w:rPr>
          <w:rFonts w:ascii="Arial" w:hAnsi="Arial" w:cs="Arial"/>
          <w:sz w:val="20"/>
          <w:szCs w:val="20"/>
        </w:rPr>
        <w:t xml:space="preserve">Todėl labai tikimės, kad šis mūsų ir kitų miesto įmonių socialiai atsakingas </w:t>
      </w:r>
      <w:r>
        <w:rPr>
          <w:rFonts w:ascii="Arial" w:hAnsi="Arial" w:cs="Arial"/>
          <w:sz w:val="20"/>
          <w:szCs w:val="20"/>
        </w:rPr>
        <w:t>sprendimas</w:t>
      </w:r>
      <w:r w:rsidRPr="0065770A">
        <w:rPr>
          <w:rFonts w:ascii="Arial" w:hAnsi="Arial" w:cs="Arial"/>
          <w:sz w:val="20"/>
          <w:szCs w:val="20"/>
        </w:rPr>
        <w:t xml:space="preserve"> bus </w:t>
      </w:r>
      <w:r>
        <w:rPr>
          <w:rFonts w:ascii="Arial" w:hAnsi="Arial" w:cs="Arial"/>
          <w:sz w:val="20"/>
          <w:szCs w:val="20"/>
        </w:rPr>
        <w:t xml:space="preserve">suprastas atsakingai ir juo nebus piktnaudžiaujama“, – sako Gerimantas </w:t>
      </w:r>
      <w:proofErr w:type="spellStart"/>
      <w:r>
        <w:rPr>
          <w:rFonts w:ascii="Arial" w:hAnsi="Arial" w:cs="Arial"/>
          <w:sz w:val="20"/>
          <w:szCs w:val="20"/>
        </w:rPr>
        <w:t>Bakanas</w:t>
      </w:r>
      <w:proofErr w:type="spellEnd"/>
      <w:r>
        <w:rPr>
          <w:rFonts w:ascii="Arial" w:hAnsi="Arial" w:cs="Arial"/>
          <w:sz w:val="20"/>
          <w:szCs w:val="20"/>
        </w:rPr>
        <w:t>.</w:t>
      </w:r>
    </w:p>
    <w:p w:rsidR="007459E0" w:rsidRPr="009E5D4D" w:rsidRDefault="007459E0" w:rsidP="007459E0">
      <w:pPr>
        <w:jc w:val="both"/>
        <w:rPr>
          <w:rFonts w:ascii="Arial" w:hAnsi="Arial" w:cs="Arial"/>
          <w:sz w:val="20"/>
          <w:szCs w:val="20"/>
        </w:rPr>
      </w:pPr>
      <w:r>
        <w:rPr>
          <w:rFonts w:ascii="Arial" w:hAnsi="Arial" w:cs="Arial"/>
          <w:sz w:val="20"/>
          <w:szCs w:val="20"/>
        </w:rPr>
        <w:t>VŠT k</w:t>
      </w:r>
      <w:r w:rsidRPr="009E5D4D">
        <w:rPr>
          <w:rFonts w:ascii="Arial" w:hAnsi="Arial" w:cs="Arial"/>
          <w:sz w:val="20"/>
          <w:szCs w:val="20"/>
        </w:rPr>
        <w:t xml:space="preserve">lientai, kurie yra susidūrę su </w:t>
      </w:r>
      <w:r>
        <w:rPr>
          <w:rFonts w:ascii="Arial" w:hAnsi="Arial" w:cs="Arial"/>
          <w:sz w:val="20"/>
          <w:szCs w:val="20"/>
        </w:rPr>
        <w:t xml:space="preserve">minėtais </w:t>
      </w:r>
      <w:r w:rsidRPr="009E5D4D">
        <w:rPr>
          <w:rFonts w:ascii="Arial" w:hAnsi="Arial" w:cs="Arial"/>
          <w:sz w:val="20"/>
          <w:szCs w:val="20"/>
        </w:rPr>
        <w:t xml:space="preserve">finansiniais sunkumais dėl </w:t>
      </w:r>
      <w:proofErr w:type="spellStart"/>
      <w:r w:rsidRPr="009E5D4D">
        <w:rPr>
          <w:rFonts w:ascii="Arial" w:hAnsi="Arial" w:cs="Arial"/>
          <w:sz w:val="20"/>
          <w:szCs w:val="20"/>
        </w:rPr>
        <w:t>koronaviruso</w:t>
      </w:r>
      <w:proofErr w:type="spellEnd"/>
      <w:r w:rsidRPr="009E5D4D">
        <w:rPr>
          <w:rFonts w:ascii="Arial" w:hAnsi="Arial" w:cs="Arial"/>
          <w:sz w:val="20"/>
          <w:szCs w:val="20"/>
        </w:rPr>
        <w:t xml:space="preserve"> karantino, gali kreiptis į </w:t>
      </w:r>
      <w:r>
        <w:rPr>
          <w:rFonts w:ascii="Arial" w:hAnsi="Arial" w:cs="Arial"/>
          <w:sz w:val="20"/>
          <w:szCs w:val="20"/>
        </w:rPr>
        <w:t>bendrovę</w:t>
      </w:r>
      <w:r w:rsidRPr="009E5D4D">
        <w:rPr>
          <w:rFonts w:ascii="Arial" w:hAnsi="Arial" w:cs="Arial"/>
          <w:sz w:val="20"/>
          <w:szCs w:val="20"/>
        </w:rPr>
        <w:t xml:space="preserve"> prisijung</w:t>
      </w:r>
      <w:r>
        <w:rPr>
          <w:rFonts w:ascii="Arial" w:hAnsi="Arial" w:cs="Arial"/>
          <w:sz w:val="20"/>
          <w:szCs w:val="20"/>
        </w:rPr>
        <w:t>ę</w:t>
      </w:r>
      <w:r w:rsidRPr="009E5D4D">
        <w:rPr>
          <w:rFonts w:ascii="Arial" w:hAnsi="Arial" w:cs="Arial"/>
          <w:sz w:val="20"/>
          <w:szCs w:val="20"/>
        </w:rPr>
        <w:t xml:space="preserve"> prie savitarnos </w:t>
      </w:r>
      <w:hyperlink r:id="rId8" w:history="1">
        <w:r w:rsidRPr="00151B1D">
          <w:rPr>
            <w:rStyle w:val="Hyperlink"/>
            <w:rFonts w:ascii="Arial" w:hAnsi="Arial" w:cs="Arial"/>
            <w:sz w:val="20"/>
            <w:szCs w:val="20"/>
          </w:rPr>
          <w:t>svetainės</w:t>
        </w:r>
      </w:hyperlink>
      <w:r w:rsidRPr="009E5D4D">
        <w:rPr>
          <w:rStyle w:val="HTMLCite"/>
          <w:rFonts w:ascii="Arial" w:hAnsi="Arial" w:cs="Arial"/>
          <w:sz w:val="20"/>
          <w:szCs w:val="20"/>
          <w:lang w:val="en"/>
        </w:rPr>
        <w:t xml:space="preserve"> </w:t>
      </w:r>
      <w:r w:rsidRPr="009E5D4D">
        <w:rPr>
          <w:rFonts w:ascii="Arial" w:hAnsi="Arial" w:cs="Arial"/>
          <w:sz w:val="20"/>
          <w:szCs w:val="20"/>
        </w:rPr>
        <w:t xml:space="preserve">arba pateikdami savo pranešimus </w:t>
      </w:r>
      <w:r>
        <w:rPr>
          <w:rFonts w:ascii="Arial" w:hAnsi="Arial" w:cs="Arial"/>
          <w:sz w:val="20"/>
          <w:szCs w:val="20"/>
        </w:rPr>
        <w:t xml:space="preserve">VŠT </w:t>
      </w:r>
      <w:r w:rsidRPr="009E5D4D">
        <w:rPr>
          <w:rFonts w:ascii="Arial" w:hAnsi="Arial" w:cs="Arial"/>
          <w:sz w:val="20"/>
          <w:szCs w:val="20"/>
        </w:rPr>
        <w:t xml:space="preserve">tinklapio </w:t>
      </w:r>
      <w:hyperlink r:id="rId9" w:history="1">
        <w:r w:rsidRPr="00151B1D">
          <w:rPr>
            <w:rStyle w:val="Hyperlink"/>
            <w:rFonts w:ascii="Arial" w:hAnsi="Arial" w:cs="Arial"/>
            <w:sz w:val="20"/>
            <w:szCs w:val="20"/>
          </w:rPr>
          <w:t>„Klaus</w:t>
        </w:r>
        <w:r>
          <w:rPr>
            <w:rStyle w:val="Hyperlink"/>
            <w:rFonts w:ascii="Arial" w:hAnsi="Arial" w:cs="Arial"/>
            <w:sz w:val="20"/>
            <w:szCs w:val="20"/>
          </w:rPr>
          <w:t>kite</w:t>
        </w:r>
        <w:r w:rsidRPr="00151B1D">
          <w:rPr>
            <w:rStyle w:val="Hyperlink"/>
            <w:rFonts w:ascii="Arial" w:hAnsi="Arial" w:cs="Arial"/>
            <w:sz w:val="20"/>
            <w:szCs w:val="20"/>
          </w:rPr>
          <w:t xml:space="preserve"> – atsakome“ form</w:t>
        </w:r>
        <w:r>
          <w:rPr>
            <w:rStyle w:val="Hyperlink"/>
            <w:rFonts w:ascii="Arial" w:hAnsi="Arial" w:cs="Arial"/>
            <w:sz w:val="20"/>
            <w:szCs w:val="20"/>
          </w:rPr>
          <w:t>oje</w:t>
        </w:r>
      </w:hyperlink>
      <w:r>
        <w:rPr>
          <w:rFonts w:ascii="Arial" w:hAnsi="Arial" w:cs="Arial"/>
          <w:sz w:val="20"/>
          <w:szCs w:val="20"/>
        </w:rPr>
        <w:t>.</w:t>
      </w:r>
      <w:r w:rsidRPr="009E5D4D">
        <w:rPr>
          <w:rFonts w:ascii="Arial" w:hAnsi="Arial" w:cs="Arial"/>
          <w:sz w:val="20"/>
          <w:szCs w:val="20"/>
        </w:rPr>
        <w:t xml:space="preserve"> </w:t>
      </w:r>
    </w:p>
    <w:p w:rsidR="007459E0" w:rsidRDefault="007459E0" w:rsidP="007459E0">
      <w:pPr>
        <w:spacing w:after="0"/>
        <w:jc w:val="both"/>
        <w:rPr>
          <w:rFonts w:ascii="Arial" w:hAnsi="Arial" w:cs="Arial"/>
          <w:sz w:val="20"/>
          <w:szCs w:val="20"/>
        </w:rPr>
      </w:pPr>
    </w:p>
    <w:p w:rsidR="007459E0" w:rsidRPr="007459E0" w:rsidRDefault="007459E0" w:rsidP="007459E0">
      <w:pPr>
        <w:spacing w:after="0"/>
        <w:jc w:val="center"/>
        <w:rPr>
          <w:rStyle w:val="Hyperlink"/>
          <w:rFonts w:ascii="Arial" w:hAnsi="Arial" w:cs="Arial"/>
          <w:b/>
        </w:rPr>
      </w:pPr>
      <w:r w:rsidRPr="007459E0">
        <w:rPr>
          <w:rFonts w:ascii="Arial" w:hAnsi="Arial" w:cs="Arial"/>
          <w:b/>
        </w:rPr>
        <w:t xml:space="preserve">VŠT savitarnos </w:t>
      </w:r>
      <w:r w:rsidRPr="007459E0">
        <w:rPr>
          <w:rFonts w:ascii="Arial" w:hAnsi="Arial" w:cs="Arial"/>
          <w:b/>
        </w:rPr>
        <w:fldChar w:fldCharType="begin"/>
      </w:r>
      <w:r w:rsidRPr="007459E0">
        <w:rPr>
          <w:rFonts w:ascii="Arial" w:hAnsi="Arial" w:cs="Arial"/>
          <w:b/>
        </w:rPr>
        <w:instrText xml:space="preserve"> HYPERLINK "https://savitarna.chc.lt/saskaitos/" </w:instrText>
      </w:r>
      <w:r w:rsidRPr="007459E0">
        <w:rPr>
          <w:rFonts w:ascii="Arial" w:hAnsi="Arial" w:cs="Arial"/>
          <w:b/>
        </w:rPr>
        <w:fldChar w:fldCharType="separate"/>
      </w:r>
      <w:r w:rsidRPr="007459E0">
        <w:rPr>
          <w:rStyle w:val="Hyperlink"/>
          <w:rFonts w:ascii="Arial" w:hAnsi="Arial" w:cs="Arial"/>
          <w:b/>
        </w:rPr>
        <w:t>svetainė</w:t>
      </w:r>
    </w:p>
    <w:p w:rsidR="007459E0" w:rsidRDefault="007459E0" w:rsidP="007459E0">
      <w:pPr>
        <w:jc w:val="center"/>
        <w:rPr>
          <w:rFonts w:ascii="Arial" w:hAnsi="Arial" w:cs="Arial"/>
          <w:sz w:val="20"/>
          <w:szCs w:val="20"/>
        </w:rPr>
      </w:pPr>
      <w:r w:rsidRPr="007459E0">
        <w:rPr>
          <w:rFonts w:ascii="Arial" w:hAnsi="Arial" w:cs="Arial"/>
          <w:b/>
        </w:rPr>
        <w:fldChar w:fldCharType="end"/>
      </w:r>
    </w:p>
    <w:p w:rsidR="0060009D" w:rsidRDefault="0060009D" w:rsidP="0060009D">
      <w:pPr>
        <w:rPr>
          <w:rFonts w:ascii="Arial" w:hAnsi="Arial" w:cs="Arial"/>
          <w:b/>
          <w:sz w:val="20"/>
          <w:szCs w:val="20"/>
        </w:rPr>
      </w:pPr>
      <w:r>
        <w:rPr>
          <w:noProof/>
        </w:rPr>
        <w:drawing>
          <wp:inline distT="0" distB="0" distL="0" distR="0" wp14:anchorId="68575AFD" wp14:editId="7A4A9178">
            <wp:extent cx="6085732" cy="2676525"/>
            <wp:effectExtent l="19050" t="19050" r="1079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497" cy="2725679"/>
                    </a:xfrm>
                    <a:prstGeom prst="rect">
                      <a:avLst/>
                    </a:prstGeom>
                    <a:noFill/>
                    <a:ln w="3175">
                      <a:solidFill>
                        <a:schemeClr val="tx1"/>
                      </a:solidFill>
                    </a:ln>
                  </pic:spPr>
                </pic:pic>
              </a:graphicData>
            </a:graphic>
          </wp:inline>
        </w:drawing>
      </w:r>
    </w:p>
    <w:p w:rsidR="007459E0" w:rsidRPr="0060009D" w:rsidRDefault="007459E0" w:rsidP="007459E0">
      <w:pPr>
        <w:jc w:val="center"/>
        <w:rPr>
          <w:rFonts w:ascii="Arial" w:hAnsi="Arial" w:cs="Arial"/>
          <w:b/>
        </w:rPr>
      </w:pPr>
      <w:r w:rsidRPr="0060009D">
        <w:rPr>
          <w:rFonts w:ascii="Arial" w:hAnsi="Arial" w:cs="Arial"/>
          <w:b/>
        </w:rPr>
        <w:lastRenderedPageBreak/>
        <w:t xml:space="preserve">VŠT tinklapio </w:t>
      </w:r>
      <w:hyperlink r:id="rId11" w:history="1">
        <w:r w:rsidRPr="0060009D">
          <w:rPr>
            <w:rStyle w:val="Hyperlink"/>
            <w:rFonts w:ascii="Arial" w:hAnsi="Arial" w:cs="Arial"/>
            <w:b/>
          </w:rPr>
          <w:t>„Klauskite – atsakome“ forma</w:t>
        </w:r>
      </w:hyperlink>
    </w:p>
    <w:p w:rsidR="007459E0" w:rsidRPr="009E5D4D" w:rsidRDefault="007459E0" w:rsidP="007459E0">
      <w:pPr>
        <w:jc w:val="cente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3198D2D8" wp14:editId="4EDD6B61">
                <wp:simplePos x="0" y="0"/>
                <wp:positionH relativeFrom="margin">
                  <wp:posOffset>533400</wp:posOffset>
                </wp:positionH>
                <wp:positionV relativeFrom="paragraph">
                  <wp:posOffset>1248791</wp:posOffset>
                </wp:positionV>
                <wp:extent cx="2596896" cy="231648"/>
                <wp:effectExtent l="19050" t="19050" r="13335" b="16510"/>
                <wp:wrapNone/>
                <wp:docPr id="3" name="Rectangle 3"/>
                <wp:cNvGraphicFramePr/>
                <a:graphic xmlns:a="http://schemas.openxmlformats.org/drawingml/2006/main">
                  <a:graphicData uri="http://schemas.microsoft.com/office/word/2010/wordprocessingShape">
                    <wps:wsp>
                      <wps:cNvSpPr/>
                      <wps:spPr>
                        <a:xfrm>
                          <a:off x="0" y="0"/>
                          <a:ext cx="2596896" cy="231648"/>
                        </a:xfrm>
                        <a:prstGeom prst="rect">
                          <a:avLst/>
                        </a:prstGeom>
                        <a:noFill/>
                        <a:ln w="28575">
                          <a:solidFill>
                            <a:srgbClr val="A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A9B9E" id="Rectangle 3" o:spid="_x0000_s1026" style="position:absolute;margin-left:42pt;margin-top:98.35pt;width:204.5pt;height: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" filled="f" strokecolor="#ac0000" strokeweight="2.25pt">
                <w10:wrap anchorx="margin"/>
              </v:rect>
            </w:pict>
          </mc:Fallback>
        </mc:AlternateContent>
      </w:r>
      <w:r>
        <w:rPr>
          <w:noProof/>
        </w:rPr>
        <w:drawing>
          <wp:inline distT="0" distB="0" distL="0" distR="0" wp14:anchorId="1F6D49F2" wp14:editId="3EBA9D5C">
            <wp:extent cx="5229225" cy="474250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937" cy="4780339"/>
                    </a:xfrm>
                    <a:prstGeom prst="rect">
                      <a:avLst/>
                    </a:prstGeom>
                    <a:noFill/>
                    <a:ln>
                      <a:noFill/>
                    </a:ln>
                  </pic:spPr>
                </pic:pic>
              </a:graphicData>
            </a:graphic>
          </wp:inline>
        </w:drawing>
      </w:r>
    </w:p>
    <w:p w:rsidR="007459E0" w:rsidRDefault="007459E0" w:rsidP="00806C33">
      <w:pPr>
        <w:spacing w:after="0" w:line="240" w:lineRule="auto"/>
        <w:jc w:val="both"/>
        <w:rPr>
          <w:rFonts w:ascii="Calibri" w:hAnsi="Calibri" w:cs="Calibri"/>
          <w:lang w:val="en-US"/>
        </w:rPr>
      </w:pPr>
    </w:p>
    <w:p w:rsidR="007459E0" w:rsidRDefault="007459E0" w:rsidP="00806C33">
      <w:pPr>
        <w:spacing w:after="0" w:line="240" w:lineRule="auto"/>
        <w:jc w:val="both"/>
        <w:rPr>
          <w:rFonts w:ascii="Calibri" w:hAnsi="Calibri" w:cs="Calibri"/>
          <w:lang w:val="en-US"/>
        </w:rPr>
      </w:pPr>
    </w:p>
    <w:p w:rsidR="001D78A3" w:rsidRPr="007F14DF" w:rsidRDefault="001D78A3" w:rsidP="00806C33">
      <w:pPr>
        <w:spacing w:after="0" w:line="240" w:lineRule="auto"/>
        <w:jc w:val="both"/>
        <w:rPr>
          <w:rFonts w:ascii="Calibri" w:hAnsi="Calibri" w:cs="Calibri"/>
          <w:b/>
        </w:rPr>
      </w:pPr>
      <w:r w:rsidRPr="007F14DF">
        <w:rPr>
          <w:rFonts w:ascii="Calibri" w:hAnsi="Calibri" w:cs="Calibri"/>
        </w:rPr>
        <w:t>Informaciją parengė</w:t>
      </w:r>
      <w:r w:rsidRPr="007F14DF">
        <w:rPr>
          <w:rFonts w:ascii="Calibri" w:hAnsi="Calibri" w:cs="Calibri"/>
          <w:b/>
        </w:rPr>
        <w:t xml:space="preserve"> </w:t>
      </w:r>
    </w:p>
    <w:p w:rsidR="0060009D" w:rsidRDefault="001D78A3" w:rsidP="00806C33">
      <w:pPr>
        <w:spacing w:after="0" w:line="240" w:lineRule="auto"/>
        <w:jc w:val="both"/>
        <w:rPr>
          <w:rFonts w:ascii="Calibri" w:hAnsi="Calibri" w:cs="Calibri"/>
        </w:rPr>
      </w:pPr>
      <w:r w:rsidRPr="007F14DF">
        <w:rPr>
          <w:rFonts w:ascii="Calibri" w:hAnsi="Calibri" w:cs="Calibri"/>
        </w:rPr>
        <w:t xml:space="preserve">Edita </w:t>
      </w:r>
      <w:proofErr w:type="spellStart"/>
      <w:r w:rsidRPr="007F14DF">
        <w:rPr>
          <w:rFonts w:ascii="Calibri" w:hAnsi="Calibri" w:cs="Calibri"/>
        </w:rPr>
        <w:t>Sirutienė</w:t>
      </w:r>
      <w:proofErr w:type="spellEnd"/>
    </w:p>
    <w:p w:rsidR="0060009D" w:rsidRDefault="001D78A3" w:rsidP="00806C33">
      <w:pPr>
        <w:spacing w:after="0" w:line="240" w:lineRule="auto"/>
        <w:jc w:val="both"/>
        <w:rPr>
          <w:rFonts w:ascii="Calibri" w:hAnsi="Calibri" w:cs="Calibri"/>
        </w:rPr>
      </w:pPr>
      <w:r w:rsidRPr="007F14DF">
        <w:rPr>
          <w:rFonts w:ascii="Calibri" w:hAnsi="Calibri" w:cs="Calibri"/>
        </w:rPr>
        <w:t xml:space="preserve">Vilniaus šilumos tinklai </w:t>
      </w:r>
    </w:p>
    <w:p w:rsidR="0060009D" w:rsidRDefault="001D78A3" w:rsidP="00806C33">
      <w:pPr>
        <w:spacing w:after="0" w:line="240" w:lineRule="auto"/>
        <w:jc w:val="both"/>
        <w:rPr>
          <w:rFonts w:ascii="Calibri" w:hAnsi="Calibri" w:cs="Calibri"/>
        </w:rPr>
      </w:pPr>
      <w:r w:rsidRPr="007F14DF">
        <w:rPr>
          <w:rFonts w:ascii="Calibri" w:hAnsi="Calibri" w:cs="Calibri"/>
        </w:rPr>
        <w:t>Komunikacijos vadovė</w:t>
      </w:r>
    </w:p>
    <w:p w:rsidR="0060009D" w:rsidRDefault="0060009D" w:rsidP="00806C33">
      <w:pPr>
        <w:spacing w:after="0" w:line="240" w:lineRule="auto"/>
        <w:jc w:val="both"/>
        <w:rPr>
          <w:rFonts w:ascii="Calibri" w:hAnsi="Calibri" w:cs="Calibri"/>
        </w:rPr>
      </w:pPr>
      <w:r>
        <w:rPr>
          <w:rFonts w:ascii="Calibri" w:hAnsi="Calibri" w:cs="Calibri"/>
        </w:rPr>
        <w:t>M</w:t>
      </w:r>
      <w:r w:rsidR="001D78A3" w:rsidRPr="007F14DF">
        <w:rPr>
          <w:rFonts w:ascii="Calibri" w:hAnsi="Calibri" w:cs="Calibri"/>
        </w:rPr>
        <w:t>ob. 8 686 71280</w:t>
      </w:r>
    </w:p>
    <w:p w:rsidR="001D78A3" w:rsidRPr="007F14DF" w:rsidRDefault="0060009D" w:rsidP="00806C33">
      <w:pPr>
        <w:spacing w:after="0" w:line="240" w:lineRule="auto"/>
        <w:jc w:val="both"/>
        <w:rPr>
          <w:rFonts w:ascii="Calibri" w:hAnsi="Calibri" w:cs="Calibri"/>
        </w:rPr>
      </w:pPr>
      <w:r>
        <w:rPr>
          <w:rFonts w:ascii="Calibri" w:hAnsi="Calibri" w:cs="Calibri"/>
        </w:rPr>
        <w:t>E</w:t>
      </w:r>
      <w:r w:rsidR="001D78A3" w:rsidRPr="007F14DF">
        <w:rPr>
          <w:rFonts w:ascii="Calibri" w:hAnsi="Calibri" w:cs="Calibri"/>
        </w:rPr>
        <w:t>l. p. edita.sirutiene@chc.lt</w:t>
      </w:r>
    </w:p>
    <w:p w:rsidR="001D78A3" w:rsidRPr="007F14DF" w:rsidRDefault="001D78A3" w:rsidP="00806C33">
      <w:pPr>
        <w:spacing w:after="0" w:line="240" w:lineRule="auto"/>
        <w:rPr>
          <w:rFonts w:ascii="Calibri" w:hAnsi="Calibri" w:cs="Calibri"/>
        </w:rPr>
      </w:pPr>
    </w:p>
    <w:p w:rsidR="00A454AB" w:rsidRPr="007F14DF" w:rsidRDefault="00A454AB" w:rsidP="00806C33">
      <w:pPr>
        <w:spacing w:after="0" w:line="240" w:lineRule="auto"/>
        <w:jc w:val="both"/>
        <w:rPr>
          <w:rStyle w:val="Hyperlink"/>
          <w:rFonts w:ascii="Calibri" w:hAnsi="Calibri" w:cs="Calibri"/>
          <w:b/>
          <w:color w:val="auto"/>
          <w:sz w:val="20"/>
          <w:szCs w:val="20"/>
          <w:u w:val="none"/>
        </w:rPr>
      </w:pPr>
      <w:bookmarkStart w:id="2" w:name="_Hlk25747797"/>
      <w:r w:rsidRPr="007F14DF">
        <w:rPr>
          <w:rStyle w:val="Hyperlink"/>
          <w:rFonts w:ascii="Calibri" w:hAnsi="Calibri" w:cs="Calibri"/>
          <w:b/>
          <w:color w:val="auto"/>
          <w:sz w:val="20"/>
          <w:szCs w:val="20"/>
          <w:u w:val="none"/>
        </w:rPr>
        <w:t>Apie VŠT</w:t>
      </w:r>
    </w:p>
    <w:p w:rsidR="00F15FBF" w:rsidRPr="007F14DF" w:rsidRDefault="00B36633" w:rsidP="00806C33">
      <w:pPr>
        <w:spacing w:after="0" w:line="240" w:lineRule="auto"/>
        <w:jc w:val="both"/>
        <w:rPr>
          <w:rStyle w:val="Hyperlink"/>
          <w:rFonts w:ascii="Calibri" w:hAnsi="Calibri" w:cs="Calibri"/>
          <w:color w:val="auto"/>
          <w:sz w:val="20"/>
          <w:szCs w:val="20"/>
          <w:u w:val="none"/>
        </w:rPr>
      </w:pPr>
      <w:r w:rsidRPr="007F14DF">
        <w:rPr>
          <w:rStyle w:val="Hyperlink"/>
          <w:rFonts w:ascii="Calibri" w:hAnsi="Calibri" w:cs="Calibri"/>
          <w:color w:val="auto"/>
          <w:sz w:val="20"/>
          <w:szCs w:val="20"/>
          <w:u w:val="none"/>
        </w:rPr>
        <w:t xml:space="preserve">AB </w:t>
      </w:r>
      <w:r w:rsidR="00A454AB" w:rsidRPr="007F14DF">
        <w:rPr>
          <w:rStyle w:val="Hyperlink"/>
          <w:rFonts w:ascii="Calibri" w:hAnsi="Calibri" w:cs="Calibri"/>
          <w:color w:val="auto"/>
          <w:sz w:val="20"/>
          <w:szCs w:val="20"/>
          <w:u w:val="none"/>
        </w:rPr>
        <w:t xml:space="preserve">Vilniaus šilumos tinklai </w:t>
      </w:r>
      <w:r w:rsidR="005749D3" w:rsidRPr="007F14DF">
        <w:rPr>
          <w:rStyle w:val="Hyperlink"/>
          <w:rFonts w:ascii="Calibri" w:hAnsi="Calibri" w:cs="Calibri"/>
          <w:color w:val="auto"/>
          <w:sz w:val="20"/>
          <w:szCs w:val="20"/>
          <w:u w:val="none"/>
        </w:rPr>
        <w:t xml:space="preserve">gamina šilumos ir elektros energiją bei </w:t>
      </w:r>
      <w:r w:rsidR="00A454AB" w:rsidRPr="007F14DF">
        <w:rPr>
          <w:rStyle w:val="Hyperlink"/>
          <w:rFonts w:ascii="Calibri" w:hAnsi="Calibri" w:cs="Calibri"/>
          <w:color w:val="auto"/>
          <w:sz w:val="20"/>
          <w:szCs w:val="20"/>
          <w:u w:val="none"/>
        </w:rPr>
        <w:t xml:space="preserve">teikia </w:t>
      </w:r>
      <w:r w:rsidR="005749D3" w:rsidRPr="007F14DF">
        <w:rPr>
          <w:rStyle w:val="Hyperlink"/>
          <w:rFonts w:ascii="Calibri" w:hAnsi="Calibri" w:cs="Calibri"/>
          <w:color w:val="auto"/>
          <w:sz w:val="20"/>
          <w:szCs w:val="20"/>
          <w:u w:val="none"/>
        </w:rPr>
        <w:t xml:space="preserve">centralizuoto šildymo ir karšto vandens tiekimo paslaugas </w:t>
      </w:r>
      <w:r w:rsidR="00A454AB" w:rsidRPr="007F14DF">
        <w:rPr>
          <w:rStyle w:val="Hyperlink"/>
          <w:rFonts w:ascii="Calibri" w:hAnsi="Calibri" w:cs="Calibri"/>
          <w:color w:val="auto"/>
          <w:sz w:val="20"/>
          <w:szCs w:val="20"/>
          <w:u w:val="none"/>
        </w:rPr>
        <w:t>daugiau kaip 2</w:t>
      </w:r>
      <w:r w:rsidR="00D053AE" w:rsidRPr="007F14DF">
        <w:rPr>
          <w:rStyle w:val="Hyperlink"/>
          <w:rFonts w:ascii="Calibri" w:hAnsi="Calibri" w:cs="Calibri"/>
          <w:color w:val="auto"/>
          <w:sz w:val="20"/>
          <w:szCs w:val="20"/>
          <w:u w:val="none"/>
        </w:rPr>
        <w:t>2</w:t>
      </w:r>
      <w:r w:rsidR="00A454AB" w:rsidRPr="007F14DF">
        <w:rPr>
          <w:rStyle w:val="Hyperlink"/>
          <w:rFonts w:ascii="Calibri" w:hAnsi="Calibri" w:cs="Calibri"/>
          <w:color w:val="auto"/>
          <w:sz w:val="20"/>
          <w:szCs w:val="20"/>
          <w:u w:val="none"/>
        </w:rPr>
        <w:t xml:space="preserve">0 tūkst. sostinės namų ūkių bei organizacijų. </w:t>
      </w:r>
      <w:r w:rsidRPr="007F14DF">
        <w:rPr>
          <w:rStyle w:val="Hyperlink"/>
          <w:rFonts w:ascii="Calibri" w:hAnsi="Calibri" w:cs="Calibri"/>
          <w:color w:val="auto"/>
          <w:sz w:val="20"/>
          <w:szCs w:val="20"/>
          <w:u w:val="none"/>
        </w:rPr>
        <w:t xml:space="preserve">Įmonės veiklos istorija prasidėjo 1958 m. Šiuo metu </w:t>
      </w:r>
      <w:r w:rsidR="005749D3" w:rsidRPr="007F14DF">
        <w:rPr>
          <w:rStyle w:val="Hyperlink"/>
          <w:rFonts w:ascii="Calibri" w:hAnsi="Calibri" w:cs="Calibri"/>
          <w:color w:val="auto"/>
          <w:sz w:val="20"/>
          <w:szCs w:val="20"/>
          <w:u w:val="none"/>
        </w:rPr>
        <w:t xml:space="preserve">VŠT </w:t>
      </w:r>
      <w:r w:rsidR="00E8567E" w:rsidRPr="007F14DF">
        <w:rPr>
          <w:rStyle w:val="Hyperlink"/>
          <w:rFonts w:ascii="Calibri" w:hAnsi="Calibri" w:cs="Calibri"/>
          <w:color w:val="auto"/>
          <w:sz w:val="20"/>
          <w:szCs w:val="20"/>
          <w:u w:val="none"/>
        </w:rPr>
        <w:t xml:space="preserve">perdavimo tinklas siekia </w:t>
      </w:r>
      <w:r w:rsidR="00BA3398" w:rsidRPr="007F14DF">
        <w:rPr>
          <w:rStyle w:val="Hyperlink"/>
          <w:rFonts w:ascii="Calibri" w:hAnsi="Calibri" w:cs="Calibri"/>
          <w:color w:val="auto"/>
          <w:sz w:val="20"/>
          <w:szCs w:val="20"/>
          <w:u w:val="none"/>
        </w:rPr>
        <w:t>apie</w:t>
      </w:r>
      <w:r w:rsidR="00E8567E" w:rsidRPr="007F14DF">
        <w:rPr>
          <w:rStyle w:val="Hyperlink"/>
          <w:rFonts w:ascii="Calibri" w:hAnsi="Calibri" w:cs="Calibri"/>
          <w:color w:val="auto"/>
          <w:sz w:val="20"/>
          <w:szCs w:val="20"/>
          <w:u w:val="none"/>
        </w:rPr>
        <w:t xml:space="preserve"> </w:t>
      </w:r>
      <w:r w:rsidR="001C5949" w:rsidRPr="007F14DF">
        <w:rPr>
          <w:rStyle w:val="Hyperlink"/>
          <w:rFonts w:ascii="Calibri" w:hAnsi="Calibri" w:cs="Calibri"/>
          <w:color w:val="auto"/>
          <w:sz w:val="20"/>
          <w:szCs w:val="20"/>
          <w:u w:val="none"/>
        </w:rPr>
        <w:t xml:space="preserve">741 </w:t>
      </w:r>
      <w:r w:rsidR="008615A7" w:rsidRPr="007F14DF">
        <w:rPr>
          <w:rStyle w:val="Hyperlink"/>
          <w:rFonts w:ascii="Calibri" w:hAnsi="Calibri" w:cs="Calibri"/>
          <w:color w:val="auto"/>
          <w:sz w:val="20"/>
          <w:szCs w:val="20"/>
          <w:u w:val="none"/>
        </w:rPr>
        <w:t>m</w:t>
      </w:r>
      <w:r w:rsidR="005749D3" w:rsidRPr="007F14DF">
        <w:rPr>
          <w:rStyle w:val="Hyperlink"/>
          <w:rFonts w:ascii="Calibri" w:hAnsi="Calibri" w:cs="Calibri"/>
          <w:color w:val="auto"/>
          <w:sz w:val="20"/>
          <w:szCs w:val="20"/>
          <w:u w:val="none"/>
        </w:rPr>
        <w:t xml:space="preserve">, didžiausias šilumos gamybos objektas – termofikacinė elektrinė, </w:t>
      </w:r>
      <w:r w:rsidR="00D053AE" w:rsidRPr="007F14DF">
        <w:rPr>
          <w:rStyle w:val="Hyperlink"/>
          <w:rFonts w:ascii="Calibri" w:hAnsi="Calibri" w:cs="Calibri"/>
          <w:color w:val="auto"/>
          <w:sz w:val="20"/>
          <w:szCs w:val="20"/>
          <w:u w:val="none"/>
        </w:rPr>
        <w:t xml:space="preserve">esanti </w:t>
      </w:r>
      <w:r w:rsidR="005749D3" w:rsidRPr="007F14DF">
        <w:rPr>
          <w:rStyle w:val="Hyperlink"/>
          <w:rFonts w:ascii="Calibri" w:hAnsi="Calibri" w:cs="Calibri"/>
          <w:color w:val="auto"/>
          <w:sz w:val="20"/>
          <w:szCs w:val="20"/>
          <w:u w:val="none"/>
        </w:rPr>
        <w:t xml:space="preserve">pietvakarinėje Vilniaus </w:t>
      </w:r>
      <w:r w:rsidR="00F6292A" w:rsidRPr="007F14DF">
        <w:rPr>
          <w:rStyle w:val="Hyperlink"/>
          <w:rFonts w:ascii="Calibri" w:hAnsi="Calibri" w:cs="Calibri"/>
          <w:color w:val="auto"/>
          <w:sz w:val="20"/>
          <w:szCs w:val="20"/>
          <w:u w:val="none"/>
        </w:rPr>
        <w:t xml:space="preserve">miesto </w:t>
      </w:r>
      <w:r w:rsidR="005749D3" w:rsidRPr="007F14DF">
        <w:rPr>
          <w:rStyle w:val="Hyperlink"/>
          <w:rFonts w:ascii="Calibri" w:hAnsi="Calibri" w:cs="Calibri"/>
          <w:color w:val="auto"/>
          <w:sz w:val="20"/>
          <w:szCs w:val="20"/>
          <w:u w:val="none"/>
        </w:rPr>
        <w:t>dalyje</w:t>
      </w:r>
      <w:r w:rsidR="00F6292A" w:rsidRPr="007F14DF">
        <w:rPr>
          <w:rStyle w:val="Hyperlink"/>
          <w:rFonts w:ascii="Calibri" w:hAnsi="Calibri" w:cs="Calibri"/>
          <w:color w:val="auto"/>
          <w:sz w:val="20"/>
          <w:szCs w:val="20"/>
          <w:u w:val="none"/>
        </w:rPr>
        <w:t>.</w:t>
      </w:r>
      <w:r w:rsidR="005749D3" w:rsidRPr="007F14DF">
        <w:rPr>
          <w:rStyle w:val="Hyperlink"/>
          <w:rFonts w:ascii="Calibri" w:hAnsi="Calibri" w:cs="Calibri"/>
          <w:color w:val="auto"/>
          <w:sz w:val="20"/>
          <w:szCs w:val="20"/>
          <w:u w:val="none"/>
        </w:rPr>
        <w:t xml:space="preserve"> Bendrovėje dirba </w:t>
      </w:r>
      <w:r w:rsidR="001C5949" w:rsidRPr="007F14DF">
        <w:rPr>
          <w:rStyle w:val="Hyperlink"/>
          <w:rFonts w:ascii="Calibri" w:hAnsi="Calibri" w:cs="Calibri"/>
          <w:color w:val="auto"/>
          <w:sz w:val="20"/>
          <w:szCs w:val="20"/>
          <w:u w:val="none"/>
        </w:rPr>
        <w:t xml:space="preserve">580 </w:t>
      </w:r>
      <w:r w:rsidR="005749D3" w:rsidRPr="007F14DF">
        <w:rPr>
          <w:rStyle w:val="Hyperlink"/>
          <w:rFonts w:ascii="Calibri" w:hAnsi="Calibri" w:cs="Calibri"/>
          <w:color w:val="auto"/>
          <w:sz w:val="20"/>
          <w:szCs w:val="20"/>
          <w:u w:val="none"/>
        </w:rPr>
        <w:t xml:space="preserve">darbuotojų – </w:t>
      </w:r>
      <w:r w:rsidRPr="007F14DF">
        <w:rPr>
          <w:rStyle w:val="Hyperlink"/>
          <w:rFonts w:ascii="Calibri" w:hAnsi="Calibri" w:cs="Calibri"/>
          <w:color w:val="auto"/>
          <w:sz w:val="20"/>
          <w:szCs w:val="20"/>
          <w:u w:val="none"/>
        </w:rPr>
        <w:t xml:space="preserve">apie 50 </w:t>
      </w:r>
      <w:r w:rsidR="005749D3" w:rsidRPr="007F14DF">
        <w:rPr>
          <w:rStyle w:val="Hyperlink"/>
          <w:rFonts w:ascii="Calibri" w:hAnsi="Calibri" w:cs="Calibri"/>
          <w:color w:val="auto"/>
          <w:sz w:val="20"/>
          <w:szCs w:val="20"/>
          <w:u w:val="none"/>
        </w:rPr>
        <w:t>įvairių profesijų specialistų</w:t>
      </w:r>
      <w:r w:rsidRPr="007F14DF">
        <w:rPr>
          <w:rStyle w:val="Hyperlink"/>
          <w:rFonts w:ascii="Calibri" w:hAnsi="Calibri" w:cs="Calibri"/>
          <w:color w:val="auto"/>
          <w:sz w:val="20"/>
          <w:szCs w:val="20"/>
          <w:u w:val="none"/>
        </w:rPr>
        <w:t>.</w:t>
      </w:r>
      <w:r w:rsidR="00A454AB" w:rsidRPr="007F14DF">
        <w:rPr>
          <w:rStyle w:val="Hyperlink"/>
          <w:rFonts w:ascii="Calibri" w:hAnsi="Calibri" w:cs="Calibri"/>
          <w:color w:val="auto"/>
          <w:sz w:val="20"/>
          <w:szCs w:val="20"/>
          <w:u w:val="none"/>
        </w:rPr>
        <w:t xml:space="preserve"> </w:t>
      </w:r>
      <w:r w:rsidR="00ED7237" w:rsidRPr="007F14DF">
        <w:rPr>
          <w:rStyle w:val="Hyperlink"/>
          <w:rFonts w:ascii="Calibri" w:hAnsi="Calibri" w:cs="Calibri"/>
          <w:color w:val="auto"/>
          <w:sz w:val="20"/>
          <w:szCs w:val="20"/>
          <w:u w:val="none"/>
        </w:rPr>
        <w:t>VŠT</w:t>
      </w:r>
      <w:r w:rsidR="00A454AB" w:rsidRPr="007F14DF">
        <w:rPr>
          <w:rStyle w:val="Hyperlink"/>
          <w:rFonts w:ascii="Calibri" w:hAnsi="Calibri" w:cs="Calibri"/>
          <w:color w:val="auto"/>
          <w:sz w:val="20"/>
          <w:szCs w:val="20"/>
          <w:u w:val="none"/>
        </w:rPr>
        <w:t xml:space="preserve"> rūpinasi patikimu ir kokybišku </w:t>
      </w:r>
      <w:r w:rsidRPr="007F14DF">
        <w:rPr>
          <w:rStyle w:val="Hyperlink"/>
          <w:rFonts w:ascii="Calibri" w:hAnsi="Calibri" w:cs="Calibri"/>
          <w:color w:val="auto"/>
          <w:sz w:val="20"/>
          <w:szCs w:val="20"/>
          <w:u w:val="none"/>
        </w:rPr>
        <w:t>paslaugų</w:t>
      </w:r>
      <w:r w:rsidR="00A454AB" w:rsidRPr="007F14DF">
        <w:rPr>
          <w:rStyle w:val="Hyperlink"/>
          <w:rFonts w:ascii="Calibri" w:hAnsi="Calibri" w:cs="Calibri"/>
          <w:color w:val="auto"/>
          <w:sz w:val="20"/>
          <w:szCs w:val="20"/>
          <w:u w:val="none"/>
        </w:rPr>
        <w:t xml:space="preserve"> tiekimu ekonomiškai pagrįstomis kainomis, </w:t>
      </w:r>
      <w:r w:rsidRPr="007F14DF">
        <w:rPr>
          <w:rStyle w:val="Hyperlink"/>
          <w:rFonts w:ascii="Calibri" w:hAnsi="Calibri" w:cs="Calibri"/>
          <w:color w:val="auto"/>
          <w:sz w:val="20"/>
          <w:szCs w:val="20"/>
          <w:u w:val="none"/>
        </w:rPr>
        <w:t xml:space="preserve">taiko </w:t>
      </w:r>
      <w:r w:rsidR="00A454AB" w:rsidRPr="007F14DF">
        <w:rPr>
          <w:rStyle w:val="Hyperlink"/>
          <w:rFonts w:ascii="Calibri" w:hAnsi="Calibri" w:cs="Calibri"/>
          <w:color w:val="auto"/>
          <w:sz w:val="20"/>
          <w:szCs w:val="20"/>
          <w:u w:val="none"/>
        </w:rPr>
        <w:t>efektyvias klientų aptarnavimo praktikas</w:t>
      </w:r>
      <w:r w:rsidRPr="007F14DF">
        <w:rPr>
          <w:rStyle w:val="Hyperlink"/>
          <w:rFonts w:ascii="Calibri" w:hAnsi="Calibri" w:cs="Calibri"/>
          <w:color w:val="auto"/>
          <w:sz w:val="20"/>
          <w:szCs w:val="20"/>
          <w:u w:val="none"/>
        </w:rPr>
        <w:t>, nuolat modernizuoja šilumos gamybos ir perdavimo sistemas, diegia inovatyvias technologijas, vykdo aplinkosaugos projektus.</w:t>
      </w:r>
      <w:r w:rsidR="00A454AB" w:rsidRPr="007F14DF">
        <w:rPr>
          <w:rStyle w:val="Hyperlink"/>
          <w:rFonts w:ascii="Calibri" w:hAnsi="Calibri" w:cs="Calibri"/>
          <w:color w:val="auto"/>
          <w:sz w:val="20"/>
          <w:szCs w:val="20"/>
          <w:u w:val="none"/>
        </w:rPr>
        <w:t xml:space="preserve"> </w:t>
      </w:r>
      <w:r w:rsidRPr="007F14DF">
        <w:rPr>
          <w:rStyle w:val="Hyperlink"/>
          <w:rFonts w:ascii="Calibri" w:hAnsi="Calibri" w:cs="Calibri"/>
          <w:color w:val="auto"/>
          <w:sz w:val="20"/>
          <w:szCs w:val="20"/>
          <w:u w:val="none"/>
        </w:rPr>
        <w:t>99,4 proc. bendrovės akcijų priklauso Vilniaus miesto savivaldybei.</w:t>
      </w:r>
      <w:bookmarkEnd w:id="2"/>
    </w:p>
    <w:sectPr w:rsidR="00F15FBF" w:rsidRPr="007F14DF" w:rsidSect="0060009D">
      <w:headerReference w:type="default" r:id="rId13"/>
      <w:footerReference w:type="default" r:id="rId14"/>
      <w:headerReference w:type="first" r:id="rId15"/>
      <w:type w:val="continuous"/>
      <w:pgSz w:w="11906" w:h="16838" w:code="9"/>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0E6" w:rsidRDefault="00CC30E6" w:rsidP="007E6C2C">
      <w:pPr>
        <w:spacing w:after="0" w:line="240" w:lineRule="auto"/>
      </w:pPr>
      <w:r>
        <w:separator/>
      </w:r>
    </w:p>
  </w:endnote>
  <w:endnote w:type="continuationSeparator" w:id="0">
    <w:p w:rsidR="00CC30E6" w:rsidRDefault="00CC30E6" w:rsidP="007E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74A" w:rsidRDefault="007E474A" w:rsidP="003A54A8">
    <w:pPr>
      <w:pStyle w:val="Footer"/>
      <w:tabs>
        <w:tab w:val="clear" w:pos="9638"/>
        <w:tab w:val="right" w:pos="96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0E6" w:rsidRDefault="00CC30E6" w:rsidP="007E6C2C">
      <w:pPr>
        <w:spacing w:after="0" w:line="240" w:lineRule="auto"/>
      </w:pPr>
      <w:r>
        <w:separator/>
      </w:r>
    </w:p>
  </w:footnote>
  <w:footnote w:type="continuationSeparator" w:id="0">
    <w:p w:rsidR="00CC30E6" w:rsidRDefault="00CC30E6" w:rsidP="007E6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7B" w:rsidRDefault="00E16D7B">
    <w:pPr>
      <w:pStyle w:val="Header"/>
    </w:pPr>
  </w:p>
  <w:p w:rsidR="00E16D7B" w:rsidRDefault="00E16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4C" w:rsidRDefault="00980E4C">
    <w:pPr>
      <w:pStyle w:val="Header"/>
    </w:pPr>
    <w:r>
      <w:rPr>
        <w:noProof/>
        <w:lang w:eastAsia="lt-LT"/>
      </w:rPr>
      <w:drawing>
        <wp:inline distT="0" distB="0" distL="0" distR="0" wp14:anchorId="78375C7F" wp14:editId="7EE465CD">
          <wp:extent cx="2160905" cy="693420"/>
          <wp:effectExtent l="0" t="0" r="0" b="0"/>
          <wp:docPr id="1" name="Picture 1" descr="Macintosh HD:Users:edvinasbinderis:Desktop:Firminis blankas:Vilniaus_silumos_tinklai_300dpi_6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dvinasbinderis:Desktop:Firminis blankas:Vilniaus_silumos_tinklai_300dpi_6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1DD4"/>
    <w:multiLevelType w:val="hybridMultilevel"/>
    <w:tmpl w:val="336402C0"/>
    <w:lvl w:ilvl="0" w:tplc="3D00B4F2">
      <w:start w:val="2017"/>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3B96B34"/>
    <w:multiLevelType w:val="hybridMultilevel"/>
    <w:tmpl w:val="51BC074C"/>
    <w:lvl w:ilvl="0" w:tplc="FBB02AFC">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A550194"/>
    <w:multiLevelType w:val="hybridMultilevel"/>
    <w:tmpl w:val="86B0AC4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2390871"/>
    <w:multiLevelType w:val="hybridMultilevel"/>
    <w:tmpl w:val="8D0CAFCE"/>
    <w:lvl w:ilvl="0" w:tplc="1970223A">
      <w:start w:val="2019"/>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04"/>
    <w:rsid w:val="00007352"/>
    <w:rsid w:val="000128C2"/>
    <w:rsid w:val="00012E8B"/>
    <w:rsid w:val="0001492D"/>
    <w:rsid w:val="00020A48"/>
    <w:rsid w:val="0002279D"/>
    <w:rsid w:val="00025FAF"/>
    <w:rsid w:val="000306D2"/>
    <w:rsid w:val="00032093"/>
    <w:rsid w:val="00032805"/>
    <w:rsid w:val="000344B9"/>
    <w:rsid w:val="0003798F"/>
    <w:rsid w:val="00041D0C"/>
    <w:rsid w:val="00042A2B"/>
    <w:rsid w:val="00043DB2"/>
    <w:rsid w:val="00046842"/>
    <w:rsid w:val="00047DC7"/>
    <w:rsid w:val="000544EC"/>
    <w:rsid w:val="00061277"/>
    <w:rsid w:val="00080F47"/>
    <w:rsid w:val="00093691"/>
    <w:rsid w:val="00094298"/>
    <w:rsid w:val="0009481C"/>
    <w:rsid w:val="00095EAE"/>
    <w:rsid w:val="000A12AD"/>
    <w:rsid w:val="000A1CA7"/>
    <w:rsid w:val="000A5BBD"/>
    <w:rsid w:val="000B3DF5"/>
    <w:rsid w:val="000B60DF"/>
    <w:rsid w:val="000C3A18"/>
    <w:rsid w:val="000C6D9C"/>
    <w:rsid w:val="000D5BCD"/>
    <w:rsid w:val="000F4DB1"/>
    <w:rsid w:val="001035C2"/>
    <w:rsid w:val="00103915"/>
    <w:rsid w:val="001074AF"/>
    <w:rsid w:val="0011253D"/>
    <w:rsid w:val="00112706"/>
    <w:rsid w:val="00113AAF"/>
    <w:rsid w:val="00114936"/>
    <w:rsid w:val="00116A0A"/>
    <w:rsid w:val="00120C4A"/>
    <w:rsid w:val="001234D0"/>
    <w:rsid w:val="00125334"/>
    <w:rsid w:val="00130A00"/>
    <w:rsid w:val="00133791"/>
    <w:rsid w:val="00143159"/>
    <w:rsid w:val="001433BA"/>
    <w:rsid w:val="001472ED"/>
    <w:rsid w:val="00157DC7"/>
    <w:rsid w:val="001615B1"/>
    <w:rsid w:val="00162DAD"/>
    <w:rsid w:val="00167DA7"/>
    <w:rsid w:val="00170D42"/>
    <w:rsid w:val="00174C61"/>
    <w:rsid w:val="00184A45"/>
    <w:rsid w:val="00187E7C"/>
    <w:rsid w:val="001A070A"/>
    <w:rsid w:val="001A1ECF"/>
    <w:rsid w:val="001A6C16"/>
    <w:rsid w:val="001B2354"/>
    <w:rsid w:val="001B2CEF"/>
    <w:rsid w:val="001C0E71"/>
    <w:rsid w:val="001C1871"/>
    <w:rsid w:val="001C4C08"/>
    <w:rsid w:val="001C4FF0"/>
    <w:rsid w:val="001C5949"/>
    <w:rsid w:val="001C6100"/>
    <w:rsid w:val="001D4E8C"/>
    <w:rsid w:val="001D62B4"/>
    <w:rsid w:val="001D78A3"/>
    <w:rsid w:val="001F2451"/>
    <w:rsid w:val="0020635A"/>
    <w:rsid w:val="00220CE4"/>
    <w:rsid w:val="002217DB"/>
    <w:rsid w:val="00221DCF"/>
    <w:rsid w:val="00245EDB"/>
    <w:rsid w:val="00250FD0"/>
    <w:rsid w:val="00252B23"/>
    <w:rsid w:val="00257EAF"/>
    <w:rsid w:val="00272A6B"/>
    <w:rsid w:val="0027597A"/>
    <w:rsid w:val="002765CD"/>
    <w:rsid w:val="00285C32"/>
    <w:rsid w:val="00294001"/>
    <w:rsid w:val="002945C0"/>
    <w:rsid w:val="002967AC"/>
    <w:rsid w:val="00296809"/>
    <w:rsid w:val="002A5A3B"/>
    <w:rsid w:val="002B0B9C"/>
    <w:rsid w:val="002B2746"/>
    <w:rsid w:val="002C6A8B"/>
    <w:rsid w:val="002D0915"/>
    <w:rsid w:val="002D5A2F"/>
    <w:rsid w:val="002D5B0F"/>
    <w:rsid w:val="002D5C2E"/>
    <w:rsid w:val="002F1029"/>
    <w:rsid w:val="002F2B0B"/>
    <w:rsid w:val="002F2D93"/>
    <w:rsid w:val="002F33CC"/>
    <w:rsid w:val="002F607C"/>
    <w:rsid w:val="0030203C"/>
    <w:rsid w:val="00303C32"/>
    <w:rsid w:val="0030495B"/>
    <w:rsid w:val="003114CA"/>
    <w:rsid w:val="00316FD1"/>
    <w:rsid w:val="00323091"/>
    <w:rsid w:val="00325D63"/>
    <w:rsid w:val="00326FFE"/>
    <w:rsid w:val="003279BA"/>
    <w:rsid w:val="0033001D"/>
    <w:rsid w:val="0033117B"/>
    <w:rsid w:val="003366D3"/>
    <w:rsid w:val="00340B00"/>
    <w:rsid w:val="003414BE"/>
    <w:rsid w:val="00341E85"/>
    <w:rsid w:val="00353BEC"/>
    <w:rsid w:val="00353E22"/>
    <w:rsid w:val="003609F2"/>
    <w:rsid w:val="00361D26"/>
    <w:rsid w:val="00371C1C"/>
    <w:rsid w:val="003A4E0E"/>
    <w:rsid w:val="003A54A8"/>
    <w:rsid w:val="003B3F6B"/>
    <w:rsid w:val="003B58A6"/>
    <w:rsid w:val="003B6B9C"/>
    <w:rsid w:val="003B7373"/>
    <w:rsid w:val="003C0896"/>
    <w:rsid w:val="003C0E1D"/>
    <w:rsid w:val="003C21F8"/>
    <w:rsid w:val="003C5188"/>
    <w:rsid w:val="003D09F7"/>
    <w:rsid w:val="003D2343"/>
    <w:rsid w:val="003D27B2"/>
    <w:rsid w:val="003D4AB1"/>
    <w:rsid w:val="003D6EEE"/>
    <w:rsid w:val="003E2013"/>
    <w:rsid w:val="003F0F68"/>
    <w:rsid w:val="003F58A7"/>
    <w:rsid w:val="003F5C80"/>
    <w:rsid w:val="003F7136"/>
    <w:rsid w:val="00400E44"/>
    <w:rsid w:val="00406B6B"/>
    <w:rsid w:val="004157D6"/>
    <w:rsid w:val="00415A2C"/>
    <w:rsid w:val="00424855"/>
    <w:rsid w:val="004255E3"/>
    <w:rsid w:val="00425ED4"/>
    <w:rsid w:val="00430E0A"/>
    <w:rsid w:val="00431695"/>
    <w:rsid w:val="00433FEC"/>
    <w:rsid w:val="004402CB"/>
    <w:rsid w:val="004409E4"/>
    <w:rsid w:val="00440FFA"/>
    <w:rsid w:val="00465120"/>
    <w:rsid w:val="00466AC3"/>
    <w:rsid w:val="00467BBA"/>
    <w:rsid w:val="00472292"/>
    <w:rsid w:val="00473333"/>
    <w:rsid w:val="00475A70"/>
    <w:rsid w:val="0048120B"/>
    <w:rsid w:val="00481C32"/>
    <w:rsid w:val="00482AEB"/>
    <w:rsid w:val="00485CF8"/>
    <w:rsid w:val="00490F8B"/>
    <w:rsid w:val="00494629"/>
    <w:rsid w:val="00496161"/>
    <w:rsid w:val="004A3037"/>
    <w:rsid w:val="004A7203"/>
    <w:rsid w:val="004B27FC"/>
    <w:rsid w:val="004B6A4D"/>
    <w:rsid w:val="004B7BD4"/>
    <w:rsid w:val="004C0930"/>
    <w:rsid w:val="004C687B"/>
    <w:rsid w:val="004D49D3"/>
    <w:rsid w:val="004E1AD0"/>
    <w:rsid w:val="004E2C80"/>
    <w:rsid w:val="004E7863"/>
    <w:rsid w:val="004F2E13"/>
    <w:rsid w:val="004F679E"/>
    <w:rsid w:val="00501A41"/>
    <w:rsid w:val="00502475"/>
    <w:rsid w:val="00502A26"/>
    <w:rsid w:val="00516031"/>
    <w:rsid w:val="00527B1E"/>
    <w:rsid w:val="00531D2C"/>
    <w:rsid w:val="00532DD0"/>
    <w:rsid w:val="0053411A"/>
    <w:rsid w:val="0054176D"/>
    <w:rsid w:val="00542BEF"/>
    <w:rsid w:val="00544DEC"/>
    <w:rsid w:val="0055455D"/>
    <w:rsid w:val="0055518B"/>
    <w:rsid w:val="0055728C"/>
    <w:rsid w:val="00557526"/>
    <w:rsid w:val="00560ADA"/>
    <w:rsid w:val="00567670"/>
    <w:rsid w:val="0057336A"/>
    <w:rsid w:val="00574538"/>
    <w:rsid w:val="005749D3"/>
    <w:rsid w:val="00575E3F"/>
    <w:rsid w:val="00581CAA"/>
    <w:rsid w:val="00582E78"/>
    <w:rsid w:val="005838B9"/>
    <w:rsid w:val="00583D60"/>
    <w:rsid w:val="005867BC"/>
    <w:rsid w:val="005946E0"/>
    <w:rsid w:val="00595567"/>
    <w:rsid w:val="00595CD8"/>
    <w:rsid w:val="005973A4"/>
    <w:rsid w:val="005A5073"/>
    <w:rsid w:val="005B040A"/>
    <w:rsid w:val="005B0D73"/>
    <w:rsid w:val="005B15AD"/>
    <w:rsid w:val="005B2F1F"/>
    <w:rsid w:val="005C0F11"/>
    <w:rsid w:val="005C2280"/>
    <w:rsid w:val="005C42CD"/>
    <w:rsid w:val="005C5300"/>
    <w:rsid w:val="005D101E"/>
    <w:rsid w:val="005E1183"/>
    <w:rsid w:val="005E6477"/>
    <w:rsid w:val="005E7EE4"/>
    <w:rsid w:val="005F595B"/>
    <w:rsid w:val="0060009D"/>
    <w:rsid w:val="006022F7"/>
    <w:rsid w:val="00603CA8"/>
    <w:rsid w:val="00604C09"/>
    <w:rsid w:val="006065B6"/>
    <w:rsid w:val="00606F2E"/>
    <w:rsid w:val="006220C2"/>
    <w:rsid w:val="006230A5"/>
    <w:rsid w:val="0063328E"/>
    <w:rsid w:val="00633482"/>
    <w:rsid w:val="00635898"/>
    <w:rsid w:val="00642B3F"/>
    <w:rsid w:val="00651D7F"/>
    <w:rsid w:val="00652C3A"/>
    <w:rsid w:val="006655F5"/>
    <w:rsid w:val="006674DC"/>
    <w:rsid w:val="00674671"/>
    <w:rsid w:val="00674A66"/>
    <w:rsid w:val="00680D15"/>
    <w:rsid w:val="00690301"/>
    <w:rsid w:val="00697182"/>
    <w:rsid w:val="006A4C05"/>
    <w:rsid w:val="006A6C51"/>
    <w:rsid w:val="006A6D26"/>
    <w:rsid w:val="006A7FAA"/>
    <w:rsid w:val="006B4F45"/>
    <w:rsid w:val="006B56FB"/>
    <w:rsid w:val="006B6620"/>
    <w:rsid w:val="006C0F71"/>
    <w:rsid w:val="006C17C7"/>
    <w:rsid w:val="006D0622"/>
    <w:rsid w:val="006D2C35"/>
    <w:rsid w:val="006D3106"/>
    <w:rsid w:val="006E0BA6"/>
    <w:rsid w:val="006E2989"/>
    <w:rsid w:val="006E3B4F"/>
    <w:rsid w:val="006F0759"/>
    <w:rsid w:val="006F1B79"/>
    <w:rsid w:val="006F3394"/>
    <w:rsid w:val="006F7447"/>
    <w:rsid w:val="007003D0"/>
    <w:rsid w:val="0070577A"/>
    <w:rsid w:val="00710D69"/>
    <w:rsid w:val="007121B9"/>
    <w:rsid w:val="007144D4"/>
    <w:rsid w:val="00717328"/>
    <w:rsid w:val="007173CF"/>
    <w:rsid w:val="00717594"/>
    <w:rsid w:val="00720288"/>
    <w:rsid w:val="00721C44"/>
    <w:rsid w:val="00723B81"/>
    <w:rsid w:val="00723CB2"/>
    <w:rsid w:val="007341B5"/>
    <w:rsid w:val="00743276"/>
    <w:rsid w:val="00744267"/>
    <w:rsid w:val="007454B9"/>
    <w:rsid w:val="007459E0"/>
    <w:rsid w:val="0074748D"/>
    <w:rsid w:val="0075269D"/>
    <w:rsid w:val="007663C2"/>
    <w:rsid w:val="0077181C"/>
    <w:rsid w:val="0077206C"/>
    <w:rsid w:val="00782678"/>
    <w:rsid w:val="00782EC6"/>
    <w:rsid w:val="0079659F"/>
    <w:rsid w:val="007A0A77"/>
    <w:rsid w:val="007A2055"/>
    <w:rsid w:val="007A26BA"/>
    <w:rsid w:val="007A48D0"/>
    <w:rsid w:val="007A516F"/>
    <w:rsid w:val="007A7C06"/>
    <w:rsid w:val="007A7F20"/>
    <w:rsid w:val="007B02BE"/>
    <w:rsid w:val="007B0B25"/>
    <w:rsid w:val="007B3143"/>
    <w:rsid w:val="007B4710"/>
    <w:rsid w:val="007B51A7"/>
    <w:rsid w:val="007D0A27"/>
    <w:rsid w:val="007E0FF6"/>
    <w:rsid w:val="007E1C8D"/>
    <w:rsid w:val="007E2861"/>
    <w:rsid w:val="007E3FBF"/>
    <w:rsid w:val="007E474A"/>
    <w:rsid w:val="007E504E"/>
    <w:rsid w:val="007E536F"/>
    <w:rsid w:val="007E6C2C"/>
    <w:rsid w:val="007E7238"/>
    <w:rsid w:val="007F11D4"/>
    <w:rsid w:val="007F14DF"/>
    <w:rsid w:val="007F4BA5"/>
    <w:rsid w:val="00806C33"/>
    <w:rsid w:val="00806E12"/>
    <w:rsid w:val="00810812"/>
    <w:rsid w:val="0082178C"/>
    <w:rsid w:val="008252D2"/>
    <w:rsid w:val="008366DC"/>
    <w:rsid w:val="00837A6A"/>
    <w:rsid w:val="00842240"/>
    <w:rsid w:val="00842C21"/>
    <w:rsid w:val="00854990"/>
    <w:rsid w:val="00855F7C"/>
    <w:rsid w:val="00857DFD"/>
    <w:rsid w:val="008615A7"/>
    <w:rsid w:val="00871957"/>
    <w:rsid w:val="00874564"/>
    <w:rsid w:val="00880566"/>
    <w:rsid w:val="00881049"/>
    <w:rsid w:val="00881FCD"/>
    <w:rsid w:val="00886320"/>
    <w:rsid w:val="00887560"/>
    <w:rsid w:val="00887823"/>
    <w:rsid w:val="008908D4"/>
    <w:rsid w:val="008941CD"/>
    <w:rsid w:val="00896049"/>
    <w:rsid w:val="00896871"/>
    <w:rsid w:val="00897C6E"/>
    <w:rsid w:val="008A3ACB"/>
    <w:rsid w:val="008A4ACC"/>
    <w:rsid w:val="008A55F6"/>
    <w:rsid w:val="008A739E"/>
    <w:rsid w:val="008B3AC8"/>
    <w:rsid w:val="008B469C"/>
    <w:rsid w:val="008B4B02"/>
    <w:rsid w:val="008B7028"/>
    <w:rsid w:val="008B7940"/>
    <w:rsid w:val="008D4413"/>
    <w:rsid w:val="008F0E19"/>
    <w:rsid w:val="008F2FC9"/>
    <w:rsid w:val="008F3241"/>
    <w:rsid w:val="008F6C32"/>
    <w:rsid w:val="00902E24"/>
    <w:rsid w:val="0090578C"/>
    <w:rsid w:val="00906FBF"/>
    <w:rsid w:val="00912010"/>
    <w:rsid w:val="0091458C"/>
    <w:rsid w:val="009203AE"/>
    <w:rsid w:val="009217CC"/>
    <w:rsid w:val="00923FD9"/>
    <w:rsid w:val="00926529"/>
    <w:rsid w:val="0092673E"/>
    <w:rsid w:val="00930490"/>
    <w:rsid w:val="00930FC9"/>
    <w:rsid w:val="0093316C"/>
    <w:rsid w:val="009334F5"/>
    <w:rsid w:val="00934201"/>
    <w:rsid w:val="00941F39"/>
    <w:rsid w:val="0095128D"/>
    <w:rsid w:val="00953255"/>
    <w:rsid w:val="00955A95"/>
    <w:rsid w:val="00960A60"/>
    <w:rsid w:val="00967836"/>
    <w:rsid w:val="00967AEC"/>
    <w:rsid w:val="0097740C"/>
    <w:rsid w:val="00977CA3"/>
    <w:rsid w:val="00980E4C"/>
    <w:rsid w:val="00984E2F"/>
    <w:rsid w:val="0098577A"/>
    <w:rsid w:val="00991179"/>
    <w:rsid w:val="009916A1"/>
    <w:rsid w:val="009932B7"/>
    <w:rsid w:val="009948AC"/>
    <w:rsid w:val="009A1ED5"/>
    <w:rsid w:val="009A2E73"/>
    <w:rsid w:val="009B2603"/>
    <w:rsid w:val="009B4C63"/>
    <w:rsid w:val="009C1E13"/>
    <w:rsid w:val="009D4332"/>
    <w:rsid w:val="009D4B48"/>
    <w:rsid w:val="009D753A"/>
    <w:rsid w:val="009E2715"/>
    <w:rsid w:val="009E3FD1"/>
    <w:rsid w:val="009E6F7E"/>
    <w:rsid w:val="009E7902"/>
    <w:rsid w:val="009F1919"/>
    <w:rsid w:val="009F1B30"/>
    <w:rsid w:val="009F3896"/>
    <w:rsid w:val="009F566A"/>
    <w:rsid w:val="009F569E"/>
    <w:rsid w:val="009F56D3"/>
    <w:rsid w:val="00A01ED6"/>
    <w:rsid w:val="00A03C77"/>
    <w:rsid w:val="00A07BE0"/>
    <w:rsid w:val="00A11024"/>
    <w:rsid w:val="00A12FA7"/>
    <w:rsid w:val="00A16924"/>
    <w:rsid w:val="00A25ECC"/>
    <w:rsid w:val="00A41108"/>
    <w:rsid w:val="00A4132D"/>
    <w:rsid w:val="00A454AB"/>
    <w:rsid w:val="00A513BF"/>
    <w:rsid w:val="00A51D1E"/>
    <w:rsid w:val="00A524DB"/>
    <w:rsid w:val="00A55627"/>
    <w:rsid w:val="00A572EE"/>
    <w:rsid w:val="00A57440"/>
    <w:rsid w:val="00A57CCF"/>
    <w:rsid w:val="00A57EBF"/>
    <w:rsid w:val="00A703A1"/>
    <w:rsid w:val="00A704F0"/>
    <w:rsid w:val="00A71648"/>
    <w:rsid w:val="00A72088"/>
    <w:rsid w:val="00A7283A"/>
    <w:rsid w:val="00A77334"/>
    <w:rsid w:val="00A81471"/>
    <w:rsid w:val="00A82B60"/>
    <w:rsid w:val="00A8363E"/>
    <w:rsid w:val="00A8441B"/>
    <w:rsid w:val="00A84D10"/>
    <w:rsid w:val="00A86F0B"/>
    <w:rsid w:val="00A87DE5"/>
    <w:rsid w:val="00A90EAF"/>
    <w:rsid w:val="00A94DB6"/>
    <w:rsid w:val="00A95427"/>
    <w:rsid w:val="00A97A00"/>
    <w:rsid w:val="00AA0EE6"/>
    <w:rsid w:val="00AA3C9D"/>
    <w:rsid w:val="00AA5863"/>
    <w:rsid w:val="00AB38DB"/>
    <w:rsid w:val="00AB4D79"/>
    <w:rsid w:val="00AC0EA1"/>
    <w:rsid w:val="00AC376C"/>
    <w:rsid w:val="00AC39E0"/>
    <w:rsid w:val="00AC4728"/>
    <w:rsid w:val="00AC5343"/>
    <w:rsid w:val="00AD1C16"/>
    <w:rsid w:val="00AE6193"/>
    <w:rsid w:val="00AE64EC"/>
    <w:rsid w:val="00AF58DD"/>
    <w:rsid w:val="00AF5AC4"/>
    <w:rsid w:val="00AF7D10"/>
    <w:rsid w:val="00B0186F"/>
    <w:rsid w:val="00B12448"/>
    <w:rsid w:val="00B142B7"/>
    <w:rsid w:val="00B21DE9"/>
    <w:rsid w:val="00B26756"/>
    <w:rsid w:val="00B2728E"/>
    <w:rsid w:val="00B27D87"/>
    <w:rsid w:val="00B30C07"/>
    <w:rsid w:val="00B33337"/>
    <w:rsid w:val="00B335A8"/>
    <w:rsid w:val="00B34BC6"/>
    <w:rsid w:val="00B36633"/>
    <w:rsid w:val="00B366C0"/>
    <w:rsid w:val="00B44125"/>
    <w:rsid w:val="00B45EC6"/>
    <w:rsid w:val="00B502F7"/>
    <w:rsid w:val="00B53AC5"/>
    <w:rsid w:val="00B54FB4"/>
    <w:rsid w:val="00B607A8"/>
    <w:rsid w:val="00B6432A"/>
    <w:rsid w:val="00B73624"/>
    <w:rsid w:val="00B74556"/>
    <w:rsid w:val="00B81631"/>
    <w:rsid w:val="00B97E7A"/>
    <w:rsid w:val="00BA1971"/>
    <w:rsid w:val="00BA3398"/>
    <w:rsid w:val="00BA3A8C"/>
    <w:rsid w:val="00BA6E21"/>
    <w:rsid w:val="00BA7AB3"/>
    <w:rsid w:val="00BB250C"/>
    <w:rsid w:val="00BB37E1"/>
    <w:rsid w:val="00BB5796"/>
    <w:rsid w:val="00BD0A4D"/>
    <w:rsid w:val="00BD5038"/>
    <w:rsid w:val="00BD51FC"/>
    <w:rsid w:val="00BE719C"/>
    <w:rsid w:val="00BF0FFE"/>
    <w:rsid w:val="00BF2A3C"/>
    <w:rsid w:val="00BF466D"/>
    <w:rsid w:val="00BF71CA"/>
    <w:rsid w:val="00C000E2"/>
    <w:rsid w:val="00C000EE"/>
    <w:rsid w:val="00C03CE5"/>
    <w:rsid w:val="00C112D0"/>
    <w:rsid w:val="00C25774"/>
    <w:rsid w:val="00C32612"/>
    <w:rsid w:val="00C35104"/>
    <w:rsid w:val="00C40DEE"/>
    <w:rsid w:val="00C43948"/>
    <w:rsid w:val="00C44D3E"/>
    <w:rsid w:val="00C4558B"/>
    <w:rsid w:val="00C55686"/>
    <w:rsid w:val="00C60C4C"/>
    <w:rsid w:val="00C6155C"/>
    <w:rsid w:val="00C64AC5"/>
    <w:rsid w:val="00C803BD"/>
    <w:rsid w:val="00C81AF2"/>
    <w:rsid w:val="00C84521"/>
    <w:rsid w:val="00C94D25"/>
    <w:rsid w:val="00C97EE6"/>
    <w:rsid w:val="00CA7980"/>
    <w:rsid w:val="00CA7AE8"/>
    <w:rsid w:val="00CB23FF"/>
    <w:rsid w:val="00CC06C1"/>
    <w:rsid w:val="00CC0AE3"/>
    <w:rsid w:val="00CC30E6"/>
    <w:rsid w:val="00CC45F5"/>
    <w:rsid w:val="00CD365D"/>
    <w:rsid w:val="00CE250C"/>
    <w:rsid w:val="00CE53AC"/>
    <w:rsid w:val="00CE5AB7"/>
    <w:rsid w:val="00CE5F5D"/>
    <w:rsid w:val="00CE6D98"/>
    <w:rsid w:val="00CF5420"/>
    <w:rsid w:val="00CF59CC"/>
    <w:rsid w:val="00D053AE"/>
    <w:rsid w:val="00D1175A"/>
    <w:rsid w:val="00D17096"/>
    <w:rsid w:val="00D22918"/>
    <w:rsid w:val="00D24B94"/>
    <w:rsid w:val="00D255FE"/>
    <w:rsid w:val="00D62AC3"/>
    <w:rsid w:val="00D66D65"/>
    <w:rsid w:val="00D73010"/>
    <w:rsid w:val="00D73464"/>
    <w:rsid w:val="00D75BEB"/>
    <w:rsid w:val="00D77D68"/>
    <w:rsid w:val="00D85649"/>
    <w:rsid w:val="00D8749B"/>
    <w:rsid w:val="00D974E4"/>
    <w:rsid w:val="00D978D3"/>
    <w:rsid w:val="00DA35FC"/>
    <w:rsid w:val="00DA465D"/>
    <w:rsid w:val="00DA6471"/>
    <w:rsid w:val="00DB2FC5"/>
    <w:rsid w:val="00DB5494"/>
    <w:rsid w:val="00DB7D28"/>
    <w:rsid w:val="00DC033A"/>
    <w:rsid w:val="00DC5F39"/>
    <w:rsid w:val="00DC7D4E"/>
    <w:rsid w:val="00DD763D"/>
    <w:rsid w:val="00DE00DB"/>
    <w:rsid w:val="00DE225D"/>
    <w:rsid w:val="00DE3E2E"/>
    <w:rsid w:val="00DE5122"/>
    <w:rsid w:val="00DF1DAF"/>
    <w:rsid w:val="00DF3B44"/>
    <w:rsid w:val="00DF3C21"/>
    <w:rsid w:val="00DF4051"/>
    <w:rsid w:val="00DF5C0E"/>
    <w:rsid w:val="00DF7529"/>
    <w:rsid w:val="00E035B1"/>
    <w:rsid w:val="00E12B47"/>
    <w:rsid w:val="00E16D7B"/>
    <w:rsid w:val="00E31ADF"/>
    <w:rsid w:val="00E4357A"/>
    <w:rsid w:val="00E53B76"/>
    <w:rsid w:val="00E61838"/>
    <w:rsid w:val="00E71A9D"/>
    <w:rsid w:val="00E76F72"/>
    <w:rsid w:val="00E825BC"/>
    <w:rsid w:val="00E8567E"/>
    <w:rsid w:val="00E948BA"/>
    <w:rsid w:val="00E94BAB"/>
    <w:rsid w:val="00EA027D"/>
    <w:rsid w:val="00EA169F"/>
    <w:rsid w:val="00EA2101"/>
    <w:rsid w:val="00EA3B04"/>
    <w:rsid w:val="00EA42D2"/>
    <w:rsid w:val="00EB115F"/>
    <w:rsid w:val="00EB233B"/>
    <w:rsid w:val="00EB674A"/>
    <w:rsid w:val="00EC69ED"/>
    <w:rsid w:val="00ED1B50"/>
    <w:rsid w:val="00ED2901"/>
    <w:rsid w:val="00ED336E"/>
    <w:rsid w:val="00ED7237"/>
    <w:rsid w:val="00ED7D7B"/>
    <w:rsid w:val="00EE65D7"/>
    <w:rsid w:val="00EF17BC"/>
    <w:rsid w:val="00EF21F7"/>
    <w:rsid w:val="00EF47FD"/>
    <w:rsid w:val="00F00231"/>
    <w:rsid w:val="00F0209F"/>
    <w:rsid w:val="00F1579B"/>
    <w:rsid w:val="00F15FBF"/>
    <w:rsid w:val="00F27793"/>
    <w:rsid w:val="00F358D7"/>
    <w:rsid w:val="00F372D4"/>
    <w:rsid w:val="00F4121C"/>
    <w:rsid w:val="00F41371"/>
    <w:rsid w:val="00F45E22"/>
    <w:rsid w:val="00F524EA"/>
    <w:rsid w:val="00F539D9"/>
    <w:rsid w:val="00F5509B"/>
    <w:rsid w:val="00F55EF9"/>
    <w:rsid w:val="00F57E33"/>
    <w:rsid w:val="00F6292A"/>
    <w:rsid w:val="00F6499B"/>
    <w:rsid w:val="00F65DDC"/>
    <w:rsid w:val="00F7070D"/>
    <w:rsid w:val="00F72BA0"/>
    <w:rsid w:val="00F801C4"/>
    <w:rsid w:val="00F80703"/>
    <w:rsid w:val="00F852FE"/>
    <w:rsid w:val="00F86735"/>
    <w:rsid w:val="00F93017"/>
    <w:rsid w:val="00FA1E4E"/>
    <w:rsid w:val="00FA2C70"/>
    <w:rsid w:val="00FB1C60"/>
    <w:rsid w:val="00FB27D3"/>
    <w:rsid w:val="00FB2A51"/>
    <w:rsid w:val="00FC45B8"/>
    <w:rsid w:val="00FE1BDA"/>
    <w:rsid w:val="00FE4E41"/>
    <w:rsid w:val="00FF1173"/>
    <w:rsid w:val="00FF55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5EF4B6"/>
  <w15:docId w15:val="{85486232-58C4-4D1E-9B92-BA434A26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43"/>
    <w:rPr>
      <w:rFonts w:ascii="Tahoma" w:hAnsi="Tahoma" w:cs="Tahoma"/>
      <w:sz w:val="16"/>
      <w:szCs w:val="16"/>
    </w:rPr>
  </w:style>
  <w:style w:type="paragraph" w:styleId="Header">
    <w:name w:val="header"/>
    <w:basedOn w:val="Normal"/>
    <w:link w:val="HeaderChar"/>
    <w:uiPriority w:val="99"/>
    <w:unhideWhenUsed/>
    <w:rsid w:val="007E6C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6C2C"/>
  </w:style>
  <w:style w:type="paragraph" w:styleId="Footer">
    <w:name w:val="footer"/>
    <w:basedOn w:val="Normal"/>
    <w:link w:val="FooterChar"/>
    <w:uiPriority w:val="99"/>
    <w:unhideWhenUsed/>
    <w:rsid w:val="007E6C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6C2C"/>
  </w:style>
  <w:style w:type="table" w:styleId="TableGrid">
    <w:name w:val="Table Grid"/>
    <w:basedOn w:val="TableNormal"/>
    <w:uiPriority w:val="59"/>
    <w:rsid w:val="006E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C3A"/>
    <w:rPr>
      <w:color w:val="0000FF" w:themeColor="hyperlink"/>
      <w:u w:val="single"/>
    </w:rPr>
  </w:style>
  <w:style w:type="paragraph" w:styleId="ListParagraph">
    <w:name w:val="List Paragraph"/>
    <w:basedOn w:val="Normal"/>
    <w:uiPriority w:val="34"/>
    <w:qFormat/>
    <w:rsid w:val="007E504E"/>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896049"/>
    <w:rPr>
      <w:sz w:val="16"/>
      <w:szCs w:val="16"/>
    </w:rPr>
  </w:style>
  <w:style w:type="paragraph" w:styleId="CommentText">
    <w:name w:val="annotation text"/>
    <w:basedOn w:val="Normal"/>
    <w:link w:val="CommentTextChar"/>
    <w:uiPriority w:val="99"/>
    <w:semiHidden/>
    <w:unhideWhenUsed/>
    <w:rsid w:val="00896049"/>
    <w:pPr>
      <w:spacing w:line="240" w:lineRule="auto"/>
    </w:pPr>
    <w:rPr>
      <w:sz w:val="20"/>
      <w:szCs w:val="20"/>
    </w:rPr>
  </w:style>
  <w:style w:type="character" w:customStyle="1" w:styleId="CommentTextChar">
    <w:name w:val="Comment Text Char"/>
    <w:basedOn w:val="DefaultParagraphFont"/>
    <w:link w:val="CommentText"/>
    <w:uiPriority w:val="99"/>
    <w:semiHidden/>
    <w:rsid w:val="00896049"/>
    <w:rPr>
      <w:sz w:val="20"/>
      <w:szCs w:val="20"/>
    </w:rPr>
  </w:style>
  <w:style w:type="paragraph" w:styleId="CommentSubject">
    <w:name w:val="annotation subject"/>
    <w:basedOn w:val="CommentText"/>
    <w:next w:val="CommentText"/>
    <w:link w:val="CommentSubjectChar"/>
    <w:uiPriority w:val="99"/>
    <w:semiHidden/>
    <w:unhideWhenUsed/>
    <w:rsid w:val="00896049"/>
    <w:rPr>
      <w:b/>
      <w:bCs/>
    </w:rPr>
  </w:style>
  <w:style w:type="character" w:customStyle="1" w:styleId="CommentSubjectChar">
    <w:name w:val="Comment Subject Char"/>
    <w:basedOn w:val="CommentTextChar"/>
    <w:link w:val="CommentSubject"/>
    <w:uiPriority w:val="99"/>
    <w:semiHidden/>
    <w:rsid w:val="00896049"/>
    <w:rPr>
      <w:b/>
      <w:bCs/>
      <w:sz w:val="20"/>
      <w:szCs w:val="20"/>
    </w:rPr>
  </w:style>
  <w:style w:type="character" w:styleId="Strong">
    <w:name w:val="Strong"/>
    <w:basedOn w:val="DefaultParagraphFont"/>
    <w:uiPriority w:val="22"/>
    <w:qFormat/>
    <w:rsid w:val="001C1871"/>
    <w:rPr>
      <w:b/>
      <w:bCs/>
    </w:rPr>
  </w:style>
  <w:style w:type="character" w:styleId="UnresolvedMention">
    <w:name w:val="Unresolved Mention"/>
    <w:basedOn w:val="DefaultParagraphFont"/>
    <w:uiPriority w:val="99"/>
    <w:semiHidden/>
    <w:unhideWhenUsed/>
    <w:rsid w:val="00AC0EA1"/>
    <w:rPr>
      <w:color w:val="808080"/>
      <w:shd w:val="clear" w:color="auto" w:fill="E6E6E6"/>
    </w:rPr>
  </w:style>
  <w:style w:type="character" w:styleId="Emphasis">
    <w:name w:val="Emphasis"/>
    <w:basedOn w:val="DefaultParagraphFont"/>
    <w:uiPriority w:val="20"/>
    <w:qFormat/>
    <w:rsid w:val="00220CE4"/>
    <w:rPr>
      <w:i/>
      <w:iCs/>
    </w:rPr>
  </w:style>
  <w:style w:type="paragraph" w:styleId="NormalWeb">
    <w:name w:val="Normal (Web)"/>
    <w:basedOn w:val="Normal"/>
    <w:uiPriority w:val="99"/>
    <w:unhideWhenUsed/>
    <w:rsid w:val="00220CE4"/>
    <w:pPr>
      <w:spacing w:before="225" w:after="225" w:line="240" w:lineRule="auto"/>
    </w:pPr>
    <w:rPr>
      <w:rFonts w:ascii="Arial" w:eastAsia="Times New Roman" w:hAnsi="Arial" w:cs="Arial"/>
      <w:color w:val="4C4C4C"/>
      <w:sz w:val="21"/>
      <w:szCs w:val="21"/>
      <w:lang w:eastAsia="lt-LT"/>
    </w:rPr>
  </w:style>
  <w:style w:type="character" w:styleId="HTMLCite">
    <w:name w:val="HTML Cite"/>
    <w:basedOn w:val="DefaultParagraphFont"/>
    <w:uiPriority w:val="99"/>
    <w:semiHidden/>
    <w:unhideWhenUsed/>
    <w:rsid w:val="007459E0"/>
    <w:rPr>
      <w:i w:val="0"/>
      <w:iCs w:val="0"/>
      <w:color w:val="006D21"/>
    </w:rPr>
  </w:style>
  <w:style w:type="character" w:styleId="FollowedHyperlink">
    <w:name w:val="FollowedHyperlink"/>
    <w:basedOn w:val="DefaultParagraphFont"/>
    <w:uiPriority w:val="99"/>
    <w:semiHidden/>
    <w:unhideWhenUsed/>
    <w:rsid w:val="00745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2488">
      <w:bodyDiv w:val="1"/>
      <w:marLeft w:val="0"/>
      <w:marRight w:val="0"/>
      <w:marTop w:val="0"/>
      <w:marBottom w:val="0"/>
      <w:divBdr>
        <w:top w:val="none" w:sz="0" w:space="0" w:color="auto"/>
        <w:left w:val="none" w:sz="0" w:space="0" w:color="auto"/>
        <w:bottom w:val="none" w:sz="0" w:space="0" w:color="auto"/>
        <w:right w:val="none" w:sz="0" w:space="0" w:color="auto"/>
      </w:divBdr>
    </w:div>
    <w:div w:id="1207990960">
      <w:bodyDiv w:val="1"/>
      <w:marLeft w:val="0"/>
      <w:marRight w:val="0"/>
      <w:marTop w:val="0"/>
      <w:marBottom w:val="0"/>
      <w:divBdr>
        <w:top w:val="none" w:sz="0" w:space="0" w:color="auto"/>
        <w:left w:val="none" w:sz="0" w:space="0" w:color="auto"/>
        <w:bottom w:val="none" w:sz="0" w:space="0" w:color="auto"/>
        <w:right w:val="none" w:sz="0" w:space="0" w:color="auto"/>
      </w:divBdr>
    </w:div>
    <w:div w:id="1625187993">
      <w:bodyDiv w:val="1"/>
      <w:marLeft w:val="0"/>
      <w:marRight w:val="0"/>
      <w:marTop w:val="0"/>
      <w:marBottom w:val="0"/>
      <w:divBdr>
        <w:top w:val="none" w:sz="0" w:space="0" w:color="auto"/>
        <w:left w:val="none" w:sz="0" w:space="0" w:color="auto"/>
        <w:bottom w:val="none" w:sz="0" w:space="0" w:color="auto"/>
        <w:right w:val="none" w:sz="0" w:space="0" w:color="auto"/>
      </w:divBdr>
    </w:div>
    <w:div w:id="1682470164">
      <w:bodyDiv w:val="1"/>
      <w:marLeft w:val="0"/>
      <w:marRight w:val="0"/>
      <w:marTop w:val="0"/>
      <w:marBottom w:val="0"/>
      <w:divBdr>
        <w:top w:val="none" w:sz="0" w:space="0" w:color="auto"/>
        <w:left w:val="none" w:sz="0" w:space="0" w:color="auto"/>
        <w:bottom w:val="none" w:sz="0" w:space="0" w:color="auto"/>
        <w:right w:val="none" w:sz="0" w:space="0" w:color="auto"/>
      </w:divBdr>
    </w:div>
    <w:div w:id="17938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itarna.chc.lt/saskait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c.chc.lt/Kontaktu_For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pc.chc.lt/Kontaktu_Form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F5B5-B692-4EDF-A057-56C62387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2107</Words>
  <Characters>1202</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Monikos</dc:creator>
  <cp:keywords/>
  <dc:description/>
  <cp:lastModifiedBy>Edita SIRUTIENĖ</cp:lastModifiedBy>
  <cp:revision>5</cp:revision>
  <cp:lastPrinted>2019-02-22T07:27:00Z</cp:lastPrinted>
  <dcterms:created xsi:type="dcterms:W3CDTF">2020-03-19T07:40:00Z</dcterms:created>
  <dcterms:modified xsi:type="dcterms:W3CDTF">2020-03-19T08:05:00Z</dcterms:modified>
</cp:coreProperties>
</file>