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3a5e22089bc45949d700ea8cc1c9eaa"/>
        <w:id w:val="-189910395"/>
        <w:lock w:val="sdtLocked"/>
      </w:sdtPr>
      <w:sdtContent>
        <w:p w:rsidR="008E2C14" w:rsidRDefault="00F4588F">
          <w:pPr>
            <w:jc w:val="both"/>
          </w:pPr>
          <w:r>
            <w:rPr>
              <w:b/>
              <w:i/>
            </w:rPr>
            <w:t>Suvestinė redakcija nuo 2015-04-11</w:t>
          </w:r>
        </w:p>
        <w:p w:rsidR="008E2C14" w:rsidRDefault="008E2C14">
          <w:pPr>
            <w:jc w:val="both"/>
            <w:rPr>
              <w:sz w:val="20"/>
            </w:rPr>
          </w:pPr>
        </w:p>
        <w:p w:rsidR="008E2C14" w:rsidRDefault="00F4588F">
          <w:pPr>
            <w:jc w:val="both"/>
            <w:rPr>
              <w:sz w:val="20"/>
            </w:rPr>
          </w:pPr>
          <w:r>
            <w:rPr>
              <w:i/>
              <w:sz w:val="20"/>
            </w:rPr>
            <w:t xml:space="preserve">Įsakymas paskelbtas: </w:t>
          </w:r>
          <w:proofErr w:type="spellStart"/>
          <w:r>
            <w:rPr>
              <w:i/>
              <w:sz w:val="20"/>
            </w:rPr>
            <w:t>Žin</w:t>
          </w:r>
          <w:proofErr w:type="spellEnd"/>
          <w:r>
            <w:rPr>
              <w:i/>
              <w:sz w:val="20"/>
            </w:rPr>
            <w:t xml:space="preserve">. 2009, Nr. </w:t>
          </w:r>
          <w:hyperlink r:id="rId6" w:history="1">
            <w:r w:rsidRPr="00532B9F">
              <w:rPr>
                <w:rFonts w:eastAsia="MS Mincho"/>
                <w:i/>
                <w:iCs/>
                <w:color w:val="0000FF" w:themeColor="hyperlink"/>
                <w:sz w:val="20"/>
                <w:u w:val="single"/>
              </w:rPr>
              <w:t>143-6311</w:t>
            </w:r>
          </w:hyperlink>
          <w:r>
            <w:rPr>
              <w:rFonts w:eastAsia="MS Mincho"/>
              <w:i/>
              <w:iCs/>
              <w:sz w:val="20"/>
            </w:rPr>
            <w:t>, i. k. 109203NISAK0001-229</w:t>
          </w:r>
        </w:p>
        <w:p w:rsidR="008E2C14" w:rsidRDefault="008E2C14">
          <w:pPr>
            <w:jc w:val="both"/>
            <w:rPr>
              <w:sz w:val="20"/>
            </w:rPr>
          </w:pPr>
        </w:p>
        <w:p w:rsidR="008E2C14" w:rsidRDefault="00683437">
          <w:pPr>
            <w:widowControl w:val="0"/>
            <w:suppressAutoHyphens/>
            <w:jc w:val="center"/>
            <w:rPr>
              <w:color w:val="000000"/>
            </w:rPr>
          </w:pPr>
          <w:r>
            <w:rPr>
              <w:color w:val="000000"/>
              <w:lang w:val="en-US"/>
            </w:rPr>
            <w:pict w14:anchorId="7985F34F">
              <v:shapetype id="_x0000_t201" coordsize="21600,21600" o:spt="201" path="m,l,21600r21600,l21600,xe">
                <v:stroke joinstyle="miter"/>
                <v:path shadowok="f" o:extrusionok="f" strokeok="f" fillok="f" o:connecttype="rect"/>
                <o:lock v:ext="edit" shapetype="t"/>
              </v:shapetype>
              <v:shape id="_x0000_s1039" type="#_x0000_t201" style="position:absolute;left:0;text-align:left;margin-left:0;margin-top:0;width:.75pt;height:.75pt;z-index:2;visibility:hidden;mso-position-horizontal-relative:text;mso-position-vertical-relative:text" stroked="f">
                <v:imagedata r:id="rId7" o:title=""/>
              </v:shape>
              <w:control r:id="rId8" w:name="Control 15" w:shapeid="_x0000_s1039"/>
            </w:pict>
          </w:r>
          <w:r w:rsidR="00F4588F">
            <w:rPr>
              <w:color w:val="000000"/>
            </w:rPr>
            <w:t>LIETUVOS RESPUBLIKOS ENERGETIKOS MINISTRO</w:t>
          </w:r>
        </w:p>
        <w:p w:rsidR="008E2C14" w:rsidRDefault="00F4588F">
          <w:pPr>
            <w:widowControl w:val="0"/>
            <w:suppressAutoHyphens/>
            <w:jc w:val="center"/>
            <w:rPr>
              <w:color w:val="000000"/>
            </w:rPr>
          </w:pPr>
          <w:r>
            <w:rPr>
              <w:color w:val="000000"/>
            </w:rPr>
            <w:t>Į S A K Y M A S</w:t>
          </w:r>
        </w:p>
        <w:p w:rsidR="008E2C14" w:rsidRDefault="008E2C14">
          <w:pPr>
            <w:widowControl w:val="0"/>
            <w:suppressAutoHyphens/>
            <w:jc w:val="center"/>
            <w:rPr>
              <w:color w:val="000000"/>
            </w:rPr>
          </w:pPr>
        </w:p>
        <w:p w:rsidR="008E2C14" w:rsidRDefault="00F4588F">
          <w:pPr>
            <w:widowControl w:val="0"/>
            <w:suppressAutoHyphens/>
            <w:jc w:val="center"/>
            <w:rPr>
              <w:b/>
              <w:bCs/>
              <w:caps/>
              <w:color w:val="000000"/>
            </w:rPr>
          </w:pPr>
          <w:r>
            <w:rPr>
              <w:b/>
              <w:bCs/>
              <w:caps/>
              <w:color w:val="000000"/>
            </w:rPr>
            <w:t>DĖL PASTATO ŠILDYMO IR KARŠTO VANDENS SISTEMOS PRIEŽIŪROS TVARKOS APRAŠO PATVIRTINIMO</w:t>
          </w:r>
        </w:p>
        <w:p w:rsidR="008E2C14" w:rsidRDefault="008E2C14">
          <w:pPr>
            <w:widowControl w:val="0"/>
            <w:suppressAutoHyphens/>
            <w:jc w:val="center"/>
            <w:rPr>
              <w:color w:val="000000"/>
            </w:rPr>
          </w:pPr>
        </w:p>
        <w:p w:rsidR="008E2C14" w:rsidRDefault="00F4588F">
          <w:pPr>
            <w:widowControl w:val="0"/>
            <w:suppressAutoHyphens/>
            <w:jc w:val="center"/>
            <w:rPr>
              <w:color w:val="000000"/>
            </w:rPr>
          </w:pPr>
          <w:r>
            <w:rPr>
              <w:color w:val="000000"/>
            </w:rPr>
            <w:t>2009 m. lapkričio 26 d. Nr. 1-229</w:t>
          </w:r>
        </w:p>
        <w:p w:rsidR="008E2C14" w:rsidRDefault="00F4588F">
          <w:pPr>
            <w:widowControl w:val="0"/>
            <w:suppressAutoHyphens/>
            <w:jc w:val="center"/>
            <w:rPr>
              <w:color w:val="000000"/>
            </w:rPr>
          </w:pPr>
          <w:r>
            <w:rPr>
              <w:color w:val="000000"/>
            </w:rPr>
            <w:t>Vilnius</w:t>
          </w:r>
        </w:p>
        <w:p w:rsidR="008E2C14" w:rsidRDefault="008E2C14">
          <w:pPr>
            <w:widowControl w:val="0"/>
            <w:suppressAutoHyphens/>
            <w:jc w:val="center"/>
            <w:rPr>
              <w:color w:val="000000"/>
            </w:rPr>
          </w:pPr>
        </w:p>
        <w:p w:rsidR="008E2C14" w:rsidRDefault="008E2C14">
          <w:pPr>
            <w:widowControl w:val="0"/>
            <w:suppressAutoHyphens/>
            <w:jc w:val="center"/>
            <w:rPr>
              <w:color w:val="000000"/>
            </w:rPr>
          </w:pPr>
        </w:p>
        <w:sdt>
          <w:sdtPr>
            <w:alias w:val="preambule"/>
            <w:tag w:val="part_69c3e71e93a74d3f874fa3491720efbc"/>
            <w:id w:val="1478038519"/>
            <w:lock w:val="sdtLocked"/>
          </w:sdtPr>
          <w:sdtContent>
            <w:p w:rsidR="008E2C14" w:rsidRDefault="00F4588F">
              <w:pPr>
                <w:widowControl w:val="0"/>
                <w:suppressAutoHyphens/>
                <w:ind w:firstLine="567"/>
                <w:jc w:val="both"/>
                <w:rPr>
                  <w:color w:val="000000"/>
                </w:rPr>
              </w:pPr>
              <w:r>
                <w:rPr>
                  <w:color w:val="000000"/>
                </w:rPr>
                <w:t>Vadovaudamasis Lietuvos Respublikos šilumos ūkio įstatymo (</w:t>
              </w:r>
              <w:proofErr w:type="spellStart"/>
              <w:r>
                <w:rPr>
                  <w:color w:val="000000"/>
                </w:rPr>
                <w:t>Žin</w:t>
              </w:r>
              <w:proofErr w:type="spellEnd"/>
              <w:r>
                <w:rPr>
                  <w:color w:val="000000"/>
                </w:rPr>
                <w:t xml:space="preserve">., 2003, Nr. </w:t>
              </w:r>
              <w:hyperlink r:id="rId9" w:tgtFrame="_blank" w:history="1">
                <w:r>
                  <w:rPr>
                    <w:color w:val="0000FF" w:themeColor="hyperlink"/>
                    <w:u w:val="single"/>
                  </w:rPr>
                  <w:t>51-2254</w:t>
                </w:r>
              </w:hyperlink>
              <w:r>
                <w:rPr>
                  <w:color w:val="000000"/>
                </w:rPr>
                <w:t xml:space="preserve">; 2007, Nr. </w:t>
              </w:r>
              <w:hyperlink r:id="rId10" w:tgtFrame="_blank" w:history="1">
                <w:r>
                  <w:rPr>
                    <w:color w:val="0000FF" w:themeColor="hyperlink"/>
                    <w:u w:val="single"/>
                  </w:rPr>
                  <w:t>130-5259</w:t>
                </w:r>
              </w:hyperlink>
              <w:r>
                <w:rPr>
                  <w:color w:val="000000"/>
                </w:rPr>
                <w:t>) 20 straipsnio 3 dalimi ir Lietuvos Respublikos Vyriausybės 2003 m. birželio 17 d. nutarimo Nr. 765 „Dėl įgaliojimų suteikimo įgyvendinant Lietuvos Respublikos šilumos ūkio įstatymą“ (</w:t>
              </w:r>
              <w:proofErr w:type="spellStart"/>
              <w:r>
                <w:rPr>
                  <w:color w:val="000000"/>
                </w:rPr>
                <w:t>Žin</w:t>
              </w:r>
              <w:proofErr w:type="spellEnd"/>
              <w:r>
                <w:rPr>
                  <w:color w:val="000000"/>
                </w:rPr>
                <w:t xml:space="preserve">., 2003, Nr. </w:t>
              </w:r>
              <w:hyperlink r:id="rId11" w:tgtFrame="_blank" w:history="1">
                <w:r>
                  <w:rPr>
                    <w:color w:val="0000FF" w:themeColor="hyperlink"/>
                    <w:u w:val="single"/>
                  </w:rPr>
                  <w:t>59-2659</w:t>
                </w:r>
              </w:hyperlink>
              <w:r>
                <w:rPr>
                  <w:color w:val="000000"/>
                </w:rPr>
                <w:t xml:space="preserve">; 2009, Nr. </w:t>
              </w:r>
              <w:hyperlink r:id="rId12" w:tgtFrame="_blank" w:history="1">
                <w:r>
                  <w:rPr>
                    <w:color w:val="0000FF" w:themeColor="hyperlink"/>
                    <w:u w:val="single"/>
                  </w:rPr>
                  <w:t>117-5010</w:t>
                </w:r>
              </w:hyperlink>
              <w:r>
                <w:rPr>
                  <w:color w:val="000000"/>
                </w:rPr>
                <w:t>) 1.3 punktu,</w:t>
              </w:r>
            </w:p>
          </w:sdtContent>
        </w:sdt>
        <w:sdt>
          <w:sdtPr>
            <w:alias w:val="pastraipa"/>
            <w:tag w:val="part_86d39c4a583f4f2cbb73436ea014cd75"/>
            <w:id w:val="703602954"/>
            <w:lock w:val="sdtLocked"/>
          </w:sdtPr>
          <w:sdtContent>
            <w:p w:rsidR="008E2C14" w:rsidRDefault="00F4588F">
              <w:pPr>
                <w:widowControl w:val="0"/>
                <w:suppressAutoHyphens/>
                <w:ind w:firstLine="567"/>
                <w:jc w:val="both"/>
                <w:rPr>
                  <w:color w:val="000000"/>
                </w:rPr>
              </w:pPr>
              <w:r>
                <w:rPr>
                  <w:color w:val="000000"/>
                </w:rPr>
                <w:t>t v i r t i n u Pastato šildymo ir karšto vandens sistemos priežiūros tvarkos aprašą (pridedama).</w:t>
              </w:r>
            </w:p>
          </w:sdtContent>
        </w:sdt>
        <w:sdt>
          <w:sdtPr>
            <w:alias w:val="signatura"/>
            <w:tag w:val="part_ebfdbeb219d14da59a1dfcc109b7caa0"/>
            <w:id w:val="-802697243"/>
            <w:lock w:val="sdtLocked"/>
          </w:sdtPr>
          <w:sdtContent>
            <w:p w:rsidR="008E2C14" w:rsidRDefault="008E2C14">
              <w:pPr>
                <w:widowControl w:val="0"/>
                <w:tabs>
                  <w:tab w:val="right" w:pos="9071"/>
                </w:tabs>
                <w:suppressAutoHyphens/>
              </w:pPr>
            </w:p>
            <w:p w:rsidR="008E2C14" w:rsidRDefault="008E2C14">
              <w:pPr>
                <w:widowControl w:val="0"/>
                <w:tabs>
                  <w:tab w:val="right" w:pos="9071"/>
                </w:tabs>
                <w:suppressAutoHyphens/>
              </w:pPr>
            </w:p>
            <w:p w:rsidR="008E2C14" w:rsidRDefault="008E2C14">
              <w:pPr>
                <w:widowControl w:val="0"/>
                <w:tabs>
                  <w:tab w:val="right" w:pos="9071"/>
                </w:tabs>
                <w:suppressAutoHyphens/>
              </w:pPr>
            </w:p>
            <w:p w:rsidR="008E2C14" w:rsidRDefault="00F4588F">
              <w:pPr>
                <w:widowControl w:val="0"/>
                <w:tabs>
                  <w:tab w:val="right" w:pos="9071"/>
                </w:tabs>
                <w:suppressAutoHyphens/>
                <w:rPr>
                  <w:caps/>
                  <w:color w:val="000000"/>
                </w:rPr>
              </w:pPr>
              <w:r>
                <w:rPr>
                  <w:caps/>
                  <w:color w:val="000000"/>
                </w:rPr>
                <w:t>Energetikos ministras</w:t>
              </w:r>
              <w:r>
                <w:rPr>
                  <w:caps/>
                  <w:color w:val="000000"/>
                </w:rPr>
                <w:tab/>
                <w:t>Arvydas Sekmokas</w:t>
              </w:r>
            </w:p>
            <w:p w:rsidR="008E2C14" w:rsidRDefault="00683437">
              <w:pPr>
                <w:rPr>
                  <w:color w:val="000000"/>
                </w:rPr>
              </w:pPr>
            </w:p>
          </w:sdtContent>
        </w:sdt>
      </w:sdtContent>
    </w:sdt>
    <w:sdt>
      <w:sdtPr>
        <w:alias w:val="patvirtinta"/>
        <w:tag w:val="part_d631d4e0953b46668af7fa882e3103a5"/>
        <w:id w:val="975409297"/>
        <w:lock w:val="sdtLocked"/>
      </w:sdtPr>
      <w:sdtContent>
        <w:p w:rsidR="008E2C14" w:rsidRDefault="00F4588F">
          <w:pPr>
            <w:widowControl w:val="0"/>
            <w:suppressAutoHyphens/>
            <w:ind w:firstLine="5102"/>
          </w:pPr>
          <w:r>
            <w:br w:type="page"/>
          </w:r>
        </w:p>
        <w:p w:rsidR="008E2C14" w:rsidRDefault="00F4588F">
          <w:pPr>
            <w:widowControl w:val="0"/>
            <w:suppressAutoHyphens/>
            <w:ind w:firstLine="5102"/>
            <w:rPr>
              <w:color w:val="000000"/>
            </w:rPr>
          </w:pPr>
          <w:r>
            <w:rPr>
              <w:color w:val="000000"/>
            </w:rPr>
            <w:lastRenderedPageBreak/>
            <w:t>PATVIRTINTA</w:t>
          </w:r>
        </w:p>
        <w:p w:rsidR="008E2C14" w:rsidRDefault="00F4588F">
          <w:pPr>
            <w:widowControl w:val="0"/>
            <w:suppressAutoHyphens/>
            <w:ind w:firstLine="5102"/>
            <w:rPr>
              <w:color w:val="000000"/>
            </w:rPr>
          </w:pPr>
          <w:r>
            <w:rPr>
              <w:color w:val="000000"/>
            </w:rPr>
            <w:t xml:space="preserve">Lietuvos Respublikos energetikos </w:t>
          </w:r>
        </w:p>
        <w:p w:rsidR="008E2C14" w:rsidRDefault="00F4588F">
          <w:pPr>
            <w:widowControl w:val="0"/>
            <w:suppressAutoHyphens/>
            <w:ind w:firstLine="5102"/>
            <w:rPr>
              <w:color w:val="000000"/>
            </w:rPr>
          </w:pPr>
          <w:r>
            <w:rPr>
              <w:color w:val="000000"/>
            </w:rPr>
            <w:t xml:space="preserve">ministro 2009 m. lapkričio 26 d. </w:t>
          </w:r>
        </w:p>
        <w:p w:rsidR="008E2C14" w:rsidRDefault="00F4588F">
          <w:pPr>
            <w:widowControl w:val="0"/>
            <w:suppressAutoHyphens/>
            <w:ind w:firstLine="5102"/>
            <w:rPr>
              <w:color w:val="000000"/>
            </w:rPr>
          </w:pPr>
          <w:r>
            <w:rPr>
              <w:color w:val="000000"/>
            </w:rPr>
            <w:t>įsakymu Nr. 1-229</w:t>
          </w:r>
        </w:p>
        <w:p w:rsidR="008E2C14" w:rsidRDefault="008E2C14">
          <w:pPr>
            <w:widowControl w:val="0"/>
            <w:suppressAutoHyphens/>
            <w:ind w:firstLine="567"/>
            <w:jc w:val="both"/>
            <w:rPr>
              <w:color w:val="000000"/>
            </w:rPr>
          </w:pPr>
        </w:p>
        <w:p w:rsidR="008E2C14" w:rsidRDefault="00683437">
          <w:pPr>
            <w:widowControl w:val="0"/>
            <w:suppressAutoHyphens/>
            <w:jc w:val="center"/>
            <w:rPr>
              <w:b/>
              <w:bCs/>
              <w:caps/>
              <w:color w:val="000000"/>
            </w:rPr>
          </w:pPr>
          <w:sdt>
            <w:sdtPr>
              <w:alias w:val="Pavadinimas"/>
              <w:tag w:val="title_d631d4e0953b46668af7fa882e3103a5"/>
              <w:id w:val="2062200026"/>
              <w:lock w:val="sdtLocked"/>
            </w:sdtPr>
            <w:sdtContent>
              <w:r w:rsidR="00F4588F">
                <w:rPr>
                  <w:b/>
                  <w:bCs/>
                  <w:caps/>
                  <w:color w:val="000000"/>
                </w:rPr>
                <w:t>pastato Šildymo ir karšto vandens sistemos priežiūros tvarkos aprašas</w:t>
              </w:r>
            </w:sdtContent>
          </w:sdt>
        </w:p>
        <w:p w:rsidR="008E2C14" w:rsidRDefault="008E2C14">
          <w:pPr>
            <w:widowControl w:val="0"/>
            <w:suppressAutoHyphens/>
            <w:jc w:val="center"/>
            <w:rPr>
              <w:b/>
              <w:bCs/>
              <w:caps/>
              <w:color w:val="000000"/>
            </w:rPr>
          </w:pPr>
        </w:p>
        <w:sdt>
          <w:sdtPr>
            <w:alias w:val="skyrius"/>
            <w:tag w:val="part_ceca7756dfa1460fab879c345f1d8b2c"/>
            <w:id w:val="-958026627"/>
            <w:lock w:val="sdtLocked"/>
          </w:sdtPr>
          <w:sdtContent>
            <w:p w:rsidR="008E2C14" w:rsidRDefault="00683437">
              <w:pPr>
                <w:widowControl w:val="0"/>
                <w:suppressAutoHyphens/>
                <w:jc w:val="center"/>
                <w:rPr>
                  <w:b/>
                  <w:bCs/>
                  <w:caps/>
                  <w:color w:val="000000"/>
                </w:rPr>
              </w:pPr>
              <w:sdt>
                <w:sdtPr>
                  <w:alias w:val="Numeris"/>
                  <w:tag w:val="nr_ceca7756dfa1460fab879c345f1d8b2c"/>
                  <w:id w:val="-1748416106"/>
                  <w:lock w:val="sdtLocked"/>
                </w:sdtPr>
                <w:sdtContent>
                  <w:r w:rsidR="00F4588F">
                    <w:rPr>
                      <w:b/>
                      <w:bCs/>
                      <w:caps/>
                      <w:color w:val="000000"/>
                    </w:rPr>
                    <w:t>I</w:t>
                  </w:r>
                </w:sdtContent>
              </w:sdt>
              <w:r w:rsidR="00F4588F">
                <w:rPr>
                  <w:b/>
                  <w:bCs/>
                  <w:caps/>
                  <w:color w:val="000000"/>
                </w:rPr>
                <w:t xml:space="preserve">. </w:t>
              </w:r>
              <w:sdt>
                <w:sdtPr>
                  <w:alias w:val="Pavadinimas"/>
                  <w:tag w:val="title_ceca7756dfa1460fab879c345f1d8b2c"/>
                  <w:id w:val="1704977201"/>
                  <w:lock w:val="sdtLocked"/>
                </w:sdtPr>
                <w:sdtContent>
                  <w:r w:rsidR="00F4588F">
                    <w:rPr>
                      <w:b/>
                      <w:bCs/>
                      <w:caps/>
                      <w:color w:val="000000"/>
                    </w:rPr>
                    <w:t>BENDROSIOS NUOSTATOS</w:t>
                  </w:r>
                </w:sdtContent>
              </w:sdt>
            </w:p>
            <w:p w:rsidR="008E2C14" w:rsidRDefault="008E2C14">
              <w:pPr>
                <w:widowControl w:val="0"/>
                <w:suppressAutoHyphens/>
                <w:ind w:firstLine="567"/>
                <w:jc w:val="both"/>
                <w:rPr>
                  <w:color w:val="000000"/>
                </w:rPr>
              </w:pPr>
            </w:p>
            <w:sdt>
              <w:sdtPr>
                <w:alias w:val="1 p."/>
                <w:tag w:val="part_10eb80f920e444978b4760009a79ec57"/>
                <w:id w:val="493311656"/>
                <w:lock w:val="sdtLocked"/>
              </w:sdtPr>
              <w:sdtContent>
                <w:p w:rsidR="008E2C14" w:rsidRDefault="00683437">
                  <w:pPr>
                    <w:widowControl w:val="0"/>
                    <w:suppressAutoHyphens/>
                    <w:ind w:firstLine="567"/>
                    <w:jc w:val="both"/>
                    <w:rPr>
                      <w:color w:val="000000"/>
                    </w:rPr>
                  </w:pPr>
                  <w:sdt>
                    <w:sdtPr>
                      <w:alias w:val="Numeris"/>
                      <w:tag w:val="nr_10eb80f920e444978b4760009a79ec57"/>
                      <w:id w:val="918140393"/>
                      <w:lock w:val="sdtLocked"/>
                    </w:sdtPr>
                    <w:sdtContent>
                      <w:r w:rsidR="00F4588F">
                        <w:rPr>
                          <w:color w:val="000000"/>
                        </w:rPr>
                        <w:t>1</w:t>
                      </w:r>
                    </w:sdtContent>
                  </w:sdt>
                  <w:r w:rsidR="00F4588F">
                    <w:rPr>
                      <w:color w:val="000000"/>
                    </w:rPr>
                    <w:t xml:space="preserve">. Pastato šildymo ir karšto vandens sistemos priežiūros tvarkos aprašas (toliau – šis Aprašas) nustato, kaip atliekama pastato savininkui arba daugiabučio namo butų ir kitų patalpų savininkams (toliau – Daugiabučio namo </w:t>
                  </w:r>
                  <w:proofErr w:type="spellStart"/>
                  <w:r w:rsidR="00F4588F">
                    <w:rPr>
                      <w:color w:val="000000"/>
                    </w:rPr>
                    <w:t>bendraturčiai</w:t>
                  </w:r>
                  <w:proofErr w:type="spellEnd"/>
                  <w:r w:rsidR="00F4588F">
                    <w:rPr>
                      <w:color w:val="000000"/>
                    </w:rPr>
                    <w:t>) bendrosios dalinės nuosavybės teise priklausančių pastatų šilumos punktų kartu su šildymo ir karšto vandens sistemomis (toliau – šildymo ir karšto vandens sistema) arba šilumos bei karšto vandens tiekėjams priklausančių pastato šildymo ir karšto vandens sistemos dalių priežiūra (eksploatavimas), kaip pasirenkamas pastato šildymo ir karšto vandens sistemos prižiūrėtojas (eksploatuotojas) (toliau – Prižiūrėtojas), nustatomi Prižiūrėtojo atliekami pastato šildymo ir karšto vandens sistemos priežiūros (eksploatavimo) darbai ir jų periodiškumas.</w:t>
                  </w:r>
                </w:p>
              </w:sdtContent>
            </w:sdt>
            <w:sdt>
              <w:sdtPr>
                <w:alias w:val="2 p."/>
                <w:tag w:val="part_76e54e14015f47288dcfc0a270129255"/>
                <w:id w:val="-2134308249"/>
                <w:lock w:val="sdtLocked"/>
              </w:sdtPr>
              <w:sdtContent>
                <w:p w:rsidR="008E2C14" w:rsidRDefault="00683437">
                  <w:pPr>
                    <w:widowControl w:val="0"/>
                    <w:suppressAutoHyphens/>
                    <w:ind w:firstLine="567"/>
                    <w:jc w:val="both"/>
                    <w:rPr>
                      <w:color w:val="000000"/>
                    </w:rPr>
                  </w:pPr>
                  <w:sdt>
                    <w:sdtPr>
                      <w:alias w:val="Numeris"/>
                      <w:tag w:val="nr_76e54e14015f47288dcfc0a270129255"/>
                      <w:id w:val="-1096472638"/>
                      <w:lock w:val="sdtLocked"/>
                    </w:sdtPr>
                    <w:sdtContent>
                      <w:r w:rsidR="00F4588F">
                        <w:rPr>
                          <w:color w:val="000000"/>
                        </w:rPr>
                        <w:t>2</w:t>
                      </w:r>
                    </w:sdtContent>
                  </w:sdt>
                  <w:r w:rsidR="00F4588F">
                    <w:rPr>
                      <w:color w:val="000000"/>
                    </w:rPr>
                    <w:t xml:space="preserve">. Šis Aprašas privalomas šilumos tiekėjams, karšto vandens tiekėjams, pastato savininkui, Daugiabučio namo </w:t>
                  </w:r>
                  <w:proofErr w:type="spellStart"/>
                  <w:r w:rsidR="00F4588F">
                    <w:rPr>
                      <w:color w:val="000000"/>
                    </w:rPr>
                    <w:t>bendraturčiams</w:t>
                  </w:r>
                  <w:proofErr w:type="spellEnd"/>
                  <w:r w:rsidR="00F4588F">
                    <w:rPr>
                      <w:color w:val="000000"/>
                    </w:rPr>
                    <w:t>; daugiabučio namo butų ir kitų patalpų savininkų bendrijai, jungtinės veiklos sutartimi įgaliotam asmeniui, bendrojo naudojimo objektų administratoriui (toliau – Bendrojo naudojimo objektų valdytojas); Prižiūrėtojams bei šilumos ūkio sektoriuje veikiantiems kitiems juridiniams ir fiziniams asmenims, išskyrus šilumos ir (ar) karšto vandens vartotojus individualiuose gyvenamuosiuose namuose ir vienam juridiniam ar fiziniam asmeniui priklausančiuose negyvenamuosiuose pastatuose.</w:t>
                  </w:r>
                </w:p>
              </w:sdtContent>
            </w:sdt>
            <w:sdt>
              <w:sdtPr>
                <w:alias w:val="3 p."/>
                <w:tag w:val="part_538189430ed74d4d8e393db1a2b70bb7"/>
                <w:id w:val="149496160"/>
                <w:lock w:val="sdtLocked"/>
              </w:sdtPr>
              <w:sdtContent>
                <w:p w:rsidR="008E2C14" w:rsidRDefault="00683437">
                  <w:pPr>
                    <w:widowControl w:val="0"/>
                    <w:suppressAutoHyphens/>
                    <w:ind w:firstLine="567"/>
                    <w:jc w:val="both"/>
                    <w:rPr>
                      <w:color w:val="000000"/>
                    </w:rPr>
                  </w:pPr>
                  <w:sdt>
                    <w:sdtPr>
                      <w:alias w:val="Numeris"/>
                      <w:tag w:val="nr_538189430ed74d4d8e393db1a2b70bb7"/>
                      <w:id w:val="1835953989"/>
                      <w:lock w:val="sdtLocked"/>
                    </w:sdtPr>
                    <w:sdtContent>
                      <w:r w:rsidR="00F4588F">
                        <w:rPr>
                          <w:color w:val="000000"/>
                        </w:rPr>
                        <w:t>3</w:t>
                      </w:r>
                    </w:sdtContent>
                  </w:sdt>
                  <w:r w:rsidR="00F4588F">
                    <w:rPr>
                      <w:color w:val="000000"/>
                    </w:rPr>
                    <w:t xml:space="preserve">. Pastato savininkui, Daugiabučio namo </w:t>
                  </w:r>
                  <w:proofErr w:type="spellStart"/>
                  <w:r w:rsidR="00F4588F">
                    <w:rPr>
                      <w:color w:val="000000"/>
                    </w:rPr>
                    <w:t>bendraturčiams</w:t>
                  </w:r>
                  <w:proofErr w:type="spellEnd"/>
                  <w:r w:rsidR="00F4588F">
                    <w:rPr>
                      <w:color w:val="000000"/>
                    </w:rPr>
                    <w:t xml:space="preserve"> bendrosios dalinės nuosavybės teise priklausantys pastato šilumos įrenginiai, kurie šiame Apraše nepriskirti pastato šildymo ir karšto vandens sistemos įrenginiams, privalo būti prižiūrimi teisės aktuose (šio Aprašo 1 priedas) nustatyta tvarka.</w:t>
                  </w:r>
                </w:p>
              </w:sdtContent>
            </w:sdt>
            <w:sdt>
              <w:sdtPr>
                <w:alias w:val="4 p."/>
                <w:tag w:val="part_dd8066b728f9470b9b12b381833005e3"/>
                <w:id w:val="722568380"/>
                <w:lock w:val="sdtLocked"/>
              </w:sdtPr>
              <w:sdtContent>
                <w:p w:rsidR="008E2C14" w:rsidRDefault="00683437">
                  <w:pPr>
                    <w:widowControl w:val="0"/>
                    <w:suppressAutoHyphens/>
                    <w:ind w:firstLine="567"/>
                    <w:jc w:val="both"/>
                    <w:rPr>
                      <w:color w:val="000000"/>
                    </w:rPr>
                  </w:pPr>
                  <w:sdt>
                    <w:sdtPr>
                      <w:alias w:val="Numeris"/>
                      <w:tag w:val="nr_dd8066b728f9470b9b12b381833005e3"/>
                      <w:id w:val="-1304844690"/>
                      <w:lock w:val="sdtLocked"/>
                    </w:sdtPr>
                    <w:sdtContent>
                      <w:r w:rsidR="00F4588F">
                        <w:rPr>
                          <w:color w:val="000000"/>
                        </w:rPr>
                        <w:t>4</w:t>
                      </w:r>
                    </w:sdtContent>
                  </w:sdt>
                  <w:r w:rsidR="00F4588F">
                    <w:rPr>
                      <w:color w:val="000000"/>
                    </w:rPr>
                    <w:t>. Daugiabučių namų šildymo ir karšto vandens sistemos priežiūros (eksploatavimo) privalomuosius reikalavimus ir jų įgyvendinimo tvarką nustato šio Aprašo 1 priedo teisės aktai.</w:t>
                  </w:r>
                </w:p>
              </w:sdtContent>
            </w:sdt>
            <w:sdt>
              <w:sdtPr>
                <w:alias w:val="5 p."/>
                <w:tag w:val="part_a8551b9af9a04feb8adee3596189c46f"/>
                <w:id w:val="-1457406403"/>
                <w:lock w:val="sdtLocked"/>
              </w:sdtPr>
              <w:sdtContent>
                <w:p w:rsidR="008E2C14" w:rsidRDefault="00683437">
                  <w:pPr>
                    <w:widowControl w:val="0"/>
                    <w:suppressAutoHyphens/>
                    <w:ind w:firstLine="567"/>
                    <w:jc w:val="both"/>
                    <w:rPr>
                      <w:color w:val="000000"/>
                    </w:rPr>
                  </w:pPr>
                  <w:sdt>
                    <w:sdtPr>
                      <w:alias w:val="Numeris"/>
                      <w:tag w:val="nr_a8551b9af9a04feb8adee3596189c46f"/>
                      <w:id w:val="2027441123"/>
                      <w:lock w:val="sdtLocked"/>
                    </w:sdtPr>
                    <w:sdtContent>
                      <w:r w:rsidR="00F4588F">
                        <w:rPr>
                          <w:color w:val="000000"/>
                        </w:rPr>
                        <w:t>5</w:t>
                      </w:r>
                    </w:sdtContent>
                  </w:sdt>
                  <w:r w:rsidR="00F4588F">
                    <w:rPr>
                      <w:color w:val="000000"/>
                    </w:rPr>
                    <w:t>. Pastato šildymo ir karšto vandens sistemos priežiūros (eksploatavimo) dalyvių tarpusavio įsipareigojimus ir jų vykdymo tvarką be šio Aprašo nustato ir kiti šio Aprašo 1 priedo teisės aktai.</w:t>
                  </w:r>
                </w:p>
              </w:sdtContent>
            </w:sdt>
            <w:sdt>
              <w:sdtPr>
                <w:alias w:val="6 p."/>
                <w:tag w:val="part_ac33cc0302b44d65bdca5afd176f4edd"/>
                <w:id w:val="778216293"/>
                <w:lock w:val="sdtLocked"/>
              </w:sdtPr>
              <w:sdtContent>
                <w:p w:rsidR="008E2C14" w:rsidRDefault="00683437">
                  <w:pPr>
                    <w:widowControl w:val="0"/>
                    <w:suppressAutoHyphens/>
                    <w:ind w:firstLine="567"/>
                    <w:jc w:val="both"/>
                    <w:rPr>
                      <w:color w:val="000000"/>
                    </w:rPr>
                  </w:pPr>
                  <w:sdt>
                    <w:sdtPr>
                      <w:alias w:val="Numeris"/>
                      <w:tag w:val="nr_ac33cc0302b44d65bdca5afd176f4edd"/>
                      <w:id w:val="-2007125436"/>
                      <w:lock w:val="sdtLocked"/>
                    </w:sdtPr>
                    <w:sdtContent>
                      <w:r w:rsidR="00F4588F">
                        <w:rPr>
                          <w:color w:val="000000"/>
                        </w:rPr>
                        <w:t>6</w:t>
                      </w:r>
                    </w:sdtContent>
                  </w:sdt>
                  <w:r w:rsidR="00F4588F">
                    <w:rPr>
                      <w:color w:val="000000"/>
                    </w:rPr>
                    <w:t>. Šio Aprašo 3 punkte nurodytus pastato šilumos įrenginius prižiūri pastato savininkas, Bendrojo naudojimo objektų valdytojas, jeigu pastato šildymo ir karšto vandens sistemos priežiūros (eksploatavimo) sutartyse nenustatyta kitaip.</w:t>
                  </w:r>
                </w:p>
              </w:sdtContent>
            </w:sdt>
            <w:sdt>
              <w:sdtPr>
                <w:alias w:val="7 p."/>
                <w:tag w:val="part_fe3f3c98577d4461b761f062054f3691"/>
                <w:id w:val="-301456900"/>
                <w:lock w:val="sdtLocked"/>
              </w:sdtPr>
              <w:sdtContent>
                <w:p w:rsidR="008E2C14" w:rsidRDefault="00683437">
                  <w:pPr>
                    <w:ind w:firstLine="567"/>
                    <w:jc w:val="both"/>
                    <w:rPr>
                      <w:iCs/>
                      <w:szCs w:val="24"/>
                      <w:lang w:eastAsia="lt-LT"/>
                    </w:rPr>
                  </w:pPr>
                  <w:sdt>
                    <w:sdtPr>
                      <w:alias w:val="Numeris"/>
                      <w:tag w:val="nr_fe3f3c98577d4461b761f062054f3691"/>
                      <w:id w:val="-986010765"/>
                      <w:lock w:val="sdtLocked"/>
                    </w:sdtPr>
                    <w:sdtContent>
                      <w:r w:rsidR="00F4588F">
                        <w:rPr>
                          <w:iCs/>
                          <w:szCs w:val="24"/>
                          <w:lang w:eastAsia="lt-LT"/>
                        </w:rPr>
                        <w:t>7</w:t>
                      </w:r>
                    </w:sdtContent>
                  </w:sdt>
                  <w:r w:rsidR="00F4588F">
                    <w:rPr>
                      <w:iCs/>
                      <w:szCs w:val="24"/>
                      <w:lang w:eastAsia="lt-LT"/>
                    </w:rPr>
                    <w:t>. Šiame Apraše vartojamos sąvokos:</w:t>
                  </w:r>
                </w:p>
                <w:sdt>
                  <w:sdtPr>
                    <w:alias w:val="7.1 p."/>
                    <w:tag w:val="part_9bafb02bf8a940d28fd68ae805e68b3f"/>
                    <w:id w:val="-1856484902"/>
                    <w:lock w:val="sdtLocked"/>
                  </w:sdtPr>
                  <w:sdtContent>
                    <w:p w:rsidR="008E2C14" w:rsidRDefault="00683437">
                      <w:pPr>
                        <w:ind w:firstLine="567"/>
                        <w:jc w:val="both"/>
                        <w:rPr>
                          <w:iCs/>
                          <w:szCs w:val="24"/>
                          <w:lang w:eastAsia="lt-LT"/>
                        </w:rPr>
                      </w:pPr>
                      <w:sdt>
                        <w:sdtPr>
                          <w:alias w:val="Numeris"/>
                          <w:tag w:val="nr_9bafb02bf8a940d28fd68ae805e68b3f"/>
                          <w:id w:val="-1041429485"/>
                          <w:lock w:val="sdtLocked"/>
                        </w:sdtPr>
                        <w:sdtContent>
                          <w:r w:rsidR="00F4588F">
                            <w:rPr>
                              <w:iCs/>
                              <w:szCs w:val="24"/>
                              <w:lang w:eastAsia="lt-LT"/>
                            </w:rPr>
                            <w:t>7.1</w:t>
                          </w:r>
                        </w:sdtContent>
                      </w:sdt>
                      <w:r w:rsidR="00F4588F">
                        <w:rPr>
                          <w:iCs/>
                          <w:szCs w:val="24"/>
                          <w:lang w:eastAsia="lt-LT"/>
                        </w:rPr>
                        <w:t xml:space="preserve">. </w:t>
                      </w:r>
                      <w:r w:rsidR="00F4588F">
                        <w:rPr>
                          <w:b/>
                          <w:iCs/>
                          <w:szCs w:val="24"/>
                          <w:lang w:eastAsia="lt-LT"/>
                        </w:rPr>
                        <w:t>Energetikos įrenginių eksploatavimas</w:t>
                      </w:r>
                      <w:r w:rsidR="00F4588F">
                        <w:rPr>
                          <w:iCs/>
                          <w:szCs w:val="24"/>
                          <w:lang w:eastAsia="lt-LT"/>
                        </w:rPr>
                        <w:t xml:space="preserve"> – energetikos įrenginių technologinis valdymas, techninė priežiūra, remontas, matavimai, bandymai, paleidimo ir derinimo darbai.</w:t>
                      </w:r>
                    </w:p>
                  </w:sdtContent>
                </w:sdt>
                <w:sdt>
                  <w:sdtPr>
                    <w:alias w:val="7.2 p."/>
                    <w:tag w:val="part_27c80aa73784431a87c3ee962a6e492e"/>
                    <w:id w:val="737596361"/>
                    <w:lock w:val="sdtLocked"/>
                  </w:sdtPr>
                  <w:sdtContent>
                    <w:p w:rsidR="008E2C14" w:rsidRDefault="00683437">
                      <w:pPr>
                        <w:ind w:firstLine="567"/>
                        <w:jc w:val="both"/>
                        <w:rPr>
                          <w:iCs/>
                          <w:szCs w:val="24"/>
                          <w:lang w:eastAsia="lt-LT"/>
                        </w:rPr>
                      </w:pPr>
                      <w:sdt>
                        <w:sdtPr>
                          <w:alias w:val="Numeris"/>
                          <w:tag w:val="nr_27c80aa73784431a87c3ee962a6e492e"/>
                          <w:id w:val="1952504097"/>
                          <w:lock w:val="sdtLocked"/>
                        </w:sdtPr>
                        <w:sdtContent>
                          <w:r w:rsidR="00F4588F">
                            <w:rPr>
                              <w:iCs/>
                              <w:szCs w:val="24"/>
                              <w:lang w:eastAsia="lt-LT"/>
                            </w:rPr>
                            <w:t>7.2</w:t>
                          </w:r>
                        </w:sdtContent>
                      </w:sdt>
                      <w:r w:rsidR="00F4588F">
                        <w:rPr>
                          <w:iCs/>
                          <w:szCs w:val="24"/>
                          <w:lang w:eastAsia="lt-LT"/>
                        </w:rPr>
                        <w:t xml:space="preserve">. </w:t>
                      </w:r>
                      <w:r w:rsidR="00F4588F">
                        <w:rPr>
                          <w:b/>
                          <w:iCs/>
                          <w:szCs w:val="24"/>
                          <w:lang w:eastAsia="lt-LT"/>
                        </w:rPr>
                        <w:t>Korekcinė priežiūra</w:t>
                      </w:r>
                      <w:r w:rsidR="00F4588F">
                        <w:rPr>
                          <w:iCs/>
                          <w:szCs w:val="24"/>
                          <w:lang w:eastAsia="lt-LT"/>
                        </w:rPr>
                        <w:t xml:space="preserve"> – tai priežiūra, kurios techninės veiklos pagrindą sudaro pasireiškusių ar pasireiškimo procese esančių gedimų pašalinimas. Šią veiklą gali sudaryti komponentų remontas, restauravimas ar pakeitimas.</w:t>
                      </w:r>
                    </w:p>
                  </w:sdtContent>
                </w:sdt>
                <w:sdt>
                  <w:sdtPr>
                    <w:alias w:val="7.3 p."/>
                    <w:tag w:val="part_bac8fe7f93434a6b9dd366292b24722f"/>
                    <w:id w:val="1045486472"/>
                    <w:lock w:val="sdtLocked"/>
                  </w:sdtPr>
                  <w:sdtContent>
                    <w:p w:rsidR="008E2C14" w:rsidRDefault="00683437">
                      <w:pPr>
                        <w:ind w:firstLine="567"/>
                        <w:jc w:val="both"/>
                        <w:rPr>
                          <w:iCs/>
                          <w:szCs w:val="24"/>
                          <w:lang w:eastAsia="lt-LT"/>
                        </w:rPr>
                      </w:pPr>
                      <w:sdt>
                        <w:sdtPr>
                          <w:alias w:val="Numeris"/>
                          <w:tag w:val="nr_bac8fe7f93434a6b9dd366292b24722f"/>
                          <w:id w:val="1066914788"/>
                          <w:lock w:val="sdtLocked"/>
                        </w:sdtPr>
                        <w:sdtContent>
                          <w:r w:rsidR="00F4588F">
                            <w:rPr>
                              <w:iCs/>
                              <w:szCs w:val="24"/>
                              <w:lang w:eastAsia="lt-LT"/>
                            </w:rPr>
                            <w:t>7.3</w:t>
                          </w:r>
                        </w:sdtContent>
                      </w:sdt>
                      <w:r w:rsidR="00F4588F">
                        <w:rPr>
                          <w:iCs/>
                          <w:szCs w:val="24"/>
                          <w:lang w:eastAsia="lt-LT"/>
                        </w:rPr>
                        <w:t xml:space="preserve">. </w:t>
                      </w:r>
                      <w:r w:rsidR="00F4588F">
                        <w:rPr>
                          <w:b/>
                          <w:iCs/>
                          <w:szCs w:val="24"/>
                          <w:lang w:eastAsia="lt-LT"/>
                        </w:rPr>
                        <w:t>Prevencinė priežiūra</w:t>
                      </w:r>
                      <w:r w:rsidR="00F4588F">
                        <w:rPr>
                          <w:iCs/>
                          <w:szCs w:val="24"/>
                          <w:lang w:eastAsia="lt-LT"/>
                        </w:rPr>
                        <w:t xml:space="preserve"> – tai priežiūra, kurios techninės veiklos pagrindą sudaro komponento (įrenginio) pakeitimas, kapitalinis remontas ar modernizavimas fiksuotais laiko intervalais, atsižvelgiant į jo normatyvinį tarnavimo laiką, įskaitant ir techninio aptarnavimo veiksmus, kurie atliekami defektams (potencialiems gedimams) nustatyti ar išvengti.</w:t>
                      </w:r>
                    </w:p>
                  </w:sdtContent>
                </w:sdt>
                <w:sdt>
                  <w:sdtPr>
                    <w:alias w:val="7.4 p."/>
                    <w:tag w:val="part_4b2685b9d25747cc95d042fdb65af5c1"/>
                    <w:id w:val="-245884768"/>
                    <w:lock w:val="sdtLocked"/>
                  </w:sdtPr>
                  <w:sdtContent>
                    <w:p w:rsidR="008E2C14" w:rsidRDefault="00683437">
                      <w:pPr>
                        <w:ind w:firstLine="567"/>
                        <w:jc w:val="both"/>
                      </w:pPr>
                      <w:sdt>
                        <w:sdtPr>
                          <w:alias w:val="Numeris"/>
                          <w:tag w:val="nr_4b2685b9d25747cc95d042fdb65af5c1"/>
                          <w:id w:val="1690331028"/>
                          <w:lock w:val="sdtLocked"/>
                        </w:sdtPr>
                        <w:sdtContent>
                          <w:r w:rsidR="00F4588F">
                            <w:rPr>
                              <w:iCs/>
                              <w:szCs w:val="24"/>
                              <w:lang w:eastAsia="lt-LT"/>
                            </w:rPr>
                            <w:t>7.4</w:t>
                          </w:r>
                        </w:sdtContent>
                      </w:sdt>
                      <w:r w:rsidR="00F4588F">
                        <w:rPr>
                          <w:iCs/>
                          <w:szCs w:val="24"/>
                          <w:lang w:eastAsia="lt-LT"/>
                        </w:rPr>
                        <w:t xml:space="preserve">. </w:t>
                      </w:r>
                      <w:r w:rsidR="00F4588F">
                        <w:rPr>
                          <w:b/>
                          <w:iCs/>
                          <w:szCs w:val="24"/>
                          <w:lang w:eastAsia="lt-LT"/>
                        </w:rPr>
                        <w:t>Veikimas</w:t>
                      </w:r>
                      <w:r w:rsidR="00F4588F">
                        <w:rPr>
                          <w:iCs/>
                          <w:szCs w:val="24"/>
                          <w:lang w:eastAsia="lt-LT"/>
                        </w:rPr>
                        <w:t xml:space="preserve"> – veiksmai, reikalingi gauti tinkamą paslaugą, kuriai sistema buvo suprojektuota.</w:t>
                      </w:r>
                      <w:r w:rsidR="00F4588F">
                        <w:t xml:space="preserve"> </w:t>
                      </w:r>
                    </w:p>
                  </w:sdtContent>
                </w:sdt>
                <w:p w:rsidR="008E2C14" w:rsidRDefault="00F4588F">
                  <w:pPr>
                    <w:rPr>
                      <w:rFonts w:eastAsia="MS Mincho"/>
                      <w:i/>
                      <w:iCs/>
                      <w:sz w:val="20"/>
                    </w:rPr>
                  </w:pPr>
                  <w:r>
                    <w:rPr>
                      <w:rFonts w:eastAsia="MS Mincho"/>
                      <w:i/>
                      <w:iCs/>
                      <w:sz w:val="20"/>
                    </w:rPr>
                    <w:t>Punkto pakeitimai:</w:t>
                  </w:r>
                </w:p>
                <w:p w:rsidR="008E2C14" w:rsidRDefault="00F4588F">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1-45</w:t>
                    </w:r>
                  </w:hyperlink>
                  <w:r>
                    <w:rPr>
                      <w:rFonts w:eastAsia="MS Mincho"/>
                      <w:i/>
                      <w:iCs/>
                      <w:sz w:val="20"/>
                    </w:rPr>
                    <w:t xml:space="preserve">, 2010-02-20, </w:t>
                  </w:r>
                  <w:proofErr w:type="spellStart"/>
                  <w:r>
                    <w:rPr>
                      <w:rFonts w:eastAsia="MS Mincho"/>
                      <w:i/>
                      <w:iCs/>
                      <w:sz w:val="20"/>
                    </w:rPr>
                    <w:t>Žin</w:t>
                  </w:r>
                  <w:proofErr w:type="spellEnd"/>
                  <w:r>
                    <w:rPr>
                      <w:rFonts w:eastAsia="MS Mincho"/>
                      <w:i/>
                      <w:iCs/>
                      <w:sz w:val="20"/>
                    </w:rPr>
                    <w:t>., 2010, Nr. 23-1093 (2010-02-25), i. k. 110203NISAK00001-45</w:t>
                  </w:r>
                </w:p>
                <w:p w:rsidR="008E2C14" w:rsidRDefault="00F4588F">
                  <w:pPr>
                    <w:jc w:val="both"/>
                    <w:rPr>
                      <w:rFonts w:eastAsia="MS Mincho"/>
                      <w:i/>
                      <w:iCs/>
                      <w:sz w:val="20"/>
                    </w:rPr>
                  </w:pPr>
                  <w:r>
                    <w:rPr>
                      <w:rFonts w:eastAsia="MS Mincho"/>
                      <w:i/>
                      <w:iCs/>
                      <w:sz w:val="20"/>
                    </w:rPr>
                    <w:lastRenderedPageBreak/>
                    <w:t xml:space="preserve">Nr. </w:t>
                  </w:r>
                  <w:hyperlink r:id="rId14"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F4588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1-103</w:t>
                    </w:r>
                  </w:hyperlink>
                  <w:r>
                    <w:rPr>
                      <w:rFonts w:eastAsia="MS Mincho"/>
                      <w:i/>
                      <w:iCs/>
                      <w:sz w:val="20"/>
                    </w:rPr>
                    <w:t>, 2015-04-08, paskelbta TAR 2015-04-10, i. k. 2015-05514</w:t>
                  </w:r>
                </w:p>
                <w:p w:rsidR="008E2C14" w:rsidRDefault="00683437"/>
              </w:sdtContent>
            </w:sdt>
            <w:sdt>
              <w:sdtPr>
                <w:alias w:val="8 p."/>
                <w:tag w:val="part_f2bbd17bed2f46f5926e6e5c51805473"/>
                <w:id w:val="-1545594448"/>
                <w:lock w:val="sdtLocked"/>
              </w:sdtPr>
              <w:sdtContent>
                <w:p w:rsidR="008E2C14" w:rsidRDefault="00683437">
                  <w:pPr>
                    <w:widowControl w:val="0"/>
                    <w:suppressAutoHyphens/>
                    <w:ind w:firstLine="567"/>
                    <w:jc w:val="both"/>
                    <w:rPr>
                      <w:color w:val="000000"/>
                    </w:rPr>
                  </w:pPr>
                  <w:sdt>
                    <w:sdtPr>
                      <w:alias w:val="Numeris"/>
                      <w:tag w:val="nr_f2bbd17bed2f46f5926e6e5c51805473"/>
                      <w:id w:val="411591693"/>
                      <w:lock w:val="sdtLocked"/>
                    </w:sdtPr>
                    <w:sdtContent>
                      <w:r w:rsidR="00F4588F">
                        <w:rPr>
                          <w:color w:val="000000"/>
                        </w:rPr>
                        <w:t>8</w:t>
                      </w:r>
                    </w:sdtContent>
                  </w:sdt>
                  <w:r w:rsidR="00F4588F">
                    <w:rPr>
                      <w:color w:val="000000"/>
                    </w:rPr>
                    <w:t>. Kitos šiame Apraše vartojamos sąvokos atitinka teisės aktuose (šio Aprašo 1 priedo 2, 3, 4, 7, 9 punktai) vartojamas sąvokas.</w:t>
                  </w:r>
                </w:p>
                <w:p w:rsidR="008E2C14" w:rsidRDefault="00683437">
                  <w:pPr>
                    <w:widowControl w:val="0"/>
                    <w:suppressAutoHyphens/>
                    <w:ind w:firstLine="567"/>
                    <w:jc w:val="both"/>
                    <w:rPr>
                      <w:color w:val="000000"/>
                    </w:rPr>
                  </w:pPr>
                </w:p>
              </w:sdtContent>
            </w:sdt>
          </w:sdtContent>
        </w:sdt>
        <w:sdt>
          <w:sdtPr>
            <w:alias w:val="skyrius"/>
            <w:tag w:val="part_4b9a1951b0d54c11873aa198178a46eb"/>
            <w:id w:val="679704648"/>
            <w:lock w:val="sdtLocked"/>
          </w:sdtPr>
          <w:sdtContent>
            <w:p w:rsidR="008E2C14" w:rsidRDefault="00683437">
              <w:pPr>
                <w:widowControl w:val="0"/>
                <w:suppressAutoHyphens/>
                <w:jc w:val="center"/>
                <w:rPr>
                  <w:b/>
                  <w:bCs/>
                  <w:caps/>
                  <w:color w:val="000000"/>
                </w:rPr>
              </w:pPr>
              <w:sdt>
                <w:sdtPr>
                  <w:alias w:val="Numeris"/>
                  <w:tag w:val="nr_4b9a1951b0d54c11873aa198178a46eb"/>
                  <w:id w:val="-1383092695"/>
                  <w:lock w:val="sdtLocked"/>
                </w:sdtPr>
                <w:sdtContent>
                  <w:r w:rsidR="00F4588F">
                    <w:rPr>
                      <w:b/>
                      <w:bCs/>
                      <w:caps/>
                      <w:color w:val="000000"/>
                    </w:rPr>
                    <w:t>II</w:t>
                  </w:r>
                </w:sdtContent>
              </w:sdt>
              <w:r w:rsidR="00F4588F">
                <w:rPr>
                  <w:b/>
                  <w:bCs/>
                  <w:caps/>
                  <w:color w:val="000000"/>
                </w:rPr>
                <w:t xml:space="preserve">. </w:t>
              </w:r>
              <w:sdt>
                <w:sdtPr>
                  <w:alias w:val="Pavadinimas"/>
                  <w:tag w:val="title_4b9a1951b0d54c11873aa198178a46eb"/>
                  <w:id w:val="-1156374693"/>
                  <w:lock w:val="sdtLocked"/>
                </w:sdtPr>
                <w:sdtContent>
                  <w:r w:rsidR="00F4588F">
                    <w:rPr>
                      <w:b/>
                      <w:bCs/>
                      <w:caps/>
                      <w:color w:val="000000"/>
                    </w:rPr>
                    <w:t>pastato Šildymo ir karšto vandens SISTEMOS Priežiūros (EKSPLOATAVIMO) darbai</w:t>
                  </w:r>
                </w:sdtContent>
              </w:sdt>
            </w:p>
            <w:p w:rsidR="008E2C14" w:rsidRDefault="008E2C14">
              <w:pPr>
                <w:widowControl w:val="0"/>
                <w:suppressAutoHyphens/>
                <w:ind w:firstLine="567"/>
                <w:jc w:val="both"/>
                <w:rPr>
                  <w:color w:val="000000"/>
                </w:rPr>
              </w:pPr>
            </w:p>
            <w:sdt>
              <w:sdtPr>
                <w:alias w:val="9 p."/>
                <w:tag w:val="part_5337a298a0bf49d4851ff0f6ae703d70"/>
                <w:id w:val="-631171751"/>
                <w:lock w:val="sdtLocked"/>
              </w:sdtPr>
              <w:sdtContent>
                <w:p w:rsidR="008E2C14" w:rsidRDefault="00683437">
                  <w:pPr>
                    <w:widowControl w:val="0"/>
                    <w:suppressAutoHyphens/>
                    <w:ind w:firstLine="567"/>
                    <w:jc w:val="both"/>
                    <w:rPr>
                      <w:color w:val="000000"/>
                    </w:rPr>
                  </w:pPr>
                  <w:sdt>
                    <w:sdtPr>
                      <w:alias w:val="Numeris"/>
                      <w:tag w:val="nr_5337a298a0bf49d4851ff0f6ae703d70"/>
                      <w:id w:val="667907528"/>
                      <w:lock w:val="sdtLocked"/>
                    </w:sdtPr>
                    <w:sdtContent>
                      <w:r w:rsidR="00F4588F">
                        <w:rPr>
                          <w:color w:val="000000"/>
                        </w:rPr>
                        <w:t>9</w:t>
                      </w:r>
                    </w:sdtContent>
                  </w:sdt>
                  <w:r w:rsidR="00F4588F">
                    <w:rPr>
                      <w:color w:val="000000"/>
                    </w:rPr>
                    <w:t>. Pagal savo pobūdį pastato šildymo ir karšto vandens sistemos priežiūra (eksploatavimas) apima prevencinės priežiūros, korekcinės priežiūros ir avarijų likvidavimo lygius. Kiekvienas šių lygių apima pastato šildymo ir karšto vandens sistemos kontrolės ir parametrų reguliavimo, techninės apžiūros ir būsenos atkūrimo veiksmus (šio Aprašo 2 priedas).</w:t>
                  </w:r>
                </w:p>
              </w:sdtContent>
            </w:sdt>
            <w:sdt>
              <w:sdtPr>
                <w:alias w:val="10 p."/>
                <w:tag w:val="part_b9344897200d4417a1d2fd8e58cfc64a"/>
                <w:id w:val="-1157141468"/>
                <w:lock w:val="sdtLocked"/>
              </w:sdtPr>
              <w:sdtContent>
                <w:p w:rsidR="008E2C14" w:rsidRDefault="00683437">
                  <w:pPr>
                    <w:widowControl w:val="0"/>
                    <w:suppressAutoHyphens/>
                    <w:ind w:firstLine="567"/>
                    <w:jc w:val="both"/>
                    <w:rPr>
                      <w:color w:val="000000"/>
                    </w:rPr>
                  </w:pPr>
                  <w:sdt>
                    <w:sdtPr>
                      <w:alias w:val="Numeris"/>
                      <w:tag w:val="nr_b9344897200d4417a1d2fd8e58cfc64a"/>
                      <w:id w:val="936560498"/>
                      <w:lock w:val="sdtLocked"/>
                    </w:sdtPr>
                    <w:sdtContent>
                      <w:r w:rsidR="00F4588F">
                        <w:rPr>
                          <w:color w:val="000000"/>
                        </w:rPr>
                        <w:t>10</w:t>
                      </w:r>
                    </w:sdtContent>
                  </w:sdt>
                  <w:r w:rsidR="00F4588F">
                    <w:rPr>
                      <w:color w:val="000000"/>
                    </w:rPr>
                    <w:t>. Pastato šildymo ir karšto vandens sistemos privalomų priežiūros (eksploatavimo) darbų bendrasis sąrašas, kuriame nurodytais techniniais veiksmais, statinio projekte (ar jo dalyje) bei šildymo ir karšto vandens sistemos komponentų gamintojų instrukcijose nurodytais veiksmais užtikrinama, kad pastatų šildymo ir karšto vandens sistemos, nustatytai jų eksploatavimo trukmei, atitiktų statinio projekte (ar jo dalyje) numatytus reikalavimus, nustatytas šio Aprašo 3 priede.</w:t>
                  </w:r>
                </w:p>
              </w:sdtContent>
            </w:sdt>
            <w:sdt>
              <w:sdtPr>
                <w:alias w:val="11 p."/>
                <w:tag w:val="part_1447c00093eb4c75870c73e33db4de7b"/>
                <w:id w:val="-526720341"/>
                <w:lock w:val="sdtLocked"/>
              </w:sdtPr>
              <w:sdtContent>
                <w:p w:rsidR="008E2C14" w:rsidRDefault="00683437">
                  <w:pPr>
                    <w:widowControl w:val="0"/>
                    <w:suppressAutoHyphens/>
                    <w:ind w:firstLine="567"/>
                    <w:jc w:val="both"/>
                    <w:rPr>
                      <w:color w:val="000000"/>
                    </w:rPr>
                  </w:pPr>
                  <w:sdt>
                    <w:sdtPr>
                      <w:alias w:val="Numeris"/>
                      <w:tag w:val="nr_1447c00093eb4c75870c73e33db4de7b"/>
                      <w:id w:val="-224298848"/>
                      <w:lock w:val="sdtLocked"/>
                    </w:sdtPr>
                    <w:sdtContent>
                      <w:r w:rsidR="00F4588F">
                        <w:rPr>
                          <w:color w:val="000000"/>
                        </w:rPr>
                        <w:t>11</w:t>
                      </w:r>
                    </w:sdtContent>
                  </w:sdt>
                  <w:r w:rsidR="00F4588F">
                    <w:rPr>
                      <w:color w:val="000000"/>
                    </w:rPr>
                    <w:t>. Pastatų šildymo ir karšto vandens sistemos priežiūros (eksploatavimo) konkretūs darbai nustatomi daugiabučių namų šildymo ir karšto vandens sistemos priežiūros (eksploatavimo) dokumentuose (šio Aprašo 3 skyrius). Šiuos dokumentus rengia pastato savininkas ar Bendrojo naudojimo objektų valdytojas arba jų pavedimu Prižiūrėtojas.</w:t>
                  </w:r>
                </w:p>
                <w:p w:rsidR="008E2C14" w:rsidRDefault="00683437">
                  <w:pPr>
                    <w:widowControl w:val="0"/>
                    <w:suppressAutoHyphens/>
                    <w:ind w:firstLine="567"/>
                    <w:jc w:val="both"/>
                    <w:rPr>
                      <w:color w:val="000000"/>
                    </w:rPr>
                  </w:pPr>
                </w:p>
              </w:sdtContent>
            </w:sdt>
          </w:sdtContent>
        </w:sdt>
        <w:sdt>
          <w:sdtPr>
            <w:alias w:val="skyrius"/>
            <w:tag w:val="part_9611f69312ee4c0cb604f4d31a7479d8"/>
            <w:id w:val="-1842162042"/>
            <w:lock w:val="sdtLocked"/>
          </w:sdtPr>
          <w:sdtContent>
            <w:p w:rsidR="008E2C14" w:rsidRDefault="00683437">
              <w:pPr>
                <w:widowControl w:val="0"/>
                <w:suppressAutoHyphens/>
                <w:jc w:val="center"/>
                <w:rPr>
                  <w:b/>
                  <w:bCs/>
                  <w:caps/>
                  <w:color w:val="000000"/>
                </w:rPr>
              </w:pPr>
              <w:sdt>
                <w:sdtPr>
                  <w:alias w:val="Numeris"/>
                  <w:tag w:val="nr_9611f69312ee4c0cb604f4d31a7479d8"/>
                  <w:id w:val="-1079289761"/>
                  <w:lock w:val="sdtLocked"/>
                </w:sdtPr>
                <w:sdtContent>
                  <w:r w:rsidR="00F4588F">
                    <w:rPr>
                      <w:b/>
                      <w:bCs/>
                      <w:caps/>
                      <w:color w:val="000000"/>
                    </w:rPr>
                    <w:t>III</w:t>
                  </w:r>
                </w:sdtContent>
              </w:sdt>
              <w:r w:rsidR="00F4588F">
                <w:rPr>
                  <w:b/>
                  <w:bCs/>
                  <w:caps/>
                  <w:color w:val="000000"/>
                </w:rPr>
                <w:t xml:space="preserve">. </w:t>
              </w:r>
              <w:sdt>
                <w:sdtPr>
                  <w:alias w:val="Pavadinimas"/>
                  <w:tag w:val="title_9611f69312ee4c0cb604f4d31a7479d8"/>
                  <w:id w:val="-1857880886"/>
                  <w:lock w:val="sdtLocked"/>
                </w:sdtPr>
                <w:sdtContent>
                  <w:r w:rsidR="00F4588F">
                    <w:rPr>
                      <w:b/>
                      <w:bCs/>
                      <w:caps/>
                      <w:color w:val="000000"/>
                    </w:rPr>
                    <w:t>pastato Šildymo ir karšto vandens Sistemos priežiūros (EKSPLOATAVIMO) dokumentai</w:t>
                  </w:r>
                </w:sdtContent>
              </w:sdt>
            </w:p>
            <w:p w:rsidR="008E2C14" w:rsidRDefault="008E2C14">
              <w:pPr>
                <w:widowControl w:val="0"/>
                <w:suppressAutoHyphens/>
                <w:ind w:firstLine="567"/>
                <w:jc w:val="both"/>
                <w:rPr>
                  <w:color w:val="000000"/>
                </w:rPr>
              </w:pPr>
            </w:p>
            <w:sdt>
              <w:sdtPr>
                <w:alias w:val="12 p."/>
                <w:tag w:val="part_90fc3b56b015427ab7de561b937c7115"/>
                <w:id w:val="767123742"/>
                <w:lock w:val="sdtLocked"/>
              </w:sdtPr>
              <w:sdtContent>
                <w:p w:rsidR="008E2C14" w:rsidRDefault="00683437">
                  <w:pPr>
                    <w:widowControl w:val="0"/>
                    <w:suppressAutoHyphens/>
                    <w:ind w:firstLine="567"/>
                    <w:jc w:val="both"/>
                    <w:rPr>
                      <w:color w:val="000000"/>
                    </w:rPr>
                  </w:pPr>
                  <w:sdt>
                    <w:sdtPr>
                      <w:alias w:val="Numeris"/>
                      <w:tag w:val="nr_90fc3b56b015427ab7de561b937c7115"/>
                      <w:id w:val="1275907250"/>
                      <w:lock w:val="sdtLocked"/>
                    </w:sdtPr>
                    <w:sdtContent>
                      <w:r w:rsidR="00F4588F">
                        <w:rPr>
                          <w:color w:val="000000"/>
                        </w:rPr>
                        <w:t>12</w:t>
                      </w:r>
                    </w:sdtContent>
                  </w:sdt>
                  <w:r w:rsidR="00F4588F">
                    <w:rPr>
                      <w:color w:val="000000"/>
                    </w:rPr>
                    <w:t>. Pastato šildymo ir karšto vandens sistemos priežiūros (eksploatavimo) dokumentai yra:</w:t>
                  </w:r>
                </w:p>
                <w:sdt>
                  <w:sdtPr>
                    <w:alias w:val="12.1 p."/>
                    <w:tag w:val="part_084137bb65ef4a3aada932e1cb23cfd4"/>
                    <w:id w:val="795641852"/>
                    <w:lock w:val="sdtLocked"/>
                  </w:sdtPr>
                  <w:sdtContent>
                    <w:p w:rsidR="008E2C14" w:rsidRDefault="00683437">
                      <w:pPr>
                        <w:widowControl w:val="0"/>
                        <w:suppressAutoHyphens/>
                        <w:ind w:firstLine="567"/>
                        <w:jc w:val="both"/>
                        <w:rPr>
                          <w:color w:val="000000"/>
                        </w:rPr>
                      </w:pPr>
                      <w:sdt>
                        <w:sdtPr>
                          <w:alias w:val="Numeris"/>
                          <w:tag w:val="nr_084137bb65ef4a3aada932e1cb23cfd4"/>
                          <w:id w:val="768194286"/>
                          <w:lock w:val="sdtLocked"/>
                        </w:sdtPr>
                        <w:sdtContent>
                          <w:r w:rsidR="00F4588F">
                            <w:rPr>
                              <w:color w:val="000000"/>
                            </w:rPr>
                            <w:t>12.1</w:t>
                          </w:r>
                        </w:sdtContent>
                      </w:sdt>
                      <w:r w:rsidR="00F4588F">
                        <w:rPr>
                          <w:color w:val="000000"/>
                        </w:rPr>
                        <w:t>. pastato šildymo ir (ar) karšto vandens sistemos aprašas;</w:t>
                      </w:r>
                    </w:p>
                  </w:sdtContent>
                </w:sdt>
                <w:sdt>
                  <w:sdtPr>
                    <w:alias w:val="12.2 p."/>
                    <w:tag w:val="part_344551879da44f5ebf00abb51a165b5c"/>
                    <w:id w:val="1768576501"/>
                    <w:lock w:val="sdtLocked"/>
                  </w:sdtPr>
                  <w:sdtContent>
                    <w:p w:rsidR="008E2C14" w:rsidRDefault="00683437">
                      <w:pPr>
                        <w:widowControl w:val="0"/>
                        <w:suppressAutoHyphens/>
                        <w:ind w:firstLine="567"/>
                        <w:jc w:val="both"/>
                        <w:rPr>
                          <w:color w:val="000000"/>
                        </w:rPr>
                      </w:pPr>
                      <w:sdt>
                        <w:sdtPr>
                          <w:alias w:val="Numeris"/>
                          <w:tag w:val="nr_344551879da44f5ebf00abb51a165b5c"/>
                          <w:id w:val="1057661635"/>
                          <w:lock w:val="sdtLocked"/>
                        </w:sdtPr>
                        <w:sdtContent>
                          <w:r w:rsidR="00F4588F">
                            <w:rPr>
                              <w:color w:val="000000"/>
                            </w:rPr>
                            <w:t>12.2</w:t>
                          </w:r>
                        </w:sdtContent>
                      </w:sdt>
                      <w:r w:rsidR="00F4588F">
                        <w:rPr>
                          <w:color w:val="000000"/>
                        </w:rPr>
                        <w:t>. pastato šildymo ir (ar) karšto vandens sistemos veikimo instrukcija;</w:t>
                      </w:r>
                    </w:p>
                  </w:sdtContent>
                </w:sdt>
                <w:sdt>
                  <w:sdtPr>
                    <w:alias w:val="12.3 p."/>
                    <w:tag w:val="part_1060a126391e4fec9889e3c3c5cf6742"/>
                    <w:id w:val="943420968"/>
                    <w:lock w:val="sdtLocked"/>
                  </w:sdtPr>
                  <w:sdtContent>
                    <w:p w:rsidR="008E2C14" w:rsidRDefault="00683437">
                      <w:pPr>
                        <w:widowControl w:val="0"/>
                        <w:suppressAutoHyphens/>
                        <w:ind w:firstLine="567"/>
                        <w:jc w:val="both"/>
                        <w:rPr>
                          <w:color w:val="000000"/>
                        </w:rPr>
                      </w:pPr>
                      <w:sdt>
                        <w:sdtPr>
                          <w:alias w:val="Numeris"/>
                          <w:tag w:val="nr_1060a126391e4fec9889e3c3c5cf6742"/>
                          <w:id w:val="-398680259"/>
                          <w:lock w:val="sdtLocked"/>
                        </w:sdtPr>
                        <w:sdtContent>
                          <w:r w:rsidR="00F4588F">
                            <w:rPr>
                              <w:color w:val="000000"/>
                            </w:rPr>
                            <w:t>12.3</w:t>
                          </w:r>
                        </w:sdtContent>
                      </w:sdt>
                      <w:r w:rsidR="00F4588F">
                        <w:rPr>
                          <w:color w:val="000000"/>
                        </w:rPr>
                        <w:t>. pastato šildymo ir (ar) karšto vandens sistemos priežiūros (eksploatavimo) instrukcija;</w:t>
                      </w:r>
                    </w:p>
                  </w:sdtContent>
                </w:sdt>
              </w:sdtContent>
            </w:sdt>
            <w:sdt>
              <w:sdtPr>
                <w:alias w:val="13 p."/>
                <w:tag w:val="part_e3ad4d0c4a5b44bda60e88221ad7362f"/>
                <w:id w:val="-1161383840"/>
                <w:lock w:val="sdtLocked"/>
              </w:sdtPr>
              <w:sdtContent>
                <w:p w:rsidR="008E2C14" w:rsidRDefault="00683437">
                  <w:pPr>
                    <w:widowControl w:val="0"/>
                    <w:suppressAutoHyphens/>
                    <w:ind w:firstLine="567"/>
                    <w:jc w:val="both"/>
                    <w:rPr>
                      <w:color w:val="000000"/>
                    </w:rPr>
                  </w:pPr>
                  <w:sdt>
                    <w:sdtPr>
                      <w:alias w:val="Numeris"/>
                      <w:tag w:val="nr_e3ad4d0c4a5b44bda60e88221ad7362f"/>
                      <w:id w:val="622349932"/>
                      <w:lock w:val="sdtLocked"/>
                    </w:sdtPr>
                    <w:sdtContent>
                      <w:r w:rsidR="00F4588F">
                        <w:rPr>
                          <w:color w:val="000000"/>
                        </w:rPr>
                        <w:t>13</w:t>
                      </w:r>
                    </w:sdtContent>
                  </w:sdt>
                  <w:r w:rsidR="00F4588F">
                    <w:rPr>
                      <w:color w:val="000000"/>
                    </w:rPr>
                    <w:t>. Pastato šildymo ir (ar) karšto vandens sistemos apraše nurodoma:</w:t>
                  </w:r>
                </w:p>
                <w:sdt>
                  <w:sdtPr>
                    <w:alias w:val="13.1 p."/>
                    <w:tag w:val="part_7f2fca5a862b4852a24189a33089091e"/>
                    <w:id w:val="-366832878"/>
                    <w:lock w:val="sdtLocked"/>
                  </w:sdtPr>
                  <w:sdtContent>
                    <w:p w:rsidR="008E2C14" w:rsidRDefault="00683437">
                      <w:pPr>
                        <w:widowControl w:val="0"/>
                        <w:suppressAutoHyphens/>
                        <w:ind w:firstLine="567"/>
                        <w:jc w:val="both"/>
                        <w:rPr>
                          <w:color w:val="000000"/>
                        </w:rPr>
                      </w:pPr>
                      <w:sdt>
                        <w:sdtPr>
                          <w:alias w:val="Numeris"/>
                          <w:tag w:val="nr_7f2fca5a862b4852a24189a33089091e"/>
                          <w:id w:val="-476298441"/>
                          <w:lock w:val="sdtLocked"/>
                        </w:sdtPr>
                        <w:sdtContent>
                          <w:r w:rsidR="00F4588F">
                            <w:rPr>
                              <w:color w:val="000000"/>
                            </w:rPr>
                            <w:t>13.1</w:t>
                          </w:r>
                        </w:sdtContent>
                      </w:sdt>
                      <w:r w:rsidR="00F4588F">
                        <w:rPr>
                          <w:color w:val="000000"/>
                        </w:rPr>
                        <w:t>. bendras pastato šildymo ir karšto vandens sistemos aprašymas, atsižvelgiant į teisės aktus, pagal kurių reikalavimus pastato šildymo ir karšto vandens sistema buvo suprojektuota ir sumontuota. Šiame aprašyme taip pat pateikiama informacija apie tikslą ir paslaugas, kurias atlikti pastato šildymo ir karšto vandens sistema buvo suprojektuota;</w:t>
                      </w:r>
                    </w:p>
                  </w:sdtContent>
                </w:sdt>
                <w:sdt>
                  <w:sdtPr>
                    <w:alias w:val="13.2 p."/>
                    <w:tag w:val="part_27e0e88e6ae940c5b9fe4ca3c1048028"/>
                    <w:id w:val="1498153412"/>
                    <w:lock w:val="sdtLocked"/>
                  </w:sdtPr>
                  <w:sdtContent>
                    <w:p w:rsidR="008E2C14" w:rsidRDefault="00683437">
                      <w:pPr>
                        <w:widowControl w:val="0"/>
                        <w:suppressAutoHyphens/>
                        <w:ind w:firstLine="567"/>
                        <w:jc w:val="both"/>
                        <w:rPr>
                          <w:color w:val="000000"/>
                        </w:rPr>
                      </w:pPr>
                      <w:sdt>
                        <w:sdtPr>
                          <w:alias w:val="Numeris"/>
                          <w:tag w:val="nr_27e0e88e6ae940c5b9fe4ca3c1048028"/>
                          <w:id w:val="1845735885"/>
                          <w:lock w:val="sdtLocked"/>
                        </w:sdtPr>
                        <w:sdtContent>
                          <w:r w:rsidR="00F4588F">
                            <w:rPr>
                              <w:color w:val="000000"/>
                            </w:rPr>
                            <w:t>13.2</w:t>
                          </w:r>
                        </w:sdtContent>
                      </w:sdt>
                      <w:r w:rsidR="00F4588F">
                        <w:rPr>
                          <w:color w:val="000000"/>
                        </w:rPr>
                        <w:t>. pastato šildymo ir karšto vandens sistemos veikimo schema;</w:t>
                      </w:r>
                    </w:p>
                  </w:sdtContent>
                </w:sdt>
                <w:sdt>
                  <w:sdtPr>
                    <w:alias w:val="13.3 p."/>
                    <w:tag w:val="part_c014f4612d9a4abaa2a2d824397044c6"/>
                    <w:id w:val="935639369"/>
                    <w:lock w:val="sdtLocked"/>
                  </w:sdtPr>
                  <w:sdtContent>
                    <w:p w:rsidR="008E2C14" w:rsidRDefault="00683437">
                      <w:pPr>
                        <w:widowControl w:val="0"/>
                        <w:suppressAutoHyphens/>
                        <w:ind w:firstLine="567"/>
                        <w:jc w:val="both"/>
                        <w:rPr>
                          <w:color w:val="000000"/>
                        </w:rPr>
                      </w:pPr>
                      <w:sdt>
                        <w:sdtPr>
                          <w:alias w:val="Numeris"/>
                          <w:tag w:val="nr_c014f4612d9a4abaa2a2d824397044c6"/>
                          <w:id w:val="265818326"/>
                          <w:lock w:val="sdtLocked"/>
                        </w:sdtPr>
                        <w:sdtContent>
                          <w:r w:rsidR="00F4588F">
                            <w:rPr>
                              <w:color w:val="000000"/>
                            </w:rPr>
                            <w:t>13.3</w:t>
                          </w:r>
                        </w:sdtContent>
                      </w:sdt>
                      <w:r w:rsidR="00F4588F">
                        <w:rPr>
                          <w:color w:val="000000"/>
                        </w:rPr>
                        <w:t xml:space="preserve">. informacija apie pagrindinius pastato šildymo ir karšto vandens sistemos komponentus, pagrindines jų charakteristikas (šilumokaičių galias, šildymo prietaisų galias, siurblių našumą, </w:t>
                      </w:r>
                      <w:proofErr w:type="spellStart"/>
                      <w:r w:rsidR="00F4588F">
                        <w:rPr>
                          <w:color w:val="000000"/>
                        </w:rPr>
                        <w:t>šilumnešių</w:t>
                      </w:r>
                      <w:proofErr w:type="spellEnd"/>
                      <w:r w:rsidR="00F4588F">
                        <w:rPr>
                          <w:color w:val="000000"/>
                        </w:rPr>
                        <w:t xml:space="preserve"> ir patalpų būdingus parametrus, projektines temperatūras, paslėptų vamzdynų vietas, bendram naudojimui tenkančių sistemos dalių skaitinį apibūdinimą ir kt., o esant autonominiam šilumos šaltiniui – kuro tipą, katilo galią ir pan.);</w:t>
                      </w:r>
                    </w:p>
                  </w:sdtContent>
                </w:sdt>
                <w:sdt>
                  <w:sdtPr>
                    <w:alias w:val="13.4 p."/>
                    <w:tag w:val="part_950d2293b3d74ea79f45faa06f07abdd"/>
                    <w:id w:val="1437784260"/>
                    <w:lock w:val="sdtLocked"/>
                  </w:sdtPr>
                  <w:sdtContent>
                    <w:p w:rsidR="008E2C14" w:rsidRDefault="00683437">
                      <w:pPr>
                        <w:widowControl w:val="0"/>
                        <w:suppressAutoHyphens/>
                        <w:ind w:firstLine="567"/>
                        <w:jc w:val="both"/>
                        <w:rPr>
                          <w:color w:val="000000"/>
                        </w:rPr>
                      </w:pPr>
                      <w:sdt>
                        <w:sdtPr>
                          <w:alias w:val="Numeris"/>
                          <w:tag w:val="nr_950d2293b3d74ea79f45faa06f07abdd"/>
                          <w:id w:val="-1681040353"/>
                          <w:lock w:val="sdtLocked"/>
                        </w:sdtPr>
                        <w:sdtContent>
                          <w:r w:rsidR="00F4588F">
                            <w:rPr>
                              <w:color w:val="000000"/>
                            </w:rPr>
                            <w:t>13.4</w:t>
                          </w:r>
                        </w:sdtContent>
                      </w:sdt>
                      <w:r w:rsidR="00F4588F">
                        <w:rPr>
                          <w:color w:val="000000"/>
                        </w:rPr>
                        <w:t>. pastato šildymo ir karšto vandens sistemos pripažinimo tinkamomis naudoti informacija ir duomenys (kartu su projektuotojo numatytais duomenimis);</w:t>
                      </w:r>
                    </w:p>
                  </w:sdtContent>
                </w:sdt>
                <w:sdt>
                  <w:sdtPr>
                    <w:alias w:val="13.5 p."/>
                    <w:tag w:val="part_56336cdc739449c8826539a0753d9bf0"/>
                    <w:id w:val="1517658637"/>
                    <w:lock w:val="sdtLocked"/>
                  </w:sdtPr>
                  <w:sdtContent>
                    <w:p w:rsidR="008E2C14" w:rsidRDefault="00683437">
                      <w:pPr>
                        <w:widowControl w:val="0"/>
                        <w:suppressAutoHyphens/>
                        <w:ind w:firstLine="567"/>
                        <w:jc w:val="both"/>
                        <w:rPr>
                          <w:color w:val="000000"/>
                        </w:rPr>
                      </w:pPr>
                      <w:sdt>
                        <w:sdtPr>
                          <w:alias w:val="Numeris"/>
                          <w:tag w:val="nr_56336cdc739449c8826539a0753d9bf0"/>
                          <w:id w:val="933716663"/>
                          <w:lock w:val="sdtLocked"/>
                        </w:sdtPr>
                        <w:sdtContent>
                          <w:r w:rsidR="00F4588F">
                            <w:rPr>
                              <w:color w:val="000000"/>
                            </w:rPr>
                            <w:t>13.5</w:t>
                          </w:r>
                        </w:sdtContent>
                      </w:sdt>
                      <w:r w:rsidR="00F4588F">
                        <w:rPr>
                          <w:color w:val="000000"/>
                        </w:rPr>
                        <w:t>. montuotojo bei priežiūros ir veikimo dokumentų rengėjo pavadinimas ir buveinė;</w:t>
                      </w:r>
                    </w:p>
                  </w:sdtContent>
                </w:sdt>
                <w:sdt>
                  <w:sdtPr>
                    <w:alias w:val="13.6 p."/>
                    <w:tag w:val="part_018bdfac9e7a4da59aeba8bd4f5fd3a7"/>
                    <w:id w:val="-294760279"/>
                    <w:lock w:val="sdtLocked"/>
                  </w:sdtPr>
                  <w:sdtContent>
                    <w:p w:rsidR="008E2C14" w:rsidRDefault="00683437">
                      <w:pPr>
                        <w:widowControl w:val="0"/>
                        <w:suppressAutoHyphens/>
                        <w:ind w:firstLine="567"/>
                        <w:jc w:val="both"/>
                        <w:rPr>
                          <w:color w:val="000000"/>
                        </w:rPr>
                      </w:pPr>
                      <w:sdt>
                        <w:sdtPr>
                          <w:alias w:val="Numeris"/>
                          <w:tag w:val="nr_018bdfac9e7a4da59aeba8bd4f5fd3a7"/>
                          <w:id w:val="587279257"/>
                          <w:lock w:val="sdtLocked"/>
                        </w:sdtPr>
                        <w:sdtContent>
                          <w:r w:rsidR="00F4588F">
                            <w:rPr>
                              <w:color w:val="000000"/>
                            </w:rPr>
                            <w:t>13.6</w:t>
                          </w:r>
                        </w:sdtContent>
                      </w:sdt>
                      <w:r w:rsidR="00F4588F">
                        <w:rPr>
                          <w:color w:val="000000"/>
                        </w:rPr>
                        <w:t>. garantijos sąlygos;</w:t>
                      </w:r>
                    </w:p>
                  </w:sdtContent>
                </w:sdt>
                <w:sdt>
                  <w:sdtPr>
                    <w:alias w:val="13.7 p."/>
                    <w:tag w:val="part_e64939d141ba483389bc334eace55b00"/>
                    <w:id w:val="-120931581"/>
                    <w:lock w:val="sdtLocked"/>
                  </w:sdtPr>
                  <w:sdtContent>
                    <w:p w:rsidR="008E2C14" w:rsidRDefault="00683437">
                      <w:pPr>
                        <w:widowControl w:val="0"/>
                        <w:suppressAutoHyphens/>
                        <w:ind w:firstLine="567"/>
                        <w:jc w:val="both"/>
                        <w:rPr>
                          <w:color w:val="000000"/>
                        </w:rPr>
                      </w:pPr>
                      <w:sdt>
                        <w:sdtPr>
                          <w:alias w:val="Numeris"/>
                          <w:tag w:val="nr_e64939d141ba483389bc334eace55b00"/>
                          <w:id w:val="-929733230"/>
                          <w:lock w:val="sdtLocked"/>
                        </w:sdtPr>
                        <w:sdtContent>
                          <w:r w:rsidR="00F4588F">
                            <w:rPr>
                              <w:color w:val="000000"/>
                            </w:rPr>
                            <w:t>13.7</w:t>
                          </w:r>
                        </w:sdtContent>
                      </w:sdt>
                      <w:r w:rsidR="00F4588F">
                        <w:rPr>
                          <w:color w:val="000000"/>
                        </w:rPr>
                        <w:t>. saugios būklės ir eksploatacinių režimų kriterijai ir ribos, kita pastato šildymo ir karšto vandens sistemos priežiūrai (eksploatavimui) ir parametrų reguliavimui svarbi informacija.</w:t>
                      </w:r>
                    </w:p>
                  </w:sdtContent>
                </w:sdt>
              </w:sdtContent>
            </w:sdt>
            <w:sdt>
              <w:sdtPr>
                <w:alias w:val="14 p."/>
                <w:tag w:val="part_f8ad13d17887402687f8f1285813761f"/>
                <w:id w:val="1417828369"/>
                <w:lock w:val="sdtLocked"/>
              </w:sdtPr>
              <w:sdtContent>
                <w:p w:rsidR="008E2C14" w:rsidRDefault="00683437">
                  <w:pPr>
                    <w:widowControl w:val="0"/>
                    <w:suppressAutoHyphens/>
                    <w:ind w:firstLine="567"/>
                    <w:jc w:val="both"/>
                    <w:rPr>
                      <w:color w:val="000000"/>
                    </w:rPr>
                  </w:pPr>
                  <w:sdt>
                    <w:sdtPr>
                      <w:alias w:val="Numeris"/>
                      <w:tag w:val="nr_f8ad13d17887402687f8f1285813761f"/>
                      <w:id w:val="-1498643778"/>
                      <w:lock w:val="sdtLocked"/>
                    </w:sdtPr>
                    <w:sdtContent>
                      <w:r w:rsidR="00F4588F">
                        <w:rPr>
                          <w:color w:val="000000"/>
                        </w:rPr>
                        <w:t>14</w:t>
                      </w:r>
                    </w:sdtContent>
                  </w:sdt>
                  <w:r w:rsidR="00F4588F">
                    <w:rPr>
                      <w:color w:val="000000"/>
                    </w:rPr>
                    <w:t xml:space="preserve">. </w:t>
                  </w:r>
                  <w:r w:rsidR="00F4588F">
                    <w:rPr>
                      <w:caps/>
                      <w:color w:val="000000"/>
                    </w:rPr>
                    <w:t>p</w:t>
                  </w:r>
                  <w:r w:rsidR="00F4588F">
                    <w:rPr>
                      <w:color w:val="000000"/>
                    </w:rPr>
                    <w:t>astato šildymo ir (ar) karšto vandens sistemos veikimo instrukcijoje nurodoma:</w:t>
                  </w:r>
                </w:p>
                <w:sdt>
                  <w:sdtPr>
                    <w:alias w:val="14.1 p."/>
                    <w:tag w:val="part_d0811e5c2aab4af787f2f563e63cf420"/>
                    <w:id w:val="731887759"/>
                    <w:lock w:val="sdtLocked"/>
                  </w:sdtPr>
                  <w:sdtContent>
                    <w:p w:rsidR="008E2C14" w:rsidRDefault="00683437">
                      <w:pPr>
                        <w:widowControl w:val="0"/>
                        <w:suppressAutoHyphens/>
                        <w:ind w:firstLine="567"/>
                        <w:jc w:val="both"/>
                        <w:rPr>
                          <w:color w:val="000000"/>
                        </w:rPr>
                      </w:pPr>
                      <w:sdt>
                        <w:sdtPr>
                          <w:alias w:val="Numeris"/>
                          <w:tag w:val="nr_d0811e5c2aab4af787f2f563e63cf420"/>
                          <w:id w:val="55672687"/>
                          <w:lock w:val="sdtLocked"/>
                        </w:sdtPr>
                        <w:sdtContent>
                          <w:r w:rsidR="00F4588F">
                            <w:rPr>
                              <w:color w:val="000000"/>
                            </w:rPr>
                            <w:t>14.1</w:t>
                          </w:r>
                        </w:sdtContent>
                      </w:sdt>
                      <w:r w:rsidR="00F4588F">
                        <w:rPr>
                          <w:color w:val="000000"/>
                        </w:rPr>
                        <w:t>. paleidimo ir stabdymo metodai, avarinės procedūros, įvairių posistemių ir zonų valdymas. Apibūdinama sistemos komponentų ar įrenginių gamintojo instrukcijų saugojimo tvarka;</w:t>
                      </w:r>
                    </w:p>
                  </w:sdtContent>
                </w:sdt>
                <w:sdt>
                  <w:sdtPr>
                    <w:alias w:val="14.2 p."/>
                    <w:tag w:val="part_9c7bfa4dfaee45dba4539e20670773ca"/>
                    <w:id w:val="1377126957"/>
                    <w:lock w:val="sdtLocked"/>
                  </w:sdtPr>
                  <w:sdtContent>
                    <w:p w:rsidR="008E2C14" w:rsidRDefault="00683437">
                      <w:pPr>
                        <w:widowControl w:val="0"/>
                        <w:suppressAutoHyphens/>
                        <w:ind w:firstLine="567"/>
                        <w:jc w:val="both"/>
                        <w:rPr>
                          <w:color w:val="000000"/>
                        </w:rPr>
                      </w:pPr>
                      <w:sdt>
                        <w:sdtPr>
                          <w:alias w:val="Numeris"/>
                          <w:tag w:val="nr_9c7bfa4dfaee45dba4539e20670773ca"/>
                          <w:id w:val="-1390723047"/>
                          <w:lock w:val="sdtLocked"/>
                        </w:sdtPr>
                        <w:sdtContent>
                          <w:r w:rsidR="00F4588F">
                            <w:rPr>
                              <w:color w:val="000000"/>
                            </w:rPr>
                            <w:t>14.2</w:t>
                          </w:r>
                        </w:sdtContent>
                      </w:sdt>
                      <w:r w:rsidR="00F4588F">
                        <w:rPr>
                          <w:color w:val="000000"/>
                        </w:rPr>
                        <w:t>. valdymo ir saugos įtaisai. Valdymo ir saugos įtaisų veikimo nurodymai;</w:t>
                      </w:r>
                    </w:p>
                  </w:sdtContent>
                </w:sdt>
                <w:sdt>
                  <w:sdtPr>
                    <w:alias w:val="14.3 p."/>
                    <w:tag w:val="part_914aed019a1a4cc4b2ca844cb1c139a4"/>
                    <w:id w:val="1877119815"/>
                    <w:lock w:val="sdtLocked"/>
                  </w:sdtPr>
                  <w:sdtContent>
                    <w:p w:rsidR="008E2C14" w:rsidRDefault="00683437">
                      <w:pPr>
                        <w:widowControl w:val="0"/>
                        <w:suppressAutoHyphens/>
                        <w:ind w:firstLine="567"/>
                        <w:jc w:val="both"/>
                        <w:rPr>
                          <w:color w:val="000000"/>
                        </w:rPr>
                      </w:pPr>
                      <w:sdt>
                        <w:sdtPr>
                          <w:alias w:val="Numeris"/>
                          <w:tag w:val="nr_914aed019a1a4cc4b2ca844cb1c139a4"/>
                          <w:id w:val="-425116590"/>
                          <w:lock w:val="sdtLocked"/>
                        </w:sdtPr>
                        <w:sdtContent>
                          <w:r w:rsidR="00F4588F">
                            <w:rPr>
                              <w:color w:val="000000"/>
                            </w:rPr>
                            <w:t>14.3</w:t>
                          </w:r>
                        </w:sdtContent>
                      </w:sdt>
                      <w:r w:rsidR="00F4588F">
                        <w:rPr>
                          <w:color w:val="000000"/>
                        </w:rPr>
                        <w:t>. eilinės apžiūros ir veiksmai bei atitinkami nurodymai, kaip juos atlikti;</w:t>
                      </w:r>
                    </w:p>
                  </w:sdtContent>
                </w:sdt>
                <w:sdt>
                  <w:sdtPr>
                    <w:alias w:val="14.4 p."/>
                    <w:tag w:val="part_09cc8928135c437bb5db7c7ae74d7325"/>
                    <w:id w:val="-353116534"/>
                    <w:lock w:val="sdtLocked"/>
                  </w:sdtPr>
                  <w:sdtContent>
                    <w:p w:rsidR="008E2C14" w:rsidRDefault="00683437">
                      <w:pPr>
                        <w:widowControl w:val="0"/>
                        <w:suppressAutoHyphens/>
                        <w:ind w:firstLine="567"/>
                        <w:jc w:val="both"/>
                        <w:rPr>
                          <w:color w:val="000000"/>
                        </w:rPr>
                      </w:pPr>
                      <w:sdt>
                        <w:sdtPr>
                          <w:alias w:val="Numeris"/>
                          <w:tag w:val="nr_09cc8928135c437bb5db7c7ae74d7325"/>
                          <w:id w:val="2003779139"/>
                          <w:lock w:val="sdtLocked"/>
                        </w:sdtPr>
                        <w:sdtContent>
                          <w:r w:rsidR="00F4588F">
                            <w:rPr>
                              <w:color w:val="000000"/>
                            </w:rPr>
                            <w:t>14.4</w:t>
                          </w:r>
                        </w:sdtContent>
                      </w:sdt>
                      <w:r w:rsidR="00F4588F">
                        <w:rPr>
                          <w:color w:val="000000"/>
                        </w:rPr>
                        <w:t>. teisės aktų reikalavimai. Šių teisės aktų ištraukos ar nuorodos į jų skyrius, punktus ir pan., kurie susiję su pastato šildymo ir karšto vandens sistemos įrenginių priežiūros reikalavimais;</w:t>
                      </w:r>
                    </w:p>
                  </w:sdtContent>
                </w:sdt>
                <w:sdt>
                  <w:sdtPr>
                    <w:alias w:val="14.5 p."/>
                    <w:tag w:val="part_7570f49d64414ec1856b991a469081f2"/>
                    <w:id w:val="-1092554701"/>
                    <w:lock w:val="sdtLocked"/>
                  </w:sdtPr>
                  <w:sdtContent>
                    <w:p w:rsidR="008E2C14" w:rsidRDefault="00683437">
                      <w:pPr>
                        <w:widowControl w:val="0"/>
                        <w:suppressAutoHyphens/>
                        <w:ind w:firstLine="567"/>
                        <w:jc w:val="both"/>
                        <w:rPr>
                          <w:color w:val="000000"/>
                        </w:rPr>
                      </w:pPr>
                      <w:sdt>
                        <w:sdtPr>
                          <w:alias w:val="Numeris"/>
                          <w:tag w:val="nr_7570f49d64414ec1856b991a469081f2"/>
                          <w:id w:val="-774474223"/>
                          <w:lock w:val="sdtLocked"/>
                        </w:sdtPr>
                        <w:sdtContent>
                          <w:r w:rsidR="00F4588F">
                            <w:rPr>
                              <w:color w:val="000000"/>
                            </w:rPr>
                            <w:t>14.5</w:t>
                          </w:r>
                        </w:sdtContent>
                      </w:sdt>
                      <w:r w:rsidR="00F4588F">
                        <w:rPr>
                          <w:color w:val="000000"/>
                        </w:rPr>
                        <w:t>. galimi pastato šildymo ir karšto vandens sistemos veikimo sutrikimai;</w:t>
                      </w:r>
                    </w:p>
                  </w:sdtContent>
                </w:sdt>
                <w:sdt>
                  <w:sdtPr>
                    <w:alias w:val="14.6 p."/>
                    <w:tag w:val="part_0e3b340b7a134b549b36dafaf7d96b40"/>
                    <w:id w:val="1788464854"/>
                    <w:lock w:val="sdtLocked"/>
                  </w:sdtPr>
                  <w:sdtContent>
                    <w:p w:rsidR="008E2C14" w:rsidRDefault="00683437">
                      <w:pPr>
                        <w:widowControl w:val="0"/>
                        <w:suppressAutoHyphens/>
                        <w:ind w:firstLine="567"/>
                        <w:jc w:val="both"/>
                        <w:rPr>
                          <w:color w:val="000000"/>
                        </w:rPr>
                      </w:pPr>
                      <w:sdt>
                        <w:sdtPr>
                          <w:alias w:val="Numeris"/>
                          <w:tag w:val="nr_0e3b340b7a134b549b36dafaf7d96b40"/>
                          <w:id w:val="945578719"/>
                          <w:lock w:val="sdtLocked"/>
                        </w:sdtPr>
                        <w:sdtContent>
                          <w:r w:rsidR="00F4588F">
                            <w:rPr>
                              <w:color w:val="000000"/>
                            </w:rPr>
                            <w:t>14.6</w:t>
                          </w:r>
                        </w:sdtContent>
                      </w:sdt>
                      <w:r w:rsidR="00F4588F">
                        <w:rPr>
                          <w:color w:val="000000"/>
                        </w:rPr>
                        <w:t xml:space="preserve">. </w:t>
                      </w:r>
                      <w:proofErr w:type="spellStart"/>
                      <w:r w:rsidR="00F4588F">
                        <w:rPr>
                          <w:color w:val="000000"/>
                        </w:rPr>
                        <w:t>šilumnešio</w:t>
                      </w:r>
                      <w:proofErr w:type="spellEnd"/>
                      <w:r w:rsidR="00F4588F">
                        <w:rPr>
                          <w:color w:val="000000"/>
                        </w:rPr>
                        <w:t xml:space="preserve">, dujų ar skysto kuro nutekėjimas. Nurodymai, ką reikia daryti, jei nuteka </w:t>
                      </w:r>
                      <w:proofErr w:type="spellStart"/>
                      <w:r w:rsidR="00F4588F">
                        <w:rPr>
                          <w:color w:val="000000"/>
                        </w:rPr>
                        <w:t>šilumnešis</w:t>
                      </w:r>
                      <w:proofErr w:type="spellEnd"/>
                      <w:r w:rsidR="00F4588F">
                        <w:rPr>
                          <w:color w:val="000000"/>
                        </w:rPr>
                        <w:t>, dujos ar kuras.</w:t>
                      </w:r>
                    </w:p>
                  </w:sdtContent>
                </w:sdt>
              </w:sdtContent>
            </w:sdt>
            <w:sdt>
              <w:sdtPr>
                <w:alias w:val="15 p."/>
                <w:tag w:val="part_6070356843114b7fae4e0fdb81344030"/>
                <w:id w:val="-1803762125"/>
                <w:lock w:val="sdtLocked"/>
              </w:sdtPr>
              <w:sdtContent>
                <w:p w:rsidR="008E2C14" w:rsidRDefault="00683437">
                  <w:pPr>
                    <w:widowControl w:val="0"/>
                    <w:suppressAutoHyphens/>
                    <w:ind w:firstLine="567"/>
                    <w:jc w:val="both"/>
                    <w:rPr>
                      <w:color w:val="000000"/>
                    </w:rPr>
                  </w:pPr>
                  <w:sdt>
                    <w:sdtPr>
                      <w:alias w:val="Numeris"/>
                      <w:tag w:val="nr_6070356843114b7fae4e0fdb81344030"/>
                      <w:id w:val="-632863283"/>
                      <w:lock w:val="sdtLocked"/>
                    </w:sdtPr>
                    <w:sdtContent>
                      <w:r w:rsidR="00F4588F">
                        <w:rPr>
                          <w:color w:val="000000"/>
                        </w:rPr>
                        <w:t>15</w:t>
                      </w:r>
                    </w:sdtContent>
                  </w:sdt>
                  <w:r w:rsidR="00F4588F">
                    <w:rPr>
                      <w:color w:val="000000"/>
                    </w:rPr>
                    <w:t>. Pastato šildymo ir (ar) karšto vandens sistemos priežiūros (eksploatavimo) instrukcijoje nurodoma:</w:t>
                  </w:r>
                </w:p>
                <w:sdt>
                  <w:sdtPr>
                    <w:alias w:val="15.1 p."/>
                    <w:tag w:val="part_26680e58a6ed4db7addc26332a95de41"/>
                    <w:id w:val="-1195538528"/>
                    <w:lock w:val="sdtLocked"/>
                  </w:sdtPr>
                  <w:sdtContent>
                    <w:p w:rsidR="008E2C14" w:rsidRDefault="00683437">
                      <w:pPr>
                        <w:widowControl w:val="0"/>
                        <w:suppressAutoHyphens/>
                        <w:ind w:firstLine="567"/>
                        <w:jc w:val="both"/>
                        <w:rPr>
                          <w:color w:val="000000"/>
                        </w:rPr>
                      </w:pPr>
                      <w:sdt>
                        <w:sdtPr>
                          <w:alias w:val="Numeris"/>
                          <w:tag w:val="nr_26680e58a6ed4db7addc26332a95de41"/>
                          <w:id w:val="325484603"/>
                          <w:lock w:val="sdtLocked"/>
                        </w:sdtPr>
                        <w:sdtContent>
                          <w:r w:rsidR="00F4588F">
                            <w:rPr>
                              <w:color w:val="000000"/>
                            </w:rPr>
                            <w:t>15.1</w:t>
                          </w:r>
                        </w:sdtContent>
                      </w:sdt>
                      <w:r w:rsidR="00F4588F">
                        <w:rPr>
                          <w:color w:val="000000"/>
                        </w:rPr>
                        <w:t>. nustatomas konkrečios šildymo sistemos, atsižvelgiant į jos projekte nurodytam komforto palaikymo lygiui pasiekti turimą įrangą, priežiūros darbų sąrašas ir jų vykdymo instrukcija;</w:t>
                      </w:r>
                    </w:p>
                  </w:sdtContent>
                </w:sdt>
                <w:sdt>
                  <w:sdtPr>
                    <w:alias w:val="15.2 p."/>
                    <w:tag w:val="part_3f74200f07524ba0ae245175982c0920"/>
                    <w:id w:val="1061757114"/>
                    <w:lock w:val="sdtLocked"/>
                  </w:sdtPr>
                  <w:sdtContent>
                    <w:p w:rsidR="008E2C14" w:rsidRDefault="00683437">
                      <w:pPr>
                        <w:widowControl w:val="0"/>
                        <w:suppressAutoHyphens/>
                        <w:ind w:firstLine="567"/>
                        <w:jc w:val="both"/>
                        <w:rPr>
                          <w:color w:val="000000"/>
                        </w:rPr>
                      </w:pPr>
                      <w:sdt>
                        <w:sdtPr>
                          <w:alias w:val="Numeris"/>
                          <w:tag w:val="nr_3f74200f07524ba0ae245175982c0920"/>
                          <w:id w:val="1617255014"/>
                          <w:lock w:val="sdtLocked"/>
                        </w:sdtPr>
                        <w:sdtContent>
                          <w:r w:rsidR="00F4588F">
                            <w:rPr>
                              <w:color w:val="000000"/>
                            </w:rPr>
                            <w:t>15.2</w:t>
                          </w:r>
                        </w:sdtContent>
                      </w:sdt>
                      <w:r w:rsidR="00F4588F">
                        <w:rPr>
                          <w:color w:val="000000"/>
                        </w:rPr>
                        <w:t>. sistemos veikimo charakteristikos, saugumas ir efektyvumas. Nustatyti esminiai skaitiniai ir loginiai šildymo ir karšto vandens sistemos veikimo rodikliai, kurie Prižiūrėtojo turi būti užtikrinti tam, kad sistema atitiktų nustatytus parametrus, saugumą ir efektyvumą;</w:t>
                      </w:r>
                    </w:p>
                  </w:sdtContent>
                </w:sdt>
                <w:sdt>
                  <w:sdtPr>
                    <w:alias w:val="15.3 p."/>
                    <w:tag w:val="part_e9b01876607c419cadff4086b2e64d54"/>
                    <w:id w:val="-1133626329"/>
                    <w:lock w:val="sdtLocked"/>
                  </w:sdtPr>
                  <w:sdtContent>
                    <w:p w:rsidR="008E2C14" w:rsidRDefault="00683437">
                      <w:pPr>
                        <w:widowControl w:val="0"/>
                        <w:suppressAutoHyphens/>
                        <w:ind w:firstLine="567"/>
                        <w:jc w:val="both"/>
                        <w:rPr>
                          <w:color w:val="000000"/>
                        </w:rPr>
                      </w:pPr>
                      <w:sdt>
                        <w:sdtPr>
                          <w:alias w:val="Numeris"/>
                          <w:tag w:val="nr_e9b01876607c419cadff4086b2e64d54"/>
                          <w:id w:val="-1078978996"/>
                          <w:lock w:val="sdtLocked"/>
                        </w:sdtPr>
                        <w:sdtContent>
                          <w:r w:rsidR="00F4588F">
                            <w:rPr>
                              <w:color w:val="000000"/>
                            </w:rPr>
                            <w:t>15.3</w:t>
                          </w:r>
                        </w:sdtContent>
                      </w:sdt>
                      <w:r w:rsidR="00F4588F">
                        <w:rPr>
                          <w:color w:val="000000"/>
                        </w:rPr>
                        <w:t>. tikrinimas, apžiūra, taisymas (Aprašo 2 priedas);</w:t>
                      </w:r>
                    </w:p>
                  </w:sdtContent>
                </w:sdt>
                <w:sdt>
                  <w:sdtPr>
                    <w:alias w:val="15.4 p."/>
                    <w:tag w:val="part_33f166d39beb453e8f95908254804bad"/>
                    <w:id w:val="-1148353609"/>
                    <w:lock w:val="sdtLocked"/>
                  </w:sdtPr>
                  <w:sdtContent>
                    <w:p w:rsidR="008E2C14" w:rsidRDefault="00683437">
                      <w:pPr>
                        <w:widowControl w:val="0"/>
                        <w:suppressAutoHyphens/>
                        <w:ind w:firstLine="567"/>
                        <w:jc w:val="both"/>
                        <w:rPr>
                          <w:color w:val="000000"/>
                        </w:rPr>
                      </w:pPr>
                      <w:sdt>
                        <w:sdtPr>
                          <w:alias w:val="Numeris"/>
                          <w:tag w:val="nr_33f166d39beb453e8f95908254804bad"/>
                          <w:id w:val="59609529"/>
                          <w:lock w:val="sdtLocked"/>
                        </w:sdtPr>
                        <w:sdtContent>
                          <w:r w:rsidR="00F4588F">
                            <w:rPr>
                              <w:color w:val="000000"/>
                            </w:rPr>
                            <w:t>15.4</w:t>
                          </w:r>
                        </w:sdtContent>
                      </w:sdt>
                      <w:r w:rsidR="00F4588F">
                        <w:rPr>
                          <w:color w:val="000000"/>
                        </w:rPr>
                        <w:t>. veiksmų, atliekant priežiūrą, registravimas bei reikalavimai priežiūros žurnalo pildymui;</w:t>
                      </w:r>
                    </w:p>
                  </w:sdtContent>
                </w:sdt>
                <w:sdt>
                  <w:sdtPr>
                    <w:alias w:val="15.5 p."/>
                    <w:tag w:val="part_15900e63b35f409fab9e0d8db1beab09"/>
                    <w:id w:val="-70200574"/>
                    <w:lock w:val="sdtLocked"/>
                  </w:sdtPr>
                  <w:sdtContent>
                    <w:p w:rsidR="008E2C14" w:rsidRDefault="00683437">
                      <w:pPr>
                        <w:widowControl w:val="0"/>
                        <w:suppressAutoHyphens/>
                        <w:ind w:firstLine="567"/>
                        <w:jc w:val="both"/>
                        <w:rPr>
                          <w:color w:val="000000"/>
                        </w:rPr>
                      </w:pPr>
                      <w:sdt>
                        <w:sdtPr>
                          <w:alias w:val="Numeris"/>
                          <w:tag w:val="nr_15900e63b35f409fab9e0d8db1beab09"/>
                          <w:id w:val="1695115216"/>
                          <w:lock w:val="sdtLocked"/>
                        </w:sdtPr>
                        <w:sdtContent>
                          <w:r w:rsidR="00F4588F">
                            <w:rPr>
                              <w:color w:val="000000"/>
                            </w:rPr>
                            <w:t>15.5</w:t>
                          </w:r>
                        </w:sdtContent>
                      </w:sdt>
                      <w:r w:rsidR="00F4588F">
                        <w:rPr>
                          <w:color w:val="000000"/>
                        </w:rPr>
                        <w:t>. saugaus veikimo ir avarijų likvidavimo procedūros;</w:t>
                      </w:r>
                    </w:p>
                  </w:sdtContent>
                </w:sdt>
                <w:sdt>
                  <w:sdtPr>
                    <w:alias w:val="15.6 p."/>
                    <w:tag w:val="part_db4154d09a9147c1ab1b33b9e351566b"/>
                    <w:id w:val="-1481073600"/>
                    <w:lock w:val="sdtLocked"/>
                  </w:sdtPr>
                  <w:sdtContent>
                    <w:p w:rsidR="008E2C14" w:rsidRDefault="00683437">
                      <w:pPr>
                        <w:widowControl w:val="0"/>
                        <w:suppressAutoHyphens/>
                        <w:ind w:firstLine="567"/>
                        <w:jc w:val="both"/>
                        <w:rPr>
                          <w:color w:val="000000"/>
                        </w:rPr>
                      </w:pPr>
                      <w:sdt>
                        <w:sdtPr>
                          <w:alias w:val="Numeris"/>
                          <w:tag w:val="nr_db4154d09a9147c1ab1b33b9e351566b"/>
                          <w:id w:val="1813434112"/>
                          <w:lock w:val="sdtLocked"/>
                        </w:sdtPr>
                        <w:sdtContent>
                          <w:r w:rsidR="00F4588F">
                            <w:rPr>
                              <w:color w:val="000000"/>
                            </w:rPr>
                            <w:t>15.6</w:t>
                          </w:r>
                        </w:sdtContent>
                      </w:sdt>
                      <w:r w:rsidR="00F4588F">
                        <w:rPr>
                          <w:color w:val="000000"/>
                        </w:rPr>
                        <w:t>. papildoma informacija. Teisės aktų, pastato šildymo ir karšto vandens sistemos komponentų gamintojų nurodymų ar reikalavimų (instrukcijų), šildymo ir (ar) karšto vandens projektuotojo nurodymų ištraukos ar nuorodos į šių dokumentų skyrius, punktus ir pan.</w:t>
                      </w:r>
                    </w:p>
                  </w:sdtContent>
                </w:sdt>
              </w:sdtContent>
            </w:sdt>
            <w:sdt>
              <w:sdtPr>
                <w:alias w:val="16 p."/>
                <w:tag w:val="part_3e1f5a36a0214bc7b63ed2df2f3212a0"/>
                <w:id w:val="-1733233627"/>
                <w:lock w:val="sdtLocked"/>
              </w:sdtPr>
              <w:sdtContent>
                <w:p w:rsidR="008E2C14" w:rsidRDefault="00683437">
                  <w:pPr>
                    <w:widowControl w:val="0"/>
                    <w:suppressAutoHyphens/>
                    <w:ind w:firstLine="567"/>
                    <w:jc w:val="both"/>
                    <w:rPr>
                      <w:color w:val="000000"/>
                    </w:rPr>
                  </w:pPr>
                  <w:sdt>
                    <w:sdtPr>
                      <w:alias w:val="Numeris"/>
                      <w:tag w:val="nr_3e1f5a36a0214bc7b63ed2df2f3212a0"/>
                      <w:id w:val="26997310"/>
                      <w:lock w:val="sdtLocked"/>
                    </w:sdtPr>
                    <w:sdtContent>
                      <w:r w:rsidR="00F4588F">
                        <w:rPr>
                          <w:color w:val="000000"/>
                        </w:rPr>
                        <w:t>16</w:t>
                      </w:r>
                    </w:sdtContent>
                  </w:sdt>
                  <w:r w:rsidR="00F4588F">
                    <w:rPr>
                      <w:color w:val="000000"/>
                    </w:rPr>
                    <w:t>. Šio Aprašo 12 punkte nurodytų dokumentų formatas turi būti tinkamas patogiai naudoti ir išsaugoti, jie turi būti pastato savininko, Bendrojo naudojimo objektų valdytojo arba Prižiūrėtojo darbo vietoje.</w:t>
                  </w:r>
                </w:p>
                <w:p w:rsidR="008E2C14" w:rsidRDefault="00683437">
                  <w:pPr>
                    <w:widowControl w:val="0"/>
                    <w:suppressAutoHyphens/>
                    <w:ind w:firstLine="567"/>
                    <w:jc w:val="both"/>
                    <w:rPr>
                      <w:color w:val="000000"/>
                    </w:rPr>
                  </w:pPr>
                </w:p>
              </w:sdtContent>
            </w:sdt>
          </w:sdtContent>
        </w:sdt>
        <w:sdt>
          <w:sdtPr>
            <w:alias w:val="skyrius"/>
            <w:tag w:val="part_a79a306e68924409a82c389ac1664a32"/>
            <w:id w:val="-159541873"/>
            <w:lock w:val="sdtLocked"/>
          </w:sdtPr>
          <w:sdtContent>
            <w:p w:rsidR="008E2C14" w:rsidRDefault="00683437">
              <w:pPr>
                <w:widowControl w:val="0"/>
                <w:suppressAutoHyphens/>
                <w:jc w:val="center"/>
                <w:rPr>
                  <w:b/>
                  <w:bCs/>
                  <w:caps/>
                  <w:color w:val="000000"/>
                </w:rPr>
              </w:pPr>
              <w:sdt>
                <w:sdtPr>
                  <w:alias w:val="Numeris"/>
                  <w:tag w:val="nr_a79a306e68924409a82c389ac1664a32"/>
                  <w:id w:val="811374188"/>
                  <w:lock w:val="sdtLocked"/>
                </w:sdtPr>
                <w:sdtContent>
                  <w:r w:rsidR="00F4588F">
                    <w:rPr>
                      <w:b/>
                      <w:bCs/>
                      <w:caps/>
                      <w:color w:val="000000"/>
                    </w:rPr>
                    <w:t>IV</w:t>
                  </w:r>
                </w:sdtContent>
              </w:sdt>
              <w:r w:rsidR="00F4588F">
                <w:rPr>
                  <w:b/>
                  <w:bCs/>
                  <w:caps/>
                  <w:color w:val="000000"/>
                </w:rPr>
                <w:t xml:space="preserve">. </w:t>
              </w:r>
              <w:sdt>
                <w:sdtPr>
                  <w:alias w:val="Pavadinimas"/>
                  <w:tag w:val="title_a79a306e68924409a82c389ac1664a32"/>
                  <w:id w:val="124746748"/>
                  <w:lock w:val="sdtLocked"/>
                </w:sdtPr>
                <w:sdtContent>
                  <w:r w:rsidR="00F4588F">
                    <w:rPr>
                      <w:b/>
                      <w:bCs/>
                      <w:caps/>
                      <w:color w:val="000000"/>
                    </w:rPr>
                    <w:t>pastato Šildymo ir karšto vandens sistemos PRIEŽIŪROS (EKSPLOATAVIMO) ORGANIZAVIMAS</w:t>
                  </w:r>
                </w:sdtContent>
              </w:sdt>
            </w:p>
            <w:p w:rsidR="008E2C14" w:rsidRDefault="008E2C14">
              <w:pPr>
                <w:widowControl w:val="0"/>
                <w:suppressAutoHyphens/>
                <w:ind w:firstLine="567"/>
                <w:jc w:val="both"/>
                <w:rPr>
                  <w:color w:val="000000"/>
                </w:rPr>
              </w:pPr>
            </w:p>
            <w:sdt>
              <w:sdtPr>
                <w:alias w:val="17 p."/>
                <w:tag w:val="part_1641152fa6f3475f88d259883a998382"/>
                <w:id w:val="-1850326522"/>
                <w:lock w:val="sdtLocked"/>
              </w:sdtPr>
              <w:sdtContent>
                <w:p w:rsidR="008E2C14" w:rsidRDefault="00683437">
                  <w:pPr>
                    <w:widowControl w:val="0"/>
                    <w:suppressAutoHyphens/>
                    <w:ind w:firstLine="567"/>
                    <w:jc w:val="both"/>
                    <w:rPr>
                      <w:color w:val="000000"/>
                    </w:rPr>
                  </w:pPr>
                  <w:sdt>
                    <w:sdtPr>
                      <w:alias w:val="Numeris"/>
                      <w:tag w:val="nr_1641152fa6f3475f88d259883a998382"/>
                      <w:id w:val="-1558623048"/>
                      <w:lock w:val="sdtLocked"/>
                    </w:sdtPr>
                    <w:sdtContent>
                      <w:r w:rsidR="00F4588F">
                        <w:rPr>
                          <w:color w:val="000000"/>
                        </w:rPr>
                        <w:t>17</w:t>
                      </w:r>
                    </w:sdtContent>
                  </w:sdt>
                  <w:r w:rsidR="00F4588F">
                    <w:rPr>
                      <w:color w:val="000000"/>
                    </w:rPr>
                    <w:t>. Pastato, išskyrus daugiabučius namus, šildymo ir karšto vandens sistemos bei išorinių atitvarų (langų, durų, sienų, stogo ir pan.) priežiūrą (eksploatavimą) organizuoja ir už ją atsako pastato savininkas, išskyrus šio Aprašo 18 punkte nurodytus atvejus, vadovaudamasis šio Aprašo 1 priede išvardytų teisės aktų nuostatomis.</w:t>
                  </w:r>
                </w:p>
              </w:sdtContent>
            </w:sdt>
            <w:sdt>
              <w:sdtPr>
                <w:alias w:val="18 p."/>
                <w:tag w:val="part_87a539b21e924d629c42dda15db5ec61"/>
                <w:id w:val="-1584754521"/>
                <w:lock w:val="sdtLocked"/>
              </w:sdtPr>
              <w:sdtContent>
                <w:p w:rsidR="008E2C14" w:rsidRDefault="00683437">
                  <w:pPr>
                    <w:widowControl w:val="0"/>
                    <w:suppressAutoHyphens/>
                    <w:ind w:firstLine="567"/>
                    <w:jc w:val="both"/>
                    <w:rPr>
                      <w:color w:val="000000"/>
                    </w:rPr>
                  </w:pPr>
                  <w:sdt>
                    <w:sdtPr>
                      <w:alias w:val="Numeris"/>
                      <w:tag w:val="nr_87a539b21e924d629c42dda15db5ec61"/>
                      <w:id w:val="826484728"/>
                      <w:lock w:val="sdtLocked"/>
                    </w:sdtPr>
                    <w:sdtContent>
                      <w:r w:rsidR="00F4588F">
                        <w:rPr>
                          <w:color w:val="000000"/>
                        </w:rPr>
                        <w:t>18</w:t>
                      </w:r>
                    </w:sdtContent>
                  </w:sdt>
                  <w:r w:rsidR="00F4588F">
                    <w:rPr>
                      <w:color w:val="000000"/>
                    </w:rPr>
                    <w:t xml:space="preserve">. Pastato, išskyrus daugiabučius namus, kurio šildymo ir karšto vandens sistemos bendrosios dalinės nuosavybės teise priklauso juridiniams ar fiziniams asmenims, šių sistemų bei išorinių atitvarų (langų, durų, sienų, stogo ir pan.) priežiūrą (eksploatavimą) organizuoja ir už ją atsako pastato bendrojo naudojimo šildymo ir karšto vandens sistemoms valdyti sudarytos jungtinės veiklos sutarties partnerių įgaliotas asmuo, vadovaudamasis šio Aprašo 1 priede išvardytų teisės aktų nuostatomis, jeigu tokia sutartis sudaryta ir jeigu tokį sprendimą priėmė pastato </w:t>
                  </w:r>
                  <w:proofErr w:type="spellStart"/>
                  <w:r w:rsidR="00F4588F">
                    <w:rPr>
                      <w:color w:val="000000"/>
                    </w:rPr>
                    <w:t>bendraturčiai</w:t>
                  </w:r>
                  <w:proofErr w:type="spellEnd"/>
                  <w:r w:rsidR="00F4588F">
                    <w:rPr>
                      <w:color w:val="000000"/>
                    </w:rPr>
                    <w:t>.</w:t>
                  </w:r>
                </w:p>
              </w:sdtContent>
            </w:sdt>
            <w:sdt>
              <w:sdtPr>
                <w:alias w:val="19 p."/>
                <w:tag w:val="part_c285c00cfee44609a402452e81de2028"/>
                <w:id w:val="1600993604"/>
                <w:lock w:val="sdtLocked"/>
              </w:sdtPr>
              <w:sdtContent>
                <w:p w:rsidR="008E2C14" w:rsidRDefault="00683437">
                  <w:pPr>
                    <w:widowControl w:val="0"/>
                    <w:suppressAutoHyphens/>
                    <w:ind w:firstLine="567"/>
                    <w:jc w:val="both"/>
                    <w:rPr>
                      <w:color w:val="000000"/>
                    </w:rPr>
                  </w:pPr>
                  <w:sdt>
                    <w:sdtPr>
                      <w:alias w:val="Numeris"/>
                      <w:tag w:val="nr_c285c00cfee44609a402452e81de2028"/>
                      <w:id w:val="-1354644782"/>
                      <w:lock w:val="sdtLocked"/>
                    </w:sdtPr>
                    <w:sdtContent>
                      <w:r w:rsidR="00F4588F">
                        <w:rPr>
                          <w:color w:val="000000"/>
                        </w:rPr>
                        <w:t>19</w:t>
                      </w:r>
                    </w:sdtContent>
                  </w:sdt>
                  <w:r w:rsidR="00F4588F">
                    <w:rPr>
                      <w:color w:val="000000"/>
                    </w:rPr>
                    <w:t>. Pastato, išskyrus daugiabučius namus, kurio šildymo ir karšto vandens sistemos bendrosios dalinės nuosavybės teise priklauso juridiniams ar fiziniams asmenims, šių sistemų priežiūrą (eksploatavimą) organizuoja, už ją atsako ir ją vykdo esamas Prižiūrėtojas, jeigu jų bendrasavininkiai nepriėmė šio Aprašo 18 punkte nurodyto sprendimo arba taip nusprendė, vadovaudamiesi teisės aktuose (šio Aprašo 1 priedo 1, 3, 9 punktai) nustatyta tvarka.</w:t>
                  </w:r>
                </w:p>
              </w:sdtContent>
            </w:sdt>
            <w:sdt>
              <w:sdtPr>
                <w:alias w:val="20 p."/>
                <w:tag w:val="part_14cd9025e0224128a68158a66bc1a0f2"/>
                <w:id w:val="-320736960"/>
                <w:lock w:val="sdtLocked"/>
              </w:sdtPr>
              <w:sdtContent>
                <w:p w:rsidR="008E2C14" w:rsidRDefault="00683437">
                  <w:pPr>
                    <w:ind w:firstLine="567"/>
                    <w:jc w:val="both"/>
                    <w:rPr>
                      <w:color w:val="000000"/>
                    </w:rPr>
                  </w:pPr>
                  <w:sdt>
                    <w:sdtPr>
                      <w:alias w:val="Numeris"/>
                      <w:tag w:val="nr_14cd9025e0224128a68158a66bc1a0f2"/>
                      <w:id w:val="635530322"/>
                      <w:lock w:val="sdtLocked"/>
                    </w:sdtPr>
                    <w:sdtContent>
                      <w:r w:rsidR="00F4588F">
                        <w:rPr>
                          <w:iCs/>
                          <w:szCs w:val="24"/>
                          <w:lang w:eastAsia="lt-LT"/>
                        </w:rPr>
                        <w:t>20</w:t>
                      </w:r>
                    </w:sdtContent>
                  </w:sdt>
                  <w:r w:rsidR="00F4588F">
                    <w:rPr>
                      <w:iCs/>
                      <w:szCs w:val="24"/>
                      <w:lang w:eastAsia="lt-LT"/>
                    </w:rPr>
                    <w:t xml:space="preserve">. Daugiabučio namo šildymo ir karšto vandens sistemos bei išorinių atitvarų (langų, durų, sienų, stogo ir pan.) priežiūrą (eksploatavimą) organizuoja ir už ją atsako Bendrojo </w:t>
                  </w:r>
                  <w:r w:rsidR="00F4588F">
                    <w:rPr>
                      <w:iCs/>
                      <w:szCs w:val="24"/>
                      <w:lang w:eastAsia="lt-LT"/>
                    </w:rPr>
                    <w:lastRenderedPageBreak/>
                    <w:t>naudojimo objektų valdytojas, vadovaudamasis šio Aprašo 1 priede išvardytų teisės aktų nuostatomis.</w:t>
                  </w:r>
                  <w:r w:rsidR="00F4588F">
                    <w:t xml:space="preserve"> </w:t>
                  </w:r>
                </w:p>
                <w:p w:rsidR="008E2C14" w:rsidRDefault="00F4588F">
                  <w:pPr>
                    <w:rPr>
                      <w:rFonts w:eastAsia="MS Mincho"/>
                      <w:i/>
                      <w:iCs/>
                      <w:sz w:val="20"/>
                    </w:rPr>
                  </w:pPr>
                  <w:r>
                    <w:rPr>
                      <w:rFonts w:eastAsia="MS Mincho"/>
                      <w:i/>
                      <w:iCs/>
                      <w:sz w:val="20"/>
                    </w:rPr>
                    <w:t>Punkto pakeitimai:</w:t>
                  </w:r>
                </w:p>
                <w:p w:rsidR="008E2C14" w:rsidRDefault="00F4588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F4588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1-103</w:t>
                    </w:r>
                  </w:hyperlink>
                  <w:r>
                    <w:rPr>
                      <w:rFonts w:eastAsia="MS Mincho"/>
                      <w:i/>
                      <w:iCs/>
                      <w:sz w:val="20"/>
                    </w:rPr>
                    <w:t>, 2015-04-08, paskelbta TAR 2015-04-10, i. k. 2015-05514</w:t>
                  </w:r>
                </w:p>
                <w:p w:rsidR="008E2C14" w:rsidRDefault="00683437"/>
              </w:sdtContent>
            </w:sdt>
            <w:sdt>
              <w:sdtPr>
                <w:alias w:val="21 p."/>
                <w:tag w:val="part_648e853a1ae8482a8545f086b80b2b02"/>
                <w:id w:val="-1726290146"/>
                <w:lock w:val="sdtLocked"/>
              </w:sdtPr>
              <w:sdtContent>
                <w:p w:rsidR="008E2C14" w:rsidRDefault="00683437">
                  <w:pPr>
                    <w:widowControl w:val="0"/>
                    <w:suppressAutoHyphens/>
                    <w:ind w:firstLine="567"/>
                    <w:jc w:val="both"/>
                    <w:rPr>
                      <w:color w:val="000000"/>
                    </w:rPr>
                  </w:pPr>
                  <w:sdt>
                    <w:sdtPr>
                      <w:alias w:val="Numeris"/>
                      <w:tag w:val="nr_648e853a1ae8482a8545f086b80b2b02"/>
                      <w:id w:val="-1617134130"/>
                      <w:lock w:val="sdtLocked"/>
                    </w:sdtPr>
                    <w:sdtContent>
                      <w:r w:rsidR="00F4588F">
                        <w:rPr>
                          <w:color w:val="000000"/>
                        </w:rPr>
                        <w:t>21</w:t>
                      </w:r>
                    </w:sdtContent>
                  </w:sdt>
                  <w:r w:rsidR="00F4588F">
                    <w:rPr>
                      <w:color w:val="000000"/>
                    </w:rPr>
                    <w:t>. Daugiabučio namo Bendrojo naudojimo objektų valdytojas turi pateikti butų ir kitų patalpų savininkams pretendentų į Prižiūrėtojus, turinčius Valstybinės energetikos inspekcijos prie Energetikos ministerijos energetikos įrenginių eksploatavimui išduotą galiojantį atestatą, pasiūlymus (t. y. sąlygas ir jų teikiamų paslaugų kainą). Sprendimą dėl Prižiūrėtojo pasirinkimo priima butų ir kitų patalpų savininkai teisės aktų nustatyta tvarka.</w:t>
                  </w:r>
                </w:p>
              </w:sdtContent>
            </w:sdt>
            <w:sdt>
              <w:sdtPr>
                <w:alias w:val="22 p."/>
                <w:tag w:val="part_1c9539dc268041dcafc4732f40f35312"/>
                <w:id w:val="1192575041"/>
                <w:lock w:val="sdtLocked"/>
              </w:sdtPr>
              <w:sdtContent>
                <w:p w:rsidR="008E2C14" w:rsidRDefault="00683437">
                  <w:pPr>
                    <w:widowControl w:val="0"/>
                    <w:suppressAutoHyphens/>
                    <w:ind w:firstLine="567"/>
                    <w:jc w:val="both"/>
                  </w:pPr>
                  <w:sdt>
                    <w:sdtPr>
                      <w:alias w:val="Numeris"/>
                      <w:tag w:val="nr_1c9539dc268041dcafc4732f40f35312"/>
                      <w:id w:val="-678048182"/>
                      <w:lock w:val="sdtLocked"/>
                    </w:sdtPr>
                    <w:sdtContent>
                      <w:r w:rsidR="00F4588F">
                        <w:rPr>
                          <w:color w:val="000000"/>
                        </w:rPr>
                        <w:t>22</w:t>
                      </w:r>
                    </w:sdtContent>
                  </w:sdt>
                  <w:r w:rsidR="00F4588F">
                    <w:rPr>
                      <w:color w:val="000000"/>
                    </w:rPr>
                    <w:t>. Daugiabučio namo Bendrojo naudojimo objektų valdytojas su šio Aprašo 21 punkte nurodytame sprendime pasirinktu Prižiūrėtoju turi sudaryti daugiabučio namo šildymo ir karšto vandens sistemos priežiūros (eksploatavimo) sutartį arba teisės aktuose nustatyta tvarka pats vykdo daugiabučio namo šildymo ir karšto vandens sistemos technologinį valdymą ir techninę priežiūrą (eksploatavimą); esant reikalui, kai kuriems priežiūros (eksploatavimo) darbams atlikti Bendrojo naudojimo objektų valdytojas – bendrija, gali pirkti atskirus darbus ar paslaugas iš subjektų, turinčių atitinkamą kompetenciją, technines priemones ir gebėjimus.</w:t>
                  </w:r>
                  <w:r w:rsidR="00F4588F">
                    <w:t xml:space="preserve"> </w:t>
                  </w:r>
                </w:p>
                <w:p w:rsidR="008E2C14" w:rsidRDefault="00F4588F">
                  <w:pPr>
                    <w:rPr>
                      <w:rFonts w:eastAsia="MS Mincho"/>
                      <w:i/>
                      <w:iCs/>
                      <w:sz w:val="20"/>
                    </w:rPr>
                  </w:pPr>
                  <w:r>
                    <w:rPr>
                      <w:rFonts w:eastAsia="MS Mincho"/>
                      <w:i/>
                      <w:iCs/>
                      <w:sz w:val="20"/>
                    </w:rPr>
                    <w:t>Punkto pakeitimai:</w:t>
                  </w:r>
                </w:p>
                <w:p w:rsidR="008E2C14" w:rsidRDefault="00F4588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683437"/>
              </w:sdtContent>
            </w:sdt>
            <w:sdt>
              <w:sdtPr>
                <w:alias w:val="22-1 p."/>
                <w:tag w:val="part_7ec034b12715466c844af5d8aecbf9db"/>
                <w:id w:val="-574350055"/>
                <w:lock w:val="sdtLocked"/>
              </w:sdtPr>
              <w:sdtContent>
                <w:p w:rsidR="008E2C14" w:rsidRDefault="00683437">
                  <w:pPr>
                    <w:widowControl w:val="0"/>
                    <w:suppressAutoHyphens/>
                    <w:ind w:firstLine="567"/>
                    <w:jc w:val="both"/>
                    <w:rPr>
                      <w:color w:val="000000"/>
                    </w:rPr>
                  </w:pPr>
                  <w:sdt>
                    <w:sdtPr>
                      <w:alias w:val="Numeris"/>
                      <w:tag w:val="nr_7ec034b12715466c844af5d8aecbf9db"/>
                      <w:id w:val="1610701898"/>
                      <w:lock w:val="sdtLocked"/>
                    </w:sdtPr>
                    <w:sdtContent>
                      <w:r w:rsidR="00F4588F">
                        <w:rPr>
                          <w:color w:val="000000"/>
                        </w:rPr>
                        <w:t>22¹</w:t>
                      </w:r>
                    </w:sdtContent>
                  </w:sdt>
                  <w:r w:rsidR="00F4588F">
                    <w:rPr>
                      <w:color w:val="000000"/>
                    </w:rPr>
                    <w:t>. Daugiabučio namo šilumos punktus, nuosavybės teise priklausančius šilumos ir (ar) karšto vandens tiekėjui ar tretiesiems asmenims, prižiūrėtojas prižiūri (eksploatuoja) Šilumos ūkio įstatymo pagrindu, nesudarydamas atskirų sutarčių su šilumos punktų savininkais.</w:t>
                  </w:r>
                  <w:r w:rsidR="00F4588F">
                    <w:t xml:space="preserve"> </w:t>
                  </w:r>
                </w:p>
                <w:p w:rsidR="008E2C14" w:rsidRDefault="00F4588F">
                  <w:pPr>
                    <w:rPr>
                      <w:rFonts w:eastAsia="MS Mincho"/>
                      <w:i/>
                      <w:iCs/>
                      <w:sz w:val="20"/>
                    </w:rPr>
                  </w:pPr>
                  <w:r>
                    <w:rPr>
                      <w:rFonts w:eastAsia="MS Mincho"/>
                      <w:i/>
                      <w:iCs/>
                      <w:sz w:val="20"/>
                    </w:rPr>
                    <w:t>Papildyta punktu:</w:t>
                  </w:r>
                </w:p>
                <w:p w:rsidR="008E2C14" w:rsidRDefault="00F4588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683437"/>
              </w:sdtContent>
            </w:sdt>
            <w:sdt>
              <w:sdtPr>
                <w:alias w:val="23 p."/>
                <w:tag w:val="part_d66e1fda8bce4dc58401c1d7f6a21dab"/>
                <w:id w:val="277765908"/>
                <w:lock w:val="sdtLocked"/>
              </w:sdtPr>
              <w:sdtContent>
                <w:p w:rsidR="008E2C14" w:rsidRDefault="00683437">
                  <w:pPr>
                    <w:widowControl w:val="0"/>
                    <w:suppressAutoHyphens/>
                    <w:ind w:firstLine="567"/>
                    <w:jc w:val="both"/>
                    <w:rPr>
                      <w:color w:val="000000"/>
                    </w:rPr>
                  </w:pPr>
                  <w:sdt>
                    <w:sdtPr>
                      <w:alias w:val="Numeris"/>
                      <w:tag w:val="nr_d66e1fda8bce4dc58401c1d7f6a21dab"/>
                      <w:id w:val="-1902052752"/>
                      <w:lock w:val="sdtLocked"/>
                    </w:sdtPr>
                    <w:sdtContent>
                      <w:r w:rsidR="00F4588F">
                        <w:rPr>
                          <w:color w:val="000000"/>
                        </w:rPr>
                        <w:t>23</w:t>
                      </w:r>
                    </w:sdtContent>
                  </w:sdt>
                  <w:r w:rsidR="00F4588F">
                    <w:rPr>
                      <w:color w:val="000000"/>
                    </w:rPr>
                    <w:t>. Daugiabučio namo šildymo ir karšto vandens sistemos priežiūrą (eksploatavimą) šio Aprašo 22 punkte nustatyta tvarka iki 2012 m. liepos 1 d. atlieka ir už ją atsako esamas Prižiūrėtojas, jeigu Bendrojo naudojimo objektų valdytojas arba butų ir kitų patalpų savininkai nepriėmė šio Aprašo 20 ir 21 punktuose nurodyto sprendimo arba taip nusprendė, vadovaudamiesi teisės aktuose (šio Aprašo 1 priedo 1, 3, 5, 9 punktai) nustatyta tvarka.</w:t>
                  </w:r>
                </w:p>
                <w:p w:rsidR="008E2C14" w:rsidRDefault="00F4588F">
                  <w:pPr>
                    <w:rPr>
                      <w:rFonts w:eastAsia="MS Mincho"/>
                      <w:i/>
                      <w:iCs/>
                      <w:sz w:val="20"/>
                    </w:rPr>
                  </w:pPr>
                  <w:r>
                    <w:rPr>
                      <w:rFonts w:eastAsia="MS Mincho"/>
                      <w:i/>
                      <w:iCs/>
                      <w:sz w:val="20"/>
                    </w:rPr>
                    <w:t>Punkto pakeitimai:</w:t>
                  </w:r>
                </w:p>
                <w:p w:rsidR="008E2C14" w:rsidRDefault="00F4588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683437"/>
              </w:sdtContent>
            </w:sdt>
            <w:sdt>
              <w:sdtPr>
                <w:alias w:val="24 p."/>
                <w:tag w:val="part_9cc3c7813992465a9175ecef36f7db0f"/>
                <w:id w:val="1781444236"/>
                <w:lock w:val="sdtLocked"/>
              </w:sdtPr>
              <w:sdtContent>
                <w:p w:rsidR="008E2C14" w:rsidRDefault="00683437">
                  <w:pPr>
                    <w:widowControl w:val="0"/>
                    <w:suppressAutoHyphens/>
                    <w:ind w:firstLine="567"/>
                    <w:jc w:val="both"/>
                  </w:pPr>
                  <w:sdt>
                    <w:sdtPr>
                      <w:alias w:val="Numeris"/>
                      <w:tag w:val="nr_9cc3c7813992465a9175ecef36f7db0f"/>
                      <w:id w:val="-367604903"/>
                      <w:lock w:val="sdtLocked"/>
                    </w:sdtPr>
                    <w:sdtContent>
                      <w:r w:rsidR="00F4588F">
                        <w:rPr>
                          <w:color w:val="000000"/>
                        </w:rPr>
                        <w:t>24</w:t>
                      </w:r>
                    </w:sdtContent>
                  </w:sdt>
                  <w:r w:rsidR="00F4588F">
                    <w:rPr>
                      <w:color w:val="000000"/>
                    </w:rPr>
                    <w:t>. Šio Aprašo 18 ir 20 punktuose išvardintų pastatų šildymo ir karšto vandens sistemos priežiūrą (eksploatavimą) gali atlikti tik turintis Valstybinės energetikos inspekcijos prie Energetikos ministerijos išduotą galiojantį atestatą, suteikiantį teisę atlikti šilumos vartojimo įrenginių eksploatavimo veiklą, asmuo.</w:t>
                  </w:r>
                </w:p>
              </w:sdtContent>
            </w:sdt>
            <w:sdt>
              <w:sdtPr>
                <w:alias w:val="24-1 p."/>
                <w:tag w:val="part_b352dbd470f84ef4bfb3d1065eb30861"/>
                <w:id w:val="-1632547693"/>
                <w:lock w:val="sdtLocked"/>
              </w:sdtPr>
              <w:sdtContent>
                <w:p w:rsidR="008E2C14" w:rsidRDefault="00683437">
                  <w:pPr>
                    <w:widowControl w:val="0"/>
                    <w:suppressAutoHyphens/>
                    <w:ind w:firstLine="567"/>
                    <w:jc w:val="both"/>
                    <w:rPr>
                      <w:color w:val="000000"/>
                    </w:rPr>
                  </w:pPr>
                  <w:sdt>
                    <w:sdtPr>
                      <w:alias w:val="Numeris"/>
                      <w:tag w:val="nr_b352dbd470f84ef4bfb3d1065eb30861"/>
                      <w:id w:val="-1525932007"/>
                      <w:lock w:val="sdtLocked"/>
                    </w:sdtPr>
                    <w:sdtContent>
                      <w:r w:rsidR="00F4588F">
                        <w:rPr>
                          <w:color w:val="000000"/>
                        </w:rPr>
                        <w:t>24¹</w:t>
                      </w:r>
                    </w:sdtContent>
                  </w:sdt>
                  <w:r w:rsidR="00F4588F">
                    <w:rPr>
                      <w:color w:val="000000"/>
                    </w:rPr>
                    <w:t>. Teisę reguliuoti (nuotoliniu būdu ar kitaip daryti įtaką) namo šilumos punkto įrenginių darbą, laikydamasis nustatytų higienos normų, turi tik prižiūrėtojas arba atitinkamą kvalifikaciją turintis daugiabučio namo bendrijos atstovas ar daugiabučio namo butų ir kitų patalpų savininkų išrinktas jų įgaliotas atstovas.</w:t>
                  </w:r>
                  <w:r w:rsidR="00F4588F">
                    <w:t xml:space="preserve"> </w:t>
                  </w:r>
                </w:p>
                <w:p w:rsidR="008E2C14" w:rsidRDefault="00F4588F">
                  <w:pPr>
                    <w:rPr>
                      <w:rFonts w:eastAsia="MS Mincho"/>
                      <w:i/>
                      <w:iCs/>
                      <w:sz w:val="20"/>
                    </w:rPr>
                  </w:pPr>
                  <w:r>
                    <w:rPr>
                      <w:rFonts w:eastAsia="MS Mincho"/>
                      <w:i/>
                      <w:iCs/>
                      <w:sz w:val="20"/>
                    </w:rPr>
                    <w:t>Papildyta punktu:</w:t>
                  </w:r>
                </w:p>
                <w:p w:rsidR="008E2C14" w:rsidRDefault="00F4588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683437"/>
              </w:sdtContent>
            </w:sdt>
          </w:sdtContent>
        </w:sdt>
        <w:sdt>
          <w:sdtPr>
            <w:alias w:val="skyrius"/>
            <w:tag w:val="part_306e4e933dec402388806aba7eeb265c"/>
            <w:id w:val="-2077510678"/>
            <w:lock w:val="sdtLocked"/>
          </w:sdtPr>
          <w:sdtContent>
            <w:p w:rsidR="008E2C14" w:rsidRDefault="00683437">
              <w:pPr>
                <w:widowControl w:val="0"/>
                <w:suppressAutoHyphens/>
                <w:jc w:val="center"/>
                <w:rPr>
                  <w:b/>
                  <w:bCs/>
                  <w:caps/>
                  <w:color w:val="000000"/>
                </w:rPr>
              </w:pPr>
              <w:sdt>
                <w:sdtPr>
                  <w:alias w:val="Numeris"/>
                  <w:tag w:val="nr_306e4e933dec402388806aba7eeb265c"/>
                  <w:id w:val="-223908166"/>
                  <w:lock w:val="sdtLocked"/>
                </w:sdtPr>
                <w:sdtContent>
                  <w:r w:rsidR="00F4588F">
                    <w:rPr>
                      <w:b/>
                      <w:bCs/>
                      <w:caps/>
                      <w:color w:val="000000"/>
                    </w:rPr>
                    <w:t>V</w:t>
                  </w:r>
                </w:sdtContent>
              </w:sdt>
              <w:r w:rsidR="00F4588F">
                <w:rPr>
                  <w:b/>
                  <w:bCs/>
                  <w:caps/>
                  <w:color w:val="000000"/>
                </w:rPr>
                <w:t xml:space="preserve">. </w:t>
              </w:r>
              <w:sdt>
                <w:sdtPr>
                  <w:alias w:val="Pavadinimas"/>
                  <w:tag w:val="title_306e4e933dec402388806aba7eeb265c"/>
                  <w:id w:val="980340746"/>
                  <w:lock w:val="sdtLocked"/>
                </w:sdtPr>
                <w:sdtContent>
                  <w:r w:rsidR="00F4588F">
                    <w:rPr>
                      <w:b/>
                      <w:bCs/>
                      <w:caps/>
                      <w:color w:val="000000"/>
                    </w:rPr>
                    <w:t>PRIEŽIŪROS (EKSPLOATAVIMO) VYKDYMAS IR ATSAKOMYBĖ</w:t>
                  </w:r>
                </w:sdtContent>
              </w:sdt>
            </w:p>
            <w:p w:rsidR="008E2C14" w:rsidRDefault="008E2C14">
              <w:pPr>
                <w:widowControl w:val="0"/>
                <w:suppressAutoHyphens/>
                <w:ind w:firstLine="567"/>
                <w:jc w:val="both"/>
                <w:rPr>
                  <w:color w:val="000000"/>
                </w:rPr>
              </w:pPr>
            </w:p>
            <w:sdt>
              <w:sdtPr>
                <w:alias w:val="25 p."/>
                <w:tag w:val="part_e9949a2f428e484e832dd6e187fb636a"/>
                <w:id w:val="2136606046"/>
                <w:lock w:val="sdtLocked"/>
              </w:sdtPr>
              <w:sdtContent>
                <w:p w:rsidR="008E2C14" w:rsidRDefault="00683437">
                  <w:pPr>
                    <w:widowControl w:val="0"/>
                    <w:suppressAutoHyphens/>
                    <w:ind w:firstLine="567"/>
                    <w:jc w:val="both"/>
                    <w:rPr>
                      <w:color w:val="000000"/>
                    </w:rPr>
                  </w:pPr>
                  <w:sdt>
                    <w:sdtPr>
                      <w:alias w:val="Numeris"/>
                      <w:tag w:val="nr_e9949a2f428e484e832dd6e187fb636a"/>
                      <w:id w:val="-2144957391"/>
                      <w:lock w:val="sdtLocked"/>
                    </w:sdtPr>
                    <w:sdtContent>
                      <w:r w:rsidR="00F4588F">
                        <w:rPr>
                          <w:color w:val="000000"/>
                        </w:rPr>
                        <w:t>25</w:t>
                      </w:r>
                    </w:sdtContent>
                  </w:sdt>
                  <w:r w:rsidR="00F4588F">
                    <w:rPr>
                      <w:color w:val="000000"/>
                    </w:rPr>
                    <w:t xml:space="preserve">. Prižiūrėtojo atsakomybė ir atliekamų darbų mastas nustatomas pastato šildymo ir karšto vandens sistemos priežiūros (eksploatavimo) sutartyje ir (ar) šilumos pristatymo buitiniams šilumos vartotojams sutartyje bei karšto vandens pristatymo buitiniams vartotojams sutartyje. Prie pastato šildymo ir karšto vandens sistemos priežiūros (eksploatavimo) sutarties pridedamas privalomų priežiūros (eksploatavimo) darbų sąrašas, nurodant jų atlikimo periodiškumą, bei priežiūros (eksploatavimo) darbų vykdymo </w:t>
                  </w:r>
                  <w:r w:rsidR="00F4588F">
                    <w:rPr>
                      <w:color w:val="000000"/>
                    </w:rPr>
                    <w:lastRenderedPageBreak/>
                    <w:t>instrukcija. Privalomų priežiūros (eksploatavimo) darbų sąrašas sudaromas vadovaujantis šio Aprašo 3 priede nustatytu pastato šildymo ir karšto vandens sistemos priežiūros (eksploatavimo) privalomų darbų bendruoju sąrašu tiems pastato šildymo ir karšto vandens sistemos komponentams, kurie yra pastate.</w:t>
                  </w:r>
                </w:p>
              </w:sdtContent>
            </w:sdt>
            <w:bookmarkStart w:id="0" w:name="_GoBack" w:displacedByCustomXml="next"/>
            <w:sdt>
              <w:sdtPr>
                <w:alias w:val="25-1 p."/>
                <w:tag w:val="part_f757c633b54c47ca8a06b7776189dc03"/>
                <w:id w:val="-1601182143"/>
                <w:lock w:val="sdtLocked"/>
              </w:sdtPr>
              <w:sdtContent>
                <w:p w:rsidR="008E2C14" w:rsidRDefault="00683437">
                  <w:pPr>
                    <w:ind w:firstLine="567"/>
                    <w:jc w:val="both"/>
                    <w:rPr>
                      <w:color w:val="000000"/>
                    </w:rPr>
                  </w:pPr>
                  <w:sdt>
                    <w:sdtPr>
                      <w:alias w:val="Numeris"/>
                      <w:tag w:val="nr_f757c633b54c47ca8a06b7776189dc03"/>
                      <w:id w:val="905960303"/>
                      <w:lock w:val="sdtLocked"/>
                    </w:sdtPr>
                    <w:sdtContent>
                      <w:r w:rsidR="00F4588F">
                        <w:rPr>
                          <w:iCs/>
                          <w:szCs w:val="24"/>
                          <w:lang w:eastAsia="lt-LT"/>
                        </w:rPr>
                        <w:t>25</w:t>
                      </w:r>
                      <w:r w:rsidR="00F4588F">
                        <w:rPr>
                          <w:iCs/>
                          <w:szCs w:val="24"/>
                          <w:vertAlign w:val="superscript"/>
                          <w:lang w:eastAsia="lt-LT"/>
                        </w:rPr>
                        <w:t>1</w:t>
                      </w:r>
                    </w:sdtContent>
                  </w:sdt>
                  <w:r w:rsidR="00F4588F">
                    <w:rPr>
                      <w:iCs/>
                      <w:szCs w:val="24"/>
                      <w:lang w:eastAsia="lt-LT"/>
                    </w:rPr>
                    <w:t>. Prižiūrėtojas pagal faktinį šilumos energijos suvartojimą pastate kiekvieną mėnesį nustatyto santykinius šilumos pastatui šildymui, cirkuliacijai ir karštam vandeniui ruošti sunaudojimo rodiklius, vadovaudamasis Valstybinės kainų ir energetikos kontrolės komisijos tvirtinama skaičiavimo metodika, analizuoja gautus duomenis,</w:t>
                  </w:r>
                  <w:r w:rsidR="00F4588F">
                    <w:rPr>
                      <w:i/>
                      <w:iCs/>
                      <w:szCs w:val="24"/>
                      <w:lang w:eastAsia="lt-LT"/>
                    </w:rPr>
                    <w:t xml:space="preserve"> </w:t>
                  </w:r>
                  <w:r w:rsidR="00F4588F">
                    <w:rPr>
                      <w:iCs/>
                      <w:szCs w:val="24"/>
                      <w:lang w:eastAsia="lt-LT"/>
                    </w:rPr>
                    <w:t>ir pagal poreikį, bet ne rečiau kaip kartą per ketvirtį, teikia juos pastato savininkui arba Bendrojo naudojimo objektų valdytojui, pagal kompetenciją kartą per metus rengia pasiūlymus dėl efektyvaus šilumos vartojimo ir šilumos energijos taupymo priemonių įgyvendinimo.</w:t>
                  </w:r>
                  <w:r w:rsidR="00F4588F">
                    <w:t xml:space="preserve"> </w:t>
                  </w:r>
                </w:p>
                <w:bookmarkEnd w:id="0"/>
                <w:p w:rsidR="008E2C14" w:rsidRDefault="00F4588F">
                  <w:pPr>
                    <w:rPr>
                      <w:rFonts w:eastAsia="MS Mincho"/>
                      <w:i/>
                      <w:iCs/>
                      <w:sz w:val="20"/>
                    </w:rPr>
                  </w:pPr>
                  <w:r>
                    <w:rPr>
                      <w:rFonts w:eastAsia="MS Mincho"/>
                      <w:i/>
                      <w:iCs/>
                      <w:sz w:val="20"/>
                    </w:rPr>
                    <w:t>Papildyta punktu:</w:t>
                  </w:r>
                </w:p>
                <w:p w:rsidR="008E2C14" w:rsidRDefault="00F4588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1-103</w:t>
                    </w:r>
                  </w:hyperlink>
                  <w:r>
                    <w:rPr>
                      <w:rFonts w:eastAsia="MS Mincho"/>
                      <w:i/>
                      <w:iCs/>
                      <w:sz w:val="20"/>
                    </w:rPr>
                    <w:t>, 2015-04-08, paskelbta TAR 2015-04-10, i. k. 2015-05514</w:t>
                  </w:r>
                </w:p>
                <w:p w:rsidR="008E2C14" w:rsidRDefault="00683437"/>
              </w:sdtContent>
            </w:sdt>
            <w:sdt>
              <w:sdtPr>
                <w:alias w:val="26 p."/>
                <w:tag w:val="part_719fa874c40d4d0f9fc15ac6c9920973"/>
                <w:id w:val="-1335448748"/>
                <w:lock w:val="sdtLocked"/>
              </w:sdtPr>
              <w:sdtContent>
                <w:p w:rsidR="008E2C14" w:rsidRDefault="00683437">
                  <w:pPr>
                    <w:widowControl w:val="0"/>
                    <w:suppressAutoHyphens/>
                    <w:ind w:firstLine="567"/>
                    <w:jc w:val="both"/>
                  </w:pPr>
                  <w:sdt>
                    <w:sdtPr>
                      <w:alias w:val="Numeris"/>
                      <w:tag w:val="nr_719fa874c40d4d0f9fc15ac6c9920973"/>
                      <w:id w:val="-1134553664"/>
                      <w:lock w:val="sdtLocked"/>
                    </w:sdtPr>
                    <w:sdtContent>
                      <w:r w:rsidR="00F4588F">
                        <w:rPr>
                          <w:color w:val="000000"/>
                        </w:rPr>
                        <w:t>26</w:t>
                      </w:r>
                    </w:sdtContent>
                  </w:sdt>
                  <w:r w:rsidR="00F4588F">
                    <w:rPr>
                      <w:color w:val="000000"/>
                    </w:rPr>
                    <w:t>. Jeigu pastato šildymo ir karšto vandens sistemos priežiūros (eksploatavimo) sutartyje numatyti atlikti ne visi šio Aprašo 25 punkte nurodyti darbai, už neįtraukiamų į pastato šildymo ir karšto vandens sistemos priežiūros (eksploatavimo) sutartį pastato šildymo ir karšto vandens sistemos komponentams, kurie yra pastate, privalomų priežiūros darbų atlikimą atsako Bendrojo naudojimo objektų valdytojas.</w:t>
                  </w:r>
                </w:p>
                <w:p w:rsidR="008E2C14" w:rsidRDefault="00F4588F">
                  <w:pPr>
                    <w:rPr>
                      <w:rFonts w:eastAsia="MS Mincho"/>
                      <w:i/>
                      <w:iCs/>
                      <w:sz w:val="20"/>
                    </w:rPr>
                  </w:pPr>
                  <w:r>
                    <w:rPr>
                      <w:rFonts w:eastAsia="MS Mincho"/>
                      <w:i/>
                      <w:iCs/>
                      <w:sz w:val="20"/>
                    </w:rPr>
                    <w:t>Punkto pakeitimai:</w:t>
                  </w:r>
                </w:p>
                <w:p w:rsidR="008E2C14" w:rsidRDefault="00F4588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683437"/>
              </w:sdtContent>
            </w:sdt>
            <w:sdt>
              <w:sdtPr>
                <w:alias w:val="26-1 p."/>
                <w:tag w:val="part_4fc7fa390687451bb4bdbf746f4bc4ac"/>
                <w:id w:val="795419152"/>
                <w:lock w:val="sdtLocked"/>
              </w:sdtPr>
              <w:sdtContent>
                <w:p w:rsidR="008E2C14" w:rsidRDefault="00683437">
                  <w:pPr>
                    <w:ind w:firstLine="567"/>
                    <w:jc w:val="both"/>
                  </w:pPr>
                  <w:sdt>
                    <w:sdtPr>
                      <w:alias w:val="Numeris"/>
                      <w:tag w:val="nr_4fc7fa390687451bb4bdbf746f4bc4ac"/>
                      <w:id w:val="229441749"/>
                      <w:lock w:val="sdtLocked"/>
                    </w:sdtPr>
                    <w:sdtContent>
                      <w:r w:rsidR="00F4588F">
                        <w:rPr>
                          <w:iCs/>
                          <w:szCs w:val="24"/>
                          <w:lang w:eastAsia="lt-LT"/>
                        </w:rPr>
                        <w:t>26</w:t>
                      </w:r>
                      <w:r w:rsidR="00F4588F">
                        <w:rPr>
                          <w:iCs/>
                          <w:szCs w:val="24"/>
                          <w:vertAlign w:val="superscript"/>
                          <w:lang w:eastAsia="lt-LT"/>
                        </w:rPr>
                        <w:t>1</w:t>
                      </w:r>
                    </w:sdtContent>
                  </w:sdt>
                  <w:r w:rsidR="00F4588F">
                    <w:rPr>
                      <w:iCs/>
                      <w:szCs w:val="24"/>
                      <w:lang w:eastAsia="lt-LT"/>
                    </w:rPr>
                    <w:t>. Daugiabučių namų ar kitos paskirties pastatų savininkų bendrija arba pastato bendrojo naudojimo objektų administratorius kontroliuoja pastato šildymo ir karšto vandens sistemų prižiūrėtojo (eksploatuotojo) veiklą ir pasirengimą naujam šildymo sezonui pagal jiems priskirtą kompetenciją energetikos ministro patvirtintose Šilumos tiekimo ir vartojimo taisyklėse (Aprašo 1 priedo 9 punktas). Pastato šildymo ir karšto vandens sistemų prižiūrėtojas (eksploatuotojas) sudaro ir kartu su daugiabučių gyvenamųjų namų ar kitos paskirties pastatų savininkų bendrija arba pastato bendrojo naudojimo objektų administratoriumi pasirašo pastato parengties naujam šildymo sezonui aktą.</w:t>
                  </w:r>
                  <w:r w:rsidR="00F4588F">
                    <w:t xml:space="preserve"> </w:t>
                  </w:r>
                </w:p>
                <w:p w:rsidR="008E2C14" w:rsidRDefault="00F4588F">
                  <w:pPr>
                    <w:rPr>
                      <w:rFonts w:eastAsia="MS Mincho"/>
                      <w:i/>
                      <w:iCs/>
                      <w:sz w:val="20"/>
                    </w:rPr>
                  </w:pPr>
                  <w:r>
                    <w:rPr>
                      <w:rFonts w:eastAsia="MS Mincho"/>
                      <w:i/>
                      <w:iCs/>
                      <w:sz w:val="20"/>
                    </w:rPr>
                    <w:t>Papildyta punktu:</w:t>
                  </w:r>
                </w:p>
                <w:p w:rsidR="008E2C14" w:rsidRDefault="00F4588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F4588F">
                  <w:pPr>
                    <w:rPr>
                      <w:rFonts w:eastAsia="MS Mincho"/>
                      <w:i/>
                      <w:iCs/>
                      <w:sz w:val="20"/>
                    </w:rPr>
                  </w:pPr>
                  <w:r>
                    <w:rPr>
                      <w:rFonts w:eastAsia="MS Mincho"/>
                      <w:i/>
                      <w:iCs/>
                      <w:sz w:val="20"/>
                    </w:rPr>
                    <w:t>Punkto pakeitimai:</w:t>
                  </w:r>
                </w:p>
                <w:p w:rsidR="008E2C14" w:rsidRDefault="00F4588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1-103</w:t>
                    </w:r>
                  </w:hyperlink>
                  <w:r>
                    <w:rPr>
                      <w:rFonts w:eastAsia="MS Mincho"/>
                      <w:i/>
                      <w:iCs/>
                      <w:sz w:val="20"/>
                    </w:rPr>
                    <w:t>, 2015-04-08, paskelbta TAR 2015-04-10, i. k. 2015-05514</w:t>
                  </w:r>
                </w:p>
                <w:p w:rsidR="008E2C14" w:rsidRDefault="00683437"/>
              </w:sdtContent>
            </w:sdt>
            <w:sdt>
              <w:sdtPr>
                <w:alias w:val="26-2 p."/>
                <w:tag w:val="part_aa0d7bd0b8e74f32827d954788bb5b26"/>
                <w:id w:val="846215272"/>
                <w:lock w:val="sdtLocked"/>
              </w:sdtPr>
              <w:sdtContent>
                <w:p w:rsidR="008E2C14" w:rsidRDefault="00683437">
                  <w:pPr>
                    <w:ind w:firstLine="567"/>
                    <w:jc w:val="both"/>
                  </w:pPr>
                  <w:sdt>
                    <w:sdtPr>
                      <w:alias w:val="Numeris"/>
                      <w:tag w:val="nr_aa0d7bd0b8e74f32827d954788bb5b26"/>
                      <w:id w:val="10966599"/>
                      <w:lock w:val="sdtLocked"/>
                    </w:sdtPr>
                    <w:sdtContent>
                      <w:r w:rsidR="00F4588F">
                        <w:rPr>
                          <w:iCs/>
                          <w:szCs w:val="24"/>
                          <w:lang w:eastAsia="lt-LT"/>
                        </w:rPr>
                        <w:t>26</w:t>
                      </w:r>
                      <w:r w:rsidR="00F4588F">
                        <w:rPr>
                          <w:iCs/>
                          <w:szCs w:val="24"/>
                          <w:vertAlign w:val="superscript"/>
                          <w:lang w:eastAsia="lt-LT"/>
                        </w:rPr>
                        <w:t>2</w:t>
                      </w:r>
                    </w:sdtContent>
                  </w:sdt>
                  <w:r w:rsidR="00F4588F">
                    <w:rPr>
                      <w:iCs/>
                      <w:szCs w:val="24"/>
                      <w:lang w:eastAsia="lt-LT"/>
                    </w:rPr>
                    <w:t>. Daugiabučio namo šildymo ir karšto vandens sistemų periodinius patikrinimus dėl jų atitikties nustatytiems reikalavimams ne rečiau kaip kartą per ketverius metus atlieka Valstybinė energetikos inspekcija prie Energetikos ministerijos.</w:t>
                  </w:r>
                  <w:r w:rsidR="00F4588F">
                    <w:t xml:space="preserve"> </w:t>
                  </w:r>
                </w:p>
                <w:p w:rsidR="008E2C14" w:rsidRDefault="00F4588F">
                  <w:pPr>
                    <w:rPr>
                      <w:rFonts w:eastAsia="MS Mincho"/>
                      <w:i/>
                      <w:iCs/>
                      <w:sz w:val="20"/>
                    </w:rPr>
                  </w:pPr>
                  <w:r>
                    <w:rPr>
                      <w:rFonts w:eastAsia="MS Mincho"/>
                      <w:i/>
                      <w:iCs/>
                      <w:sz w:val="20"/>
                    </w:rPr>
                    <w:t>Papildyta punktu:</w:t>
                  </w:r>
                </w:p>
                <w:p w:rsidR="008E2C14" w:rsidRDefault="00F4588F">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1-103</w:t>
                    </w:r>
                  </w:hyperlink>
                  <w:r>
                    <w:rPr>
                      <w:rFonts w:eastAsia="MS Mincho"/>
                      <w:i/>
                      <w:iCs/>
                      <w:sz w:val="20"/>
                    </w:rPr>
                    <w:t>, 2015-04-08, paskelbta TAR 2015-04-10, i. k. 2015-05514</w:t>
                  </w:r>
                </w:p>
                <w:p w:rsidR="008E2C14" w:rsidRDefault="00683437"/>
              </w:sdtContent>
            </w:sdt>
            <w:sdt>
              <w:sdtPr>
                <w:alias w:val="26-3 p."/>
                <w:tag w:val="part_b0ca76db8dab42eb84c8768bb5311794"/>
                <w:id w:val="1037085133"/>
                <w:lock w:val="sdtLocked"/>
              </w:sdtPr>
              <w:sdtContent>
                <w:p w:rsidR="008E2C14" w:rsidRDefault="00683437">
                  <w:pPr>
                    <w:widowControl w:val="0"/>
                    <w:suppressAutoHyphens/>
                    <w:ind w:firstLine="567"/>
                    <w:jc w:val="both"/>
                    <w:rPr>
                      <w:color w:val="000000"/>
                    </w:rPr>
                  </w:pPr>
                  <w:sdt>
                    <w:sdtPr>
                      <w:alias w:val="Numeris"/>
                      <w:tag w:val="nr_b0ca76db8dab42eb84c8768bb5311794"/>
                      <w:id w:val="841663846"/>
                      <w:lock w:val="sdtLocked"/>
                    </w:sdtPr>
                    <w:sdtContent>
                      <w:r w:rsidR="00F4588F">
                        <w:rPr>
                          <w:color w:val="000000"/>
                        </w:rPr>
                        <w:t>26</w:t>
                      </w:r>
                      <w:r w:rsidR="00F4588F">
                        <w:rPr>
                          <w:color w:val="000000"/>
                          <w:vertAlign w:val="superscript"/>
                        </w:rPr>
                        <w:t>3</w:t>
                      </w:r>
                    </w:sdtContent>
                  </w:sdt>
                  <w:r w:rsidR="00F4588F">
                    <w:rPr>
                      <w:color w:val="000000"/>
                    </w:rPr>
                    <w:t>. Valstybinė energetikos inspekcija prie Energetikos ministerijos, nustačiusi, kad pastato šildymo ir karšto vandens sistemų prižiūrėtojo (eksploatuotojo) veikla neatitinka Lietuvos Respublikos šilumos ūkio įstatymo reikalavimų, ir atsižvelgdama į pažeidimo trukmę, pažeidimo sukeltas pasekmes, atsakomybę lengvinančias ar sunkinančias aplinkybes, gali skirti iki 10 procentų jo metinių pajamų dydžio piniginę baudą, vadovaudamasi energetikos ministro patvirtintomis Piniginių baudų skyrimo ir jų dydžio nustatymo taisyklėmis.</w:t>
                  </w:r>
                </w:p>
                <w:p w:rsidR="008E2C14" w:rsidRDefault="00F4588F">
                  <w:pPr>
                    <w:rPr>
                      <w:rFonts w:eastAsia="MS Mincho"/>
                      <w:i/>
                      <w:iCs/>
                      <w:sz w:val="20"/>
                    </w:rPr>
                  </w:pPr>
                  <w:r>
                    <w:rPr>
                      <w:rFonts w:eastAsia="MS Mincho"/>
                      <w:i/>
                      <w:iCs/>
                      <w:sz w:val="20"/>
                    </w:rPr>
                    <w:t>Papildyta punktu:</w:t>
                  </w:r>
                </w:p>
                <w:p w:rsidR="008E2C14" w:rsidRDefault="00F4588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F4588F">
                  <w:pPr>
                    <w:rPr>
                      <w:rFonts w:eastAsia="MS Mincho"/>
                      <w:i/>
                      <w:iCs/>
                      <w:sz w:val="20"/>
                    </w:rPr>
                  </w:pPr>
                  <w:r>
                    <w:rPr>
                      <w:rFonts w:eastAsia="MS Mincho"/>
                      <w:i/>
                      <w:iCs/>
                      <w:sz w:val="20"/>
                    </w:rPr>
                    <w:t>Punkto numeracijos pakeitimas:</w:t>
                  </w:r>
                </w:p>
                <w:p w:rsidR="008E2C14" w:rsidRDefault="00F4588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1-103</w:t>
                    </w:r>
                  </w:hyperlink>
                  <w:r>
                    <w:rPr>
                      <w:rFonts w:eastAsia="MS Mincho"/>
                      <w:i/>
                      <w:iCs/>
                      <w:sz w:val="20"/>
                    </w:rPr>
                    <w:t>, 2015-04-08, paskelbta TAR 2015-04-10, i. k. 2015-05514</w:t>
                  </w:r>
                </w:p>
                <w:p w:rsidR="008E2C14" w:rsidRDefault="00683437"/>
              </w:sdtContent>
            </w:sdt>
          </w:sdtContent>
        </w:sdt>
        <w:sdt>
          <w:sdtPr>
            <w:alias w:val="skyrius"/>
            <w:tag w:val="part_188da335a2764e7e9a572f677248f353"/>
            <w:id w:val="-1456011475"/>
            <w:lock w:val="sdtLocked"/>
          </w:sdtPr>
          <w:sdtContent>
            <w:p w:rsidR="008E2C14" w:rsidRDefault="00683437">
              <w:pPr>
                <w:widowControl w:val="0"/>
                <w:suppressAutoHyphens/>
                <w:jc w:val="center"/>
                <w:rPr>
                  <w:b/>
                  <w:bCs/>
                  <w:caps/>
                  <w:color w:val="000000"/>
                </w:rPr>
              </w:pPr>
              <w:sdt>
                <w:sdtPr>
                  <w:alias w:val="Numeris"/>
                  <w:tag w:val="nr_188da335a2764e7e9a572f677248f353"/>
                  <w:id w:val="-2015605330"/>
                  <w:lock w:val="sdtLocked"/>
                </w:sdtPr>
                <w:sdtContent>
                  <w:r w:rsidR="00F4588F">
                    <w:rPr>
                      <w:b/>
                      <w:bCs/>
                      <w:caps/>
                      <w:color w:val="000000"/>
                    </w:rPr>
                    <w:t>VI</w:t>
                  </w:r>
                </w:sdtContent>
              </w:sdt>
              <w:r w:rsidR="00F4588F">
                <w:rPr>
                  <w:b/>
                  <w:bCs/>
                  <w:caps/>
                  <w:color w:val="000000"/>
                </w:rPr>
                <w:t xml:space="preserve">. </w:t>
              </w:r>
              <w:sdt>
                <w:sdtPr>
                  <w:alias w:val="Pavadinimas"/>
                  <w:tag w:val="title_188da335a2764e7e9a572f677248f353"/>
                  <w:id w:val="1390307315"/>
                  <w:lock w:val="sdtLocked"/>
                </w:sdtPr>
                <w:sdtContent>
                  <w:r w:rsidR="00F4588F">
                    <w:rPr>
                      <w:b/>
                      <w:bCs/>
                      <w:caps/>
                      <w:color w:val="000000"/>
                    </w:rPr>
                    <w:t>mokėjimai UŽ PRIEŽIŪRĄ (EKSPLOATAVIMĄ)</w:t>
                  </w:r>
                </w:sdtContent>
              </w:sdt>
            </w:p>
            <w:p w:rsidR="008E2C14" w:rsidRDefault="008E2C14">
              <w:pPr>
                <w:widowControl w:val="0"/>
                <w:suppressAutoHyphens/>
                <w:ind w:firstLine="567"/>
                <w:jc w:val="both"/>
                <w:rPr>
                  <w:color w:val="000000"/>
                </w:rPr>
              </w:pPr>
            </w:p>
            <w:sdt>
              <w:sdtPr>
                <w:alias w:val="27 p."/>
                <w:tag w:val="part_a786ed5e0ce847f3adb5feb96e44a429"/>
                <w:id w:val="2003004136"/>
                <w:lock w:val="sdtLocked"/>
              </w:sdtPr>
              <w:sdtContent>
                <w:p w:rsidR="008E2C14" w:rsidRDefault="00683437">
                  <w:pPr>
                    <w:widowControl w:val="0"/>
                    <w:suppressAutoHyphens/>
                    <w:ind w:firstLine="567"/>
                    <w:jc w:val="both"/>
                    <w:rPr>
                      <w:color w:val="000000"/>
                    </w:rPr>
                  </w:pPr>
                  <w:sdt>
                    <w:sdtPr>
                      <w:alias w:val="Numeris"/>
                      <w:tag w:val="nr_a786ed5e0ce847f3adb5feb96e44a429"/>
                      <w:id w:val="592507400"/>
                      <w:lock w:val="sdtLocked"/>
                    </w:sdtPr>
                    <w:sdtContent>
                      <w:r w:rsidR="00F4588F">
                        <w:rPr>
                          <w:color w:val="000000"/>
                        </w:rPr>
                        <w:t>27</w:t>
                      </w:r>
                    </w:sdtContent>
                  </w:sdt>
                  <w:r w:rsidR="00F4588F">
                    <w:rPr>
                      <w:color w:val="000000"/>
                    </w:rPr>
                    <w:t>. Už pastatų, daugiabučių namų šildymo ir karšto vandens sistemos priežiūros (eksploatavimo) darbus mokama vadovaujantis teisės aktų (šio Aprašo 1 priedo 1, 3, 23 punktai) ir pastato savininko arba Bendrojo naudojimo objektų valdytojo sudarytų su Prižiūrėtoju pastato šildymo ir karšto vandens sistemos priežiūros (eksploatavimo) sutarčių nuostatomis, neviršijant savivaldybės tarybos nustatytų maksimalių pastato šildymo ir karšto vandens sistemos priežiūros (eksploatavimo) tarifų.</w:t>
                  </w:r>
                </w:p>
                <w:p w:rsidR="008E2C14" w:rsidRDefault="00683437">
                  <w:pPr>
                    <w:widowControl w:val="0"/>
                    <w:suppressAutoHyphens/>
                    <w:ind w:firstLine="567"/>
                    <w:jc w:val="both"/>
                    <w:rPr>
                      <w:color w:val="000000"/>
                    </w:rPr>
                  </w:pPr>
                </w:p>
              </w:sdtContent>
            </w:sdt>
          </w:sdtContent>
        </w:sdt>
        <w:sdt>
          <w:sdtPr>
            <w:alias w:val="skyrius"/>
            <w:tag w:val="part_805b060bdbe54c4481534c741ad6fc7f"/>
            <w:id w:val="1459912291"/>
            <w:lock w:val="sdtLocked"/>
          </w:sdtPr>
          <w:sdtContent>
            <w:p w:rsidR="008E2C14" w:rsidRDefault="00683437">
              <w:pPr>
                <w:widowControl w:val="0"/>
                <w:suppressAutoHyphens/>
                <w:jc w:val="center"/>
                <w:rPr>
                  <w:b/>
                  <w:bCs/>
                  <w:caps/>
                  <w:color w:val="000000"/>
                </w:rPr>
              </w:pPr>
              <w:sdt>
                <w:sdtPr>
                  <w:alias w:val="Numeris"/>
                  <w:tag w:val="nr_805b060bdbe54c4481534c741ad6fc7f"/>
                  <w:id w:val="-2057776506"/>
                  <w:lock w:val="sdtLocked"/>
                </w:sdtPr>
                <w:sdtContent>
                  <w:r w:rsidR="00F4588F">
                    <w:rPr>
                      <w:b/>
                      <w:bCs/>
                      <w:caps/>
                      <w:color w:val="000000"/>
                    </w:rPr>
                    <w:t>VII</w:t>
                  </w:r>
                </w:sdtContent>
              </w:sdt>
              <w:r w:rsidR="00F4588F">
                <w:rPr>
                  <w:b/>
                  <w:bCs/>
                  <w:caps/>
                  <w:color w:val="000000"/>
                </w:rPr>
                <w:t xml:space="preserve">. </w:t>
              </w:r>
              <w:sdt>
                <w:sdtPr>
                  <w:alias w:val="Pavadinimas"/>
                  <w:tag w:val="title_805b060bdbe54c4481534c741ad6fc7f"/>
                  <w:id w:val="-1017779698"/>
                  <w:lock w:val="sdtLocked"/>
                </w:sdtPr>
                <w:sdtContent>
                  <w:r w:rsidR="00F4588F">
                    <w:rPr>
                      <w:b/>
                      <w:bCs/>
                      <w:caps/>
                      <w:color w:val="000000"/>
                    </w:rPr>
                    <w:t>GINČŲ SPRENDIMO TVARKA</w:t>
                  </w:r>
                </w:sdtContent>
              </w:sdt>
            </w:p>
            <w:p w:rsidR="008E2C14" w:rsidRDefault="008E2C14">
              <w:pPr>
                <w:widowControl w:val="0"/>
                <w:suppressAutoHyphens/>
                <w:ind w:firstLine="567"/>
                <w:jc w:val="both"/>
                <w:rPr>
                  <w:color w:val="000000"/>
                </w:rPr>
              </w:pPr>
            </w:p>
            <w:sdt>
              <w:sdtPr>
                <w:alias w:val="28 p."/>
                <w:tag w:val="part_1db6d34affc64a11b97f2a288a646aae"/>
                <w:id w:val="-1849396892"/>
                <w:lock w:val="sdtLocked"/>
              </w:sdtPr>
              <w:sdtContent>
                <w:p w:rsidR="008E2C14" w:rsidRDefault="00683437">
                  <w:pPr>
                    <w:widowControl w:val="0"/>
                    <w:suppressAutoHyphens/>
                    <w:ind w:firstLine="567"/>
                    <w:jc w:val="both"/>
                    <w:rPr>
                      <w:color w:val="000000"/>
                    </w:rPr>
                  </w:pPr>
                  <w:sdt>
                    <w:sdtPr>
                      <w:alias w:val="Numeris"/>
                      <w:tag w:val="nr_1db6d34affc64a11b97f2a288a646aae"/>
                      <w:id w:val="-2066397797"/>
                      <w:lock w:val="sdtLocked"/>
                    </w:sdtPr>
                    <w:sdtContent>
                      <w:r w:rsidR="00F4588F">
                        <w:rPr>
                          <w:color w:val="000000"/>
                        </w:rPr>
                        <w:t>28</w:t>
                      </w:r>
                    </w:sdtContent>
                  </w:sdt>
                  <w:r w:rsidR="00F4588F">
                    <w:rPr>
                      <w:color w:val="000000"/>
                    </w:rPr>
                    <w:t>. Iš šio Aprašo reguliuojamų santykių kylantys ginčai, sprendžiami Lietuvos Respublikos teisės aktų nustatyta tvarka.</w:t>
                  </w:r>
                </w:p>
                <w:p w:rsidR="008E2C14" w:rsidRDefault="00683437">
                  <w:pPr>
                    <w:widowControl w:val="0"/>
                    <w:suppressAutoHyphens/>
                    <w:ind w:firstLine="567"/>
                    <w:jc w:val="both"/>
                    <w:rPr>
                      <w:color w:val="000000"/>
                    </w:rPr>
                  </w:pPr>
                </w:p>
              </w:sdtContent>
            </w:sdt>
          </w:sdtContent>
        </w:sdt>
        <w:sdt>
          <w:sdtPr>
            <w:alias w:val="skyrius"/>
            <w:tag w:val="part_2b3179153bdb4562b4ce9b1761bf5181"/>
            <w:id w:val="-970971100"/>
            <w:lock w:val="sdtLocked"/>
          </w:sdtPr>
          <w:sdtContent>
            <w:p w:rsidR="008E2C14" w:rsidRDefault="00683437">
              <w:pPr>
                <w:widowControl w:val="0"/>
                <w:suppressAutoHyphens/>
                <w:jc w:val="center"/>
                <w:rPr>
                  <w:b/>
                  <w:bCs/>
                  <w:caps/>
                  <w:color w:val="000000"/>
                </w:rPr>
              </w:pPr>
              <w:sdt>
                <w:sdtPr>
                  <w:alias w:val="Numeris"/>
                  <w:tag w:val="nr_2b3179153bdb4562b4ce9b1761bf5181"/>
                  <w:id w:val="-433597530"/>
                  <w:lock w:val="sdtLocked"/>
                </w:sdtPr>
                <w:sdtContent>
                  <w:r w:rsidR="00F4588F">
                    <w:rPr>
                      <w:b/>
                      <w:bCs/>
                      <w:caps/>
                      <w:color w:val="000000"/>
                    </w:rPr>
                    <w:t>VIII</w:t>
                  </w:r>
                </w:sdtContent>
              </w:sdt>
              <w:r w:rsidR="00F4588F">
                <w:rPr>
                  <w:b/>
                  <w:bCs/>
                  <w:caps/>
                  <w:color w:val="000000"/>
                </w:rPr>
                <w:t xml:space="preserve">. </w:t>
              </w:r>
              <w:sdt>
                <w:sdtPr>
                  <w:alias w:val="Pavadinimas"/>
                  <w:tag w:val="title_2b3179153bdb4562b4ce9b1761bf5181"/>
                  <w:id w:val="-527641975"/>
                  <w:lock w:val="sdtLocked"/>
                </w:sdtPr>
                <w:sdtContent>
                  <w:r w:rsidR="00F4588F">
                    <w:rPr>
                      <w:b/>
                      <w:bCs/>
                      <w:caps/>
                      <w:color w:val="000000"/>
                    </w:rPr>
                    <w:t>BAIGIAMOSIOS NUOSTATOS</w:t>
                  </w:r>
                </w:sdtContent>
              </w:sdt>
            </w:p>
            <w:p w:rsidR="008E2C14" w:rsidRDefault="008E2C14">
              <w:pPr>
                <w:widowControl w:val="0"/>
                <w:suppressAutoHyphens/>
                <w:ind w:firstLine="567"/>
                <w:jc w:val="both"/>
                <w:rPr>
                  <w:color w:val="000000"/>
                </w:rPr>
              </w:pPr>
            </w:p>
            <w:sdt>
              <w:sdtPr>
                <w:alias w:val="29 p."/>
                <w:tag w:val="part_878fc1d2867e498baddec194950764f9"/>
                <w:id w:val="-1621758338"/>
                <w:lock w:val="sdtLocked"/>
              </w:sdtPr>
              <w:sdtContent>
                <w:p w:rsidR="008E2C14" w:rsidRDefault="00683437">
                  <w:pPr>
                    <w:widowControl w:val="0"/>
                    <w:suppressAutoHyphens/>
                    <w:ind w:firstLine="567"/>
                    <w:jc w:val="both"/>
                    <w:rPr>
                      <w:color w:val="000000"/>
                    </w:rPr>
                  </w:pPr>
                  <w:sdt>
                    <w:sdtPr>
                      <w:alias w:val="Numeris"/>
                      <w:tag w:val="nr_878fc1d2867e498baddec194950764f9"/>
                      <w:id w:val="1239980813"/>
                      <w:lock w:val="sdtLocked"/>
                    </w:sdtPr>
                    <w:sdtContent>
                      <w:r w:rsidR="00F4588F">
                        <w:rPr>
                          <w:color w:val="000000"/>
                        </w:rPr>
                        <w:t>29</w:t>
                      </w:r>
                    </w:sdtContent>
                  </w:sdt>
                  <w:r w:rsidR="00F4588F">
                    <w:rPr>
                      <w:color w:val="000000"/>
                    </w:rPr>
                    <w:t>. Daugiabučių gyvenamųjų namų šildymo ir karšto vandens sistemos priežiūros (eksploatavimo) maksimalius tarifus pastatų grupėms ir jų taikymo tvarką nustato savivaldybių tarybos.</w:t>
                  </w:r>
                </w:p>
                <w:p w:rsidR="008E2C14" w:rsidRDefault="00683437">
                  <w:pPr>
                    <w:widowControl w:val="0"/>
                    <w:suppressAutoHyphens/>
                    <w:jc w:val="center"/>
                    <w:rPr>
                      <w:color w:val="000000"/>
                    </w:rPr>
                  </w:pPr>
                </w:p>
              </w:sdtContent>
            </w:sdt>
          </w:sdtContent>
        </w:sdt>
        <w:sdt>
          <w:sdtPr>
            <w:alias w:val="pabaiga"/>
            <w:tag w:val="part_d1ccab514e934536a1466a2a86e79d59"/>
            <w:id w:val="819084442"/>
            <w:lock w:val="sdtLocked"/>
          </w:sdtPr>
          <w:sdtContent>
            <w:p w:rsidR="008E2C14" w:rsidRDefault="00F4588F">
              <w:pPr>
                <w:widowControl w:val="0"/>
                <w:suppressAutoHyphens/>
                <w:jc w:val="center"/>
                <w:rPr>
                  <w:color w:val="000000"/>
                </w:rPr>
              </w:pPr>
              <w:r>
                <w:rPr>
                  <w:color w:val="000000"/>
                </w:rPr>
                <w:t>_________________</w:t>
              </w:r>
            </w:p>
          </w:sdtContent>
        </w:sdt>
      </w:sdtContent>
    </w:sdt>
    <w:sdt>
      <w:sdtPr>
        <w:alias w:val="1 pr."/>
        <w:tag w:val="part_878e85e4223c48649a23e96267dfde70"/>
        <w:id w:val="-1187139140"/>
        <w:lock w:val="sdtLocked"/>
      </w:sdtPr>
      <w:sdtContent>
        <w:p w:rsidR="008E2C14" w:rsidRDefault="00F4588F">
          <w:pPr>
            <w:keepLines/>
            <w:tabs>
              <w:tab w:val="left" w:pos="1304"/>
              <w:tab w:val="left" w:pos="1457"/>
              <w:tab w:val="left" w:pos="1604"/>
              <w:tab w:val="left" w:pos="1757"/>
            </w:tabs>
            <w:suppressAutoHyphens/>
            <w:spacing w:line="280" w:lineRule="auto"/>
            <w:ind w:left="5953"/>
            <w:textAlignment w:val="center"/>
          </w:pPr>
          <w:r>
            <w:br w:type="page"/>
          </w:r>
        </w:p>
        <w:p w:rsidR="008E2C14" w:rsidRDefault="00F4588F">
          <w:pPr>
            <w:keepLines/>
            <w:tabs>
              <w:tab w:val="left" w:pos="1304"/>
              <w:tab w:val="left" w:pos="1457"/>
              <w:tab w:val="left" w:pos="1604"/>
              <w:tab w:val="left" w:pos="1757"/>
            </w:tabs>
            <w:suppressAutoHyphens/>
            <w:ind w:left="5670"/>
            <w:textAlignment w:val="center"/>
            <w:rPr>
              <w:color w:val="000000"/>
            </w:rPr>
          </w:pPr>
          <w:r>
            <w:rPr>
              <w:color w:val="000000"/>
            </w:rPr>
            <w:lastRenderedPageBreak/>
            <w:t>Pastato šildymo ir karšto vandens</w:t>
          </w:r>
        </w:p>
        <w:p w:rsidR="008E2C14" w:rsidRDefault="00F4588F">
          <w:pPr>
            <w:keepLines/>
            <w:tabs>
              <w:tab w:val="left" w:pos="1304"/>
              <w:tab w:val="left" w:pos="1457"/>
              <w:tab w:val="left" w:pos="1604"/>
              <w:tab w:val="left" w:pos="1757"/>
            </w:tabs>
            <w:suppressAutoHyphens/>
            <w:ind w:left="5670"/>
            <w:textAlignment w:val="center"/>
            <w:rPr>
              <w:color w:val="000000"/>
            </w:rPr>
          </w:pPr>
          <w:r>
            <w:rPr>
              <w:color w:val="000000"/>
            </w:rPr>
            <w:t>sistemos priežiūros tvarkos aprašo</w:t>
          </w:r>
        </w:p>
        <w:p w:rsidR="008E2C14" w:rsidRDefault="00683437">
          <w:pPr>
            <w:keepLines/>
            <w:tabs>
              <w:tab w:val="left" w:pos="1304"/>
              <w:tab w:val="left" w:pos="1457"/>
              <w:tab w:val="left" w:pos="1604"/>
              <w:tab w:val="left" w:pos="1757"/>
            </w:tabs>
            <w:suppressAutoHyphens/>
            <w:ind w:left="5670"/>
            <w:textAlignment w:val="center"/>
            <w:rPr>
              <w:color w:val="000000"/>
            </w:rPr>
          </w:pPr>
          <w:sdt>
            <w:sdtPr>
              <w:alias w:val="Numeris"/>
              <w:tag w:val="nr_878e85e4223c48649a23e96267dfde70"/>
              <w:id w:val="1772976605"/>
              <w:lock w:val="sdtLocked"/>
            </w:sdtPr>
            <w:sdtContent>
              <w:r w:rsidR="00F4588F">
                <w:rPr>
                  <w:color w:val="000000"/>
                </w:rPr>
                <w:t>1</w:t>
              </w:r>
            </w:sdtContent>
          </w:sdt>
          <w:r w:rsidR="00F4588F">
            <w:rPr>
              <w:color w:val="000000"/>
            </w:rPr>
            <w:t xml:space="preserve"> priedas</w:t>
          </w:r>
        </w:p>
        <w:p w:rsidR="008E2C14" w:rsidRDefault="008E2C14">
          <w:pPr>
            <w:suppressAutoHyphens/>
            <w:ind w:firstLine="312"/>
            <w:jc w:val="both"/>
            <w:textAlignment w:val="center"/>
            <w:rPr>
              <w:color w:val="000000"/>
            </w:rPr>
          </w:pPr>
        </w:p>
        <w:p w:rsidR="008E2C14" w:rsidRDefault="00683437">
          <w:pPr>
            <w:keepLines/>
            <w:suppressAutoHyphens/>
            <w:jc w:val="center"/>
            <w:textAlignment w:val="center"/>
            <w:rPr>
              <w:b/>
              <w:bCs/>
              <w:caps/>
              <w:color w:val="000000"/>
            </w:rPr>
          </w:pPr>
          <w:sdt>
            <w:sdtPr>
              <w:alias w:val="Pavadinimas"/>
              <w:tag w:val="title_878e85e4223c48649a23e96267dfde70"/>
              <w:id w:val="1912739884"/>
              <w:lock w:val="sdtLocked"/>
            </w:sdtPr>
            <w:sdtContent>
              <w:r w:rsidR="00F4588F">
                <w:rPr>
                  <w:b/>
                  <w:bCs/>
                  <w:caps/>
                  <w:color w:val="000000"/>
                </w:rPr>
                <w:t>nuorodos</w:t>
              </w:r>
            </w:sdtContent>
          </w:sdt>
        </w:p>
        <w:p w:rsidR="008E2C14" w:rsidRDefault="008E2C14">
          <w:pPr>
            <w:suppressAutoHyphens/>
            <w:ind w:firstLine="312"/>
            <w:jc w:val="both"/>
            <w:textAlignment w:val="center"/>
            <w:rPr>
              <w:color w:val="000000"/>
            </w:rPr>
          </w:pPr>
        </w:p>
        <w:p w:rsidR="008E2C14" w:rsidRDefault="00F4588F">
          <w:pPr>
            <w:suppressAutoHyphens/>
            <w:ind w:firstLine="709"/>
            <w:jc w:val="both"/>
            <w:textAlignment w:val="center"/>
            <w:rPr>
              <w:color w:val="000000"/>
            </w:rPr>
          </w:pPr>
          <w:r>
            <w:rPr>
              <w:color w:val="000000"/>
            </w:rPr>
            <w:t>Pastato šildymo ir karšto vandens sistemos priežiūros tvarkos aprašo teisinis pagrindas yra:</w:t>
          </w:r>
        </w:p>
        <w:sdt>
          <w:sdtPr>
            <w:alias w:val="1 pr. 1 p."/>
            <w:tag w:val="part_46d9d701a1704876a99da5a867ec8044"/>
            <w:id w:val="1882432214"/>
            <w:lock w:val="sdtLocked"/>
          </w:sdtPr>
          <w:sdtContent>
            <w:p w:rsidR="008E2C14" w:rsidRDefault="00683437">
              <w:pPr>
                <w:suppressAutoHyphens/>
                <w:ind w:firstLine="709"/>
                <w:jc w:val="both"/>
                <w:textAlignment w:val="center"/>
                <w:rPr>
                  <w:color w:val="000000"/>
                </w:rPr>
              </w:pPr>
              <w:sdt>
                <w:sdtPr>
                  <w:alias w:val="Numeris"/>
                  <w:tag w:val="nr_46d9d701a1704876a99da5a867ec8044"/>
                  <w:id w:val="-1787729838"/>
                  <w:lock w:val="sdtLocked"/>
                </w:sdtPr>
                <w:sdtContent>
                  <w:r w:rsidR="00F4588F">
                    <w:rPr>
                      <w:color w:val="000000"/>
                    </w:rPr>
                    <w:t>1</w:t>
                  </w:r>
                </w:sdtContent>
              </w:sdt>
              <w:r w:rsidR="00F4588F">
                <w:rPr>
                  <w:color w:val="000000"/>
                </w:rPr>
                <w:t>. Lietuvos Respublikos civilinis kodeksas;</w:t>
              </w:r>
            </w:p>
          </w:sdtContent>
        </w:sdt>
        <w:sdt>
          <w:sdtPr>
            <w:alias w:val="1 pr. 2 p."/>
            <w:tag w:val="part_0bf1a83c8913484f871b2266938e3211"/>
            <w:id w:val="263197803"/>
            <w:lock w:val="sdtLocked"/>
          </w:sdtPr>
          <w:sdtContent>
            <w:p w:rsidR="008E2C14" w:rsidRDefault="00683437">
              <w:pPr>
                <w:suppressAutoHyphens/>
                <w:ind w:firstLine="709"/>
                <w:jc w:val="both"/>
                <w:textAlignment w:val="center"/>
                <w:rPr>
                  <w:color w:val="000000"/>
                </w:rPr>
              </w:pPr>
              <w:sdt>
                <w:sdtPr>
                  <w:alias w:val="Numeris"/>
                  <w:tag w:val="nr_0bf1a83c8913484f871b2266938e3211"/>
                  <w:id w:val="1430773281"/>
                  <w:lock w:val="sdtLocked"/>
                </w:sdtPr>
                <w:sdtContent>
                  <w:r w:rsidR="00F4588F">
                    <w:rPr>
                      <w:color w:val="000000"/>
                    </w:rPr>
                    <w:t>2</w:t>
                  </w:r>
                </w:sdtContent>
              </w:sdt>
              <w:r w:rsidR="00F4588F">
                <w:rPr>
                  <w:color w:val="000000"/>
                </w:rPr>
                <w:t>. Lietuvos Respublikos energetikos įstatymas;</w:t>
              </w:r>
            </w:p>
          </w:sdtContent>
        </w:sdt>
        <w:sdt>
          <w:sdtPr>
            <w:alias w:val="1 pr. 3 p."/>
            <w:tag w:val="part_5454d96ce6b6441da007bbd1a168c890"/>
            <w:id w:val="-624001533"/>
            <w:lock w:val="sdtLocked"/>
          </w:sdtPr>
          <w:sdtContent>
            <w:p w:rsidR="008E2C14" w:rsidRDefault="00683437">
              <w:pPr>
                <w:suppressAutoHyphens/>
                <w:ind w:firstLine="709"/>
                <w:jc w:val="both"/>
                <w:textAlignment w:val="center"/>
                <w:rPr>
                  <w:color w:val="000000"/>
                </w:rPr>
              </w:pPr>
              <w:sdt>
                <w:sdtPr>
                  <w:alias w:val="Numeris"/>
                  <w:tag w:val="nr_5454d96ce6b6441da007bbd1a168c890"/>
                  <w:id w:val="-1567032101"/>
                  <w:lock w:val="sdtLocked"/>
                </w:sdtPr>
                <w:sdtContent>
                  <w:r w:rsidR="00F4588F">
                    <w:rPr>
                      <w:color w:val="000000"/>
                    </w:rPr>
                    <w:t>3</w:t>
                  </w:r>
                </w:sdtContent>
              </w:sdt>
              <w:r w:rsidR="00F4588F">
                <w:rPr>
                  <w:color w:val="000000"/>
                </w:rPr>
                <w:t>. Lietuvos Respublikos šilumos ūkio įstatymas;</w:t>
              </w:r>
            </w:p>
          </w:sdtContent>
        </w:sdt>
        <w:sdt>
          <w:sdtPr>
            <w:alias w:val="1 pr. 4 p."/>
            <w:tag w:val="part_16fb0f8399c144d68d9c5c9098622934"/>
            <w:id w:val="787171509"/>
            <w:lock w:val="sdtLocked"/>
          </w:sdtPr>
          <w:sdtContent>
            <w:p w:rsidR="008E2C14" w:rsidRDefault="00683437">
              <w:pPr>
                <w:suppressAutoHyphens/>
                <w:ind w:firstLine="709"/>
                <w:jc w:val="both"/>
                <w:textAlignment w:val="center"/>
                <w:rPr>
                  <w:color w:val="000000"/>
                </w:rPr>
              </w:pPr>
              <w:sdt>
                <w:sdtPr>
                  <w:alias w:val="Numeris"/>
                  <w:tag w:val="nr_16fb0f8399c144d68d9c5c9098622934"/>
                  <w:id w:val="-1821192010"/>
                  <w:lock w:val="sdtLocked"/>
                </w:sdtPr>
                <w:sdtContent>
                  <w:r w:rsidR="00F4588F">
                    <w:rPr>
                      <w:color w:val="000000"/>
                    </w:rPr>
                    <w:t>4</w:t>
                  </w:r>
                </w:sdtContent>
              </w:sdt>
              <w:r w:rsidR="00F4588F">
                <w:rPr>
                  <w:color w:val="000000"/>
                </w:rPr>
                <w:t>. Lietuvos Respublikos statybos įstatymas;</w:t>
              </w:r>
            </w:p>
          </w:sdtContent>
        </w:sdt>
        <w:sdt>
          <w:sdtPr>
            <w:alias w:val="1 pr. 5 p."/>
            <w:tag w:val="part_3a7714ec4d564d06b6f61760ecee8ced"/>
            <w:id w:val="521832325"/>
            <w:lock w:val="sdtLocked"/>
          </w:sdtPr>
          <w:sdtContent>
            <w:p w:rsidR="008E2C14" w:rsidRDefault="00683437">
              <w:pPr>
                <w:suppressAutoHyphens/>
                <w:ind w:firstLine="709"/>
                <w:jc w:val="both"/>
                <w:textAlignment w:val="center"/>
                <w:rPr>
                  <w:color w:val="000000"/>
                </w:rPr>
              </w:pPr>
              <w:sdt>
                <w:sdtPr>
                  <w:alias w:val="Numeris"/>
                  <w:tag w:val="nr_3a7714ec4d564d06b6f61760ecee8ced"/>
                  <w:id w:val="-1517995028"/>
                  <w:lock w:val="sdtLocked"/>
                </w:sdtPr>
                <w:sdtContent>
                  <w:r w:rsidR="00F4588F">
                    <w:rPr>
                      <w:color w:val="000000"/>
                    </w:rPr>
                    <w:t>5</w:t>
                  </w:r>
                </w:sdtContent>
              </w:sdt>
              <w:r w:rsidR="00F4588F">
                <w:rPr>
                  <w:color w:val="000000"/>
                </w:rPr>
                <w:t>. Lietuvos Respublikos daugiabučių namų savininkų bendrijų įstatymas;</w:t>
              </w:r>
            </w:p>
          </w:sdtContent>
        </w:sdt>
        <w:sdt>
          <w:sdtPr>
            <w:alias w:val="1 pr. 6 p."/>
            <w:tag w:val="part_d7a43df39b2f498c9cf58dcf61f9166e"/>
            <w:id w:val="702686210"/>
            <w:lock w:val="sdtLocked"/>
          </w:sdtPr>
          <w:sdtContent>
            <w:p w:rsidR="008E2C14" w:rsidRDefault="00683437">
              <w:pPr>
                <w:suppressAutoHyphens/>
                <w:ind w:firstLine="709"/>
                <w:jc w:val="both"/>
                <w:textAlignment w:val="center"/>
                <w:rPr>
                  <w:color w:val="000000"/>
                </w:rPr>
              </w:pPr>
              <w:sdt>
                <w:sdtPr>
                  <w:alias w:val="Numeris"/>
                  <w:tag w:val="nr_d7a43df39b2f498c9cf58dcf61f9166e"/>
                  <w:id w:val="1168913488"/>
                  <w:lock w:val="sdtLocked"/>
                </w:sdtPr>
                <w:sdtContent>
                  <w:r w:rsidR="00F4588F">
                    <w:rPr>
                      <w:color w:val="000000"/>
                    </w:rPr>
                    <w:t>6</w:t>
                  </w:r>
                </w:sdtContent>
              </w:sdt>
              <w:r w:rsidR="00F4588F">
                <w:rPr>
                  <w:color w:val="000000"/>
                </w:rPr>
                <w:t>. Lietuvos Respublikos metrologijos įstatymas;</w:t>
              </w:r>
            </w:p>
          </w:sdtContent>
        </w:sdt>
        <w:sdt>
          <w:sdtPr>
            <w:alias w:val="1 pr. 7 p."/>
            <w:tag w:val="part_6d1d7f09e42a4900bf9f951476341ced"/>
            <w:id w:val="1259711704"/>
            <w:lock w:val="sdtLocked"/>
          </w:sdtPr>
          <w:sdtContent>
            <w:p w:rsidR="008E2C14" w:rsidRDefault="00683437">
              <w:pPr>
                <w:suppressAutoHyphens/>
                <w:ind w:firstLine="709"/>
                <w:jc w:val="both"/>
                <w:textAlignment w:val="center"/>
                <w:rPr>
                  <w:color w:val="000000"/>
                </w:rPr>
              </w:pPr>
              <w:sdt>
                <w:sdtPr>
                  <w:alias w:val="Numeris"/>
                  <w:tag w:val="nr_6d1d7f09e42a4900bf9f951476341ced"/>
                  <w:id w:val="-1230148964"/>
                  <w:lock w:val="sdtLocked"/>
                </w:sdtPr>
                <w:sdtContent>
                  <w:r w:rsidR="00F4588F">
                    <w:rPr>
                      <w:color w:val="000000"/>
                    </w:rPr>
                    <w:t>7</w:t>
                  </w:r>
                </w:sdtContent>
              </w:sdt>
              <w:r w:rsidR="00F4588F">
                <w:rPr>
                  <w:color w:val="000000"/>
                </w:rPr>
                <w:t>. Lietuvos Respublikos valstybės paramos daugiabučiams namams atnaujinti (modernizuoti) įstatymas;</w:t>
              </w:r>
            </w:p>
          </w:sdtContent>
        </w:sdt>
        <w:sdt>
          <w:sdtPr>
            <w:alias w:val="1 pr. 8 p."/>
            <w:tag w:val="part_c56905ef969545be9877e8fe89b5c655"/>
            <w:id w:val="-2063463799"/>
            <w:lock w:val="sdtLocked"/>
          </w:sdtPr>
          <w:sdtContent>
            <w:p w:rsidR="008E2C14" w:rsidRDefault="00683437">
              <w:pPr>
                <w:suppressAutoHyphens/>
                <w:ind w:firstLine="709"/>
                <w:jc w:val="both"/>
                <w:textAlignment w:val="center"/>
                <w:rPr>
                  <w:color w:val="000000"/>
                </w:rPr>
              </w:pPr>
              <w:sdt>
                <w:sdtPr>
                  <w:alias w:val="Numeris"/>
                  <w:tag w:val="nr_c56905ef969545be9877e8fe89b5c655"/>
                  <w:id w:val="803823338"/>
                  <w:lock w:val="sdtLocked"/>
                </w:sdtPr>
                <w:sdtContent>
                  <w:r w:rsidR="00F4588F">
                    <w:rPr>
                      <w:color w:val="000000"/>
                    </w:rPr>
                    <w:t>8</w:t>
                  </w:r>
                </w:sdtContent>
              </w:sdt>
              <w:r w:rsidR="00F4588F">
                <w:rPr>
                  <w:color w:val="000000"/>
                </w:rPr>
                <w:t xml:space="preserve">. Šilumos tinklų ir šilumos vartojimo įrenginių priežiūros (eksploatavimo) taisyklės, patvirtintos Lietuvos Respublikos energetikos ministro 2010 m. balandžio 7 d. įsakymu Nr. 1-111 „Dėl Šilumos tinklų ir šilumos vartojimo įrenginių priežiūros (eksploatacijos) taisyklių patvirtinimo“; </w:t>
              </w:r>
            </w:p>
          </w:sdtContent>
        </w:sdt>
        <w:sdt>
          <w:sdtPr>
            <w:alias w:val="1 pr. 9 p."/>
            <w:tag w:val="part_fc39d0de5f7545e0a67b8ffc585cc8c1"/>
            <w:id w:val="-1991619459"/>
            <w:lock w:val="sdtLocked"/>
          </w:sdtPr>
          <w:sdtContent>
            <w:p w:rsidR="008E2C14" w:rsidRDefault="00683437">
              <w:pPr>
                <w:suppressAutoHyphens/>
                <w:ind w:firstLine="709"/>
                <w:jc w:val="both"/>
                <w:textAlignment w:val="center"/>
                <w:rPr>
                  <w:color w:val="000000"/>
                </w:rPr>
              </w:pPr>
              <w:sdt>
                <w:sdtPr>
                  <w:alias w:val="Numeris"/>
                  <w:tag w:val="nr_fc39d0de5f7545e0a67b8ffc585cc8c1"/>
                  <w:id w:val="2010645169"/>
                  <w:lock w:val="sdtLocked"/>
                </w:sdtPr>
                <w:sdtContent>
                  <w:r w:rsidR="00F4588F">
                    <w:rPr>
                      <w:color w:val="000000"/>
                    </w:rPr>
                    <w:t>9</w:t>
                  </w:r>
                </w:sdtContent>
              </w:sdt>
              <w:r w:rsidR="00F4588F">
                <w:rPr>
                  <w:color w:val="000000"/>
                </w:rPr>
                <w:t xml:space="preserve">. Šilumos tiekimo ir vartojimo taisyklės, patvirtintos Lietuvos Respublikos energetikos ministro 2010 m. spalio 25 d. įsakymu Nr. 1-297 „Dėl Šilumos tiekimo ir vartojimo taisyklių patvirtinimo“; </w:t>
              </w:r>
            </w:p>
          </w:sdtContent>
        </w:sdt>
        <w:sdt>
          <w:sdtPr>
            <w:alias w:val="1 pr. 10 p."/>
            <w:tag w:val="part_0160079065554db7a05f70c1cd8818be"/>
            <w:id w:val="1970389506"/>
            <w:lock w:val="sdtLocked"/>
          </w:sdtPr>
          <w:sdtContent>
            <w:p w:rsidR="008E2C14" w:rsidRDefault="00683437">
              <w:pPr>
                <w:suppressAutoHyphens/>
                <w:ind w:firstLine="709"/>
                <w:jc w:val="both"/>
                <w:textAlignment w:val="center"/>
                <w:rPr>
                  <w:color w:val="000000"/>
                </w:rPr>
              </w:pPr>
              <w:sdt>
                <w:sdtPr>
                  <w:alias w:val="Numeris"/>
                  <w:tag w:val="nr_0160079065554db7a05f70c1cd8818be"/>
                  <w:id w:val="-1337610786"/>
                  <w:lock w:val="sdtLocked"/>
                </w:sdtPr>
                <w:sdtContent>
                  <w:r w:rsidR="00F4588F">
                    <w:rPr>
                      <w:color w:val="000000"/>
                    </w:rPr>
                    <w:t>10</w:t>
                  </w:r>
                </w:sdtContent>
              </w:sdt>
              <w:r w:rsidR="00F4588F">
                <w:rPr>
                  <w:color w:val="000000"/>
                </w:rPr>
                <w:t xml:space="preserve">. Šilumos energijos ir </w:t>
              </w:r>
              <w:proofErr w:type="spellStart"/>
              <w:r w:rsidR="00F4588F">
                <w:rPr>
                  <w:color w:val="000000"/>
                </w:rPr>
                <w:t>šilumnešio</w:t>
              </w:r>
              <w:proofErr w:type="spellEnd"/>
              <w:r w:rsidR="00F4588F">
                <w:rPr>
                  <w:color w:val="000000"/>
                </w:rPr>
                <w:t xml:space="preserve"> kiekio apskaitos taisyklės, patvirtintos Lietuvos Respublikos ūkio ministro 1999 m. gruodžio 21 d. įsakymu Nr. 424 „Dėl Šilumos energijos ir </w:t>
              </w:r>
              <w:proofErr w:type="spellStart"/>
              <w:r w:rsidR="00F4588F">
                <w:rPr>
                  <w:color w:val="000000"/>
                </w:rPr>
                <w:t>šilumnešio</w:t>
              </w:r>
              <w:proofErr w:type="spellEnd"/>
              <w:r w:rsidR="00F4588F">
                <w:rPr>
                  <w:color w:val="000000"/>
                </w:rPr>
                <w:t xml:space="preserve"> kiekio apskaitos taisyklių patvirtinimo“;</w:t>
              </w:r>
            </w:p>
          </w:sdtContent>
        </w:sdt>
        <w:sdt>
          <w:sdtPr>
            <w:alias w:val="1 pr. 11 p."/>
            <w:tag w:val="part_bf1114d2c68949ff90bcf8e1ede1af5d"/>
            <w:id w:val="2094657299"/>
            <w:lock w:val="sdtLocked"/>
          </w:sdtPr>
          <w:sdtContent>
            <w:p w:rsidR="008E2C14" w:rsidRDefault="00683437">
              <w:pPr>
                <w:suppressAutoHyphens/>
                <w:ind w:firstLine="709"/>
                <w:jc w:val="both"/>
                <w:textAlignment w:val="center"/>
                <w:rPr>
                  <w:color w:val="000000"/>
                </w:rPr>
              </w:pPr>
              <w:sdt>
                <w:sdtPr>
                  <w:alias w:val="Numeris"/>
                  <w:tag w:val="nr_bf1114d2c68949ff90bcf8e1ede1af5d"/>
                  <w:id w:val="920374692"/>
                  <w:lock w:val="sdtLocked"/>
                </w:sdtPr>
                <w:sdtContent>
                  <w:r w:rsidR="00F4588F">
                    <w:rPr>
                      <w:color w:val="000000"/>
                    </w:rPr>
                    <w:t>11</w:t>
                  </w:r>
                </w:sdtContent>
              </w:sdt>
              <w:r w:rsidR="00F4588F">
                <w:rPr>
                  <w:color w:val="000000"/>
                </w:rPr>
                <w:t>. Šilumos perdavimo tinklų šilumos izoliacijos įrengimo taisyklės, patvirtintos Lietuvos Respublikos ūkio ministro 2007 m. gegužės 5 d. įsakymu Nr. 4-170 „Dėl Šilumos perdavimo tinklų šilumos izoliacijos įrengimo taisyklių patvirtinimo“;</w:t>
              </w:r>
            </w:p>
          </w:sdtContent>
        </w:sdt>
        <w:sdt>
          <w:sdtPr>
            <w:alias w:val="1 pr. 12 p."/>
            <w:tag w:val="part_01714677f6444698853ac18980fb42e9"/>
            <w:id w:val="-443073776"/>
            <w:lock w:val="sdtLocked"/>
          </w:sdtPr>
          <w:sdtContent>
            <w:p w:rsidR="008E2C14" w:rsidRDefault="00683437">
              <w:pPr>
                <w:suppressAutoHyphens/>
                <w:ind w:firstLine="709"/>
                <w:jc w:val="both"/>
                <w:textAlignment w:val="center"/>
                <w:rPr>
                  <w:color w:val="000000"/>
                </w:rPr>
              </w:pPr>
              <w:sdt>
                <w:sdtPr>
                  <w:alias w:val="Numeris"/>
                  <w:tag w:val="nr_01714677f6444698853ac18980fb42e9"/>
                  <w:id w:val="702440977"/>
                  <w:lock w:val="sdtLocked"/>
                </w:sdtPr>
                <w:sdtContent>
                  <w:r w:rsidR="00F4588F">
                    <w:rPr>
                      <w:color w:val="000000"/>
                    </w:rPr>
                    <w:t>12</w:t>
                  </w:r>
                </w:sdtContent>
              </w:sdt>
              <w:r w:rsidR="00F4588F">
                <w:rPr>
                  <w:color w:val="000000"/>
                </w:rPr>
                <w:t>. Šilumos tiekimo tinklų ir šilumos punktų įrengimo taisyklės, patvirtintos Lietuvos Respublikos energetikos ministro 2011 m. birželio 17 d. įsakymu Nr. 1-160 „Dėl Šilumos tiekimo tinklų ir šilumos punktų įrengimo taisyklių patvirtinimo“;</w:t>
              </w:r>
            </w:p>
          </w:sdtContent>
        </w:sdt>
        <w:sdt>
          <w:sdtPr>
            <w:alias w:val="1 pr. 13 p."/>
            <w:tag w:val="part_afa6d829645c4c658df40b13bd52a30b"/>
            <w:id w:val="-1337228537"/>
            <w:lock w:val="sdtLocked"/>
          </w:sdtPr>
          <w:sdtContent>
            <w:p w:rsidR="008E2C14" w:rsidRDefault="00683437">
              <w:pPr>
                <w:suppressAutoHyphens/>
                <w:ind w:firstLine="709"/>
                <w:jc w:val="both"/>
                <w:textAlignment w:val="center"/>
                <w:rPr>
                  <w:color w:val="000000"/>
                </w:rPr>
              </w:pPr>
              <w:sdt>
                <w:sdtPr>
                  <w:alias w:val="Numeris"/>
                  <w:tag w:val="nr_afa6d829645c4c658df40b13bd52a30b"/>
                  <w:id w:val="920605768"/>
                  <w:lock w:val="sdtLocked"/>
                </w:sdtPr>
                <w:sdtContent>
                  <w:r w:rsidR="00F4588F">
                    <w:rPr>
                      <w:color w:val="000000"/>
                    </w:rPr>
                    <w:t>13</w:t>
                  </w:r>
                </w:sdtContent>
              </w:sdt>
              <w:r w:rsidR="00F4588F">
                <w:rPr>
                  <w:color w:val="000000"/>
                </w:rPr>
                <w:t xml:space="preserve">. </w:t>
              </w:r>
              <w:r w:rsidR="00F4588F">
                <w:rPr>
                  <w:bCs/>
                  <w:color w:val="000000"/>
                </w:rPr>
                <w:t>Šilumos ir karšto vandens tiekimo tinklų ir jų įrenginių apsaugos taisyklės, patvirtintos Lietuvos Respublikos energetikos ministro 2012 m. rugsėjo 12 d. įsakymu Nr. 1-176 „Dėl Šilumos ir karšto vandens tiekimo tinklų ir jų įrenginių apsaugos taisyklių patvirtinimo“</w:t>
              </w:r>
              <w:r w:rsidR="00F4588F">
                <w:rPr>
                  <w:color w:val="000000"/>
                </w:rPr>
                <w:t>;</w:t>
              </w:r>
            </w:p>
          </w:sdtContent>
        </w:sdt>
        <w:sdt>
          <w:sdtPr>
            <w:alias w:val="1 pr. 14 p."/>
            <w:tag w:val="part_0471ce9549204510a5761673ea8cf8be"/>
            <w:id w:val="-473910629"/>
            <w:lock w:val="sdtLocked"/>
          </w:sdtPr>
          <w:sdtContent>
            <w:p w:rsidR="008E2C14" w:rsidRDefault="00683437">
              <w:pPr>
                <w:suppressAutoHyphens/>
                <w:ind w:firstLine="709"/>
                <w:jc w:val="both"/>
                <w:textAlignment w:val="center"/>
                <w:rPr>
                  <w:color w:val="000000"/>
                </w:rPr>
              </w:pPr>
              <w:sdt>
                <w:sdtPr>
                  <w:alias w:val="Numeris"/>
                  <w:tag w:val="nr_0471ce9549204510a5761673ea8cf8be"/>
                  <w:id w:val="-221903244"/>
                  <w:lock w:val="sdtLocked"/>
                </w:sdtPr>
                <w:sdtContent>
                  <w:r w:rsidR="00F4588F">
                    <w:rPr>
                      <w:color w:val="000000"/>
                    </w:rPr>
                    <w:t>14</w:t>
                  </w:r>
                </w:sdtContent>
              </w:sdt>
              <w:r w:rsidR="00F4588F">
                <w:rPr>
                  <w:color w:val="000000"/>
                </w:rPr>
                <w:t>. Praeinamų kolektorių ir techninių koridorių eksploatavimo taisyklės, patvirtintos Komunalinio ūkio ir paslaugų departamento prie Lietuvos Respublikos statybos ir urbanistikos ministerijos 1996 m. birželio 26 d. įsakymu Nr. 35;</w:t>
              </w:r>
            </w:p>
          </w:sdtContent>
        </w:sdt>
        <w:sdt>
          <w:sdtPr>
            <w:alias w:val="1 pr. 15 p."/>
            <w:tag w:val="part_3f63a71b0503423caf397e8b05df1a71"/>
            <w:id w:val="-2000573593"/>
            <w:lock w:val="sdtLocked"/>
          </w:sdtPr>
          <w:sdtContent>
            <w:p w:rsidR="008E2C14" w:rsidRDefault="00683437">
              <w:pPr>
                <w:suppressAutoHyphens/>
                <w:ind w:firstLine="709"/>
                <w:jc w:val="both"/>
                <w:textAlignment w:val="center"/>
                <w:rPr>
                  <w:color w:val="000000"/>
                </w:rPr>
              </w:pPr>
              <w:sdt>
                <w:sdtPr>
                  <w:alias w:val="Numeris"/>
                  <w:tag w:val="nr_3f63a71b0503423caf397e8b05df1a71"/>
                  <w:id w:val="1208140579"/>
                  <w:lock w:val="sdtLocked"/>
                </w:sdtPr>
                <w:sdtContent>
                  <w:r w:rsidR="00F4588F">
                    <w:rPr>
                      <w:color w:val="000000"/>
                    </w:rPr>
                    <w:t>15</w:t>
                  </w:r>
                </w:sdtContent>
              </w:sdt>
              <w:r w:rsidR="00F4588F">
                <w:rPr>
                  <w:color w:val="000000"/>
                </w:rPr>
                <w:t>. Įrenginių šilumos izoliacijos įrengimo taisyklės, patvirtintos Lietuvos Respublikos ūkio ministro 2005 m. sausio 18 d. įsakymu Nr. 4-17 „Dėl Įrenginių šilumos izoliacijos įrengimo taisyklių patvirtinimo“;</w:t>
              </w:r>
            </w:p>
          </w:sdtContent>
        </w:sdt>
        <w:sdt>
          <w:sdtPr>
            <w:alias w:val="1 pr. 16 p."/>
            <w:tag w:val="part_289dc7ed20554170b4f764170e5503db"/>
            <w:id w:val="-999264032"/>
            <w:lock w:val="sdtLocked"/>
          </w:sdtPr>
          <w:sdtContent>
            <w:p w:rsidR="008E2C14" w:rsidRDefault="00683437">
              <w:pPr>
                <w:suppressAutoHyphens/>
                <w:ind w:firstLine="709"/>
                <w:jc w:val="both"/>
                <w:textAlignment w:val="center"/>
                <w:rPr>
                  <w:color w:val="000000"/>
                </w:rPr>
              </w:pPr>
              <w:sdt>
                <w:sdtPr>
                  <w:alias w:val="Numeris"/>
                  <w:tag w:val="nr_289dc7ed20554170b4f764170e5503db"/>
                  <w:id w:val="-543830398"/>
                  <w:lock w:val="sdtLocked"/>
                </w:sdtPr>
                <w:sdtContent>
                  <w:r w:rsidR="00F4588F">
                    <w:rPr>
                      <w:color w:val="000000"/>
                    </w:rPr>
                    <w:t>16</w:t>
                  </w:r>
                </w:sdtContent>
              </w:sdt>
              <w:r w:rsidR="00F4588F">
                <w:rPr>
                  <w:color w:val="000000"/>
                </w:rPr>
                <w:t>. Saugos taisyklės eksploatuojant šilumos įrenginius, patvirtintos Lietuvos Respublikos ūkio ministro 1999 m. rugsėjo 21 d. įsakymu Nr. 316 „Dėl Saugos taisyklių eksploatuojant šilumos įrenginius patvirtinimo“;</w:t>
              </w:r>
            </w:p>
          </w:sdtContent>
        </w:sdt>
        <w:sdt>
          <w:sdtPr>
            <w:alias w:val="1 pr. 17 p."/>
            <w:tag w:val="part_34c3708364894b54ba978b022e57c6ea"/>
            <w:id w:val="48272368"/>
            <w:lock w:val="sdtLocked"/>
          </w:sdtPr>
          <w:sdtContent>
            <w:p w:rsidR="008E2C14" w:rsidRDefault="00683437">
              <w:pPr>
                <w:suppressAutoHyphens/>
                <w:ind w:firstLine="709"/>
                <w:jc w:val="both"/>
                <w:textAlignment w:val="center"/>
                <w:rPr>
                  <w:color w:val="000000"/>
                </w:rPr>
              </w:pPr>
              <w:sdt>
                <w:sdtPr>
                  <w:alias w:val="Numeris"/>
                  <w:tag w:val="nr_34c3708364894b54ba978b022e57c6ea"/>
                  <w:id w:val="-1993395055"/>
                  <w:lock w:val="sdtLocked"/>
                </w:sdtPr>
                <w:sdtContent>
                  <w:r w:rsidR="00F4588F">
                    <w:rPr>
                      <w:color w:val="000000"/>
                    </w:rPr>
                    <w:t>17</w:t>
                  </w:r>
                </w:sdtContent>
              </w:sdt>
              <w:r w:rsidR="00F4588F">
                <w:rPr>
                  <w:color w:val="000000"/>
                </w:rPr>
                <w:t>. Slėginių indų naudojimo taisyklės DT 12-02, patvirtintos Lietuvos Respublikos ūkio ministro 2002 m. lapkričio 15 d. įsakymu Nr. 403 „Dėl Slėginių indų naudojimo taisyklių DT 12-02 patvirtinimo“;</w:t>
              </w:r>
            </w:p>
          </w:sdtContent>
        </w:sdt>
        <w:sdt>
          <w:sdtPr>
            <w:alias w:val="1 pr. 18 p."/>
            <w:tag w:val="part_18167ef0b00748968fe5e191f6906408"/>
            <w:id w:val="2042160315"/>
            <w:lock w:val="sdtLocked"/>
          </w:sdtPr>
          <w:sdtContent>
            <w:p w:rsidR="008E2C14" w:rsidRDefault="00683437">
              <w:pPr>
                <w:suppressAutoHyphens/>
                <w:ind w:firstLine="709"/>
                <w:jc w:val="both"/>
                <w:textAlignment w:val="center"/>
                <w:rPr>
                  <w:color w:val="000000"/>
                </w:rPr>
              </w:pPr>
              <w:sdt>
                <w:sdtPr>
                  <w:alias w:val="Numeris"/>
                  <w:tag w:val="nr_18167ef0b00748968fe5e191f6906408"/>
                  <w:id w:val="-890491396"/>
                  <w:lock w:val="sdtLocked"/>
                </w:sdtPr>
                <w:sdtContent>
                  <w:r w:rsidR="00F4588F">
                    <w:rPr>
                      <w:color w:val="000000"/>
                    </w:rPr>
                    <w:t>18</w:t>
                  </w:r>
                </w:sdtContent>
              </w:sdt>
              <w:r w:rsidR="00F4588F">
                <w:rPr>
                  <w:color w:val="000000"/>
                </w:rPr>
                <w:t>. Slėginių vamzdynų naudojimo taisyklės, patvirtintos Lietuvos Respublikos ūkio ministro 2003 m. spalio 3 d. įsakymu Nr. 4-366 „Dėl Slėginių vamzdynų naudojimo taisyklių patvirtinimo“;</w:t>
              </w:r>
            </w:p>
          </w:sdtContent>
        </w:sdt>
        <w:sdt>
          <w:sdtPr>
            <w:alias w:val="1 pr. 19 p."/>
            <w:tag w:val="part_3ffbf32e546041e3a3215e6c68136bee"/>
            <w:id w:val="614099530"/>
            <w:lock w:val="sdtLocked"/>
          </w:sdtPr>
          <w:sdtContent>
            <w:p w:rsidR="008E2C14" w:rsidRDefault="00683437">
              <w:pPr>
                <w:suppressAutoHyphens/>
                <w:ind w:firstLine="709"/>
                <w:jc w:val="both"/>
                <w:textAlignment w:val="center"/>
                <w:rPr>
                  <w:color w:val="000000"/>
                </w:rPr>
              </w:pPr>
              <w:sdt>
                <w:sdtPr>
                  <w:alias w:val="Numeris"/>
                  <w:tag w:val="nr_3ffbf32e546041e3a3215e6c68136bee"/>
                  <w:id w:val="1122045792"/>
                  <w:lock w:val="sdtLocked"/>
                </w:sdtPr>
                <w:sdtContent>
                  <w:r w:rsidR="00F4588F">
                    <w:rPr>
                      <w:color w:val="000000"/>
                    </w:rPr>
                    <w:t>19</w:t>
                  </w:r>
                </w:sdtContent>
              </w:sdt>
              <w:r w:rsidR="00F4588F">
                <w:rPr>
                  <w:color w:val="000000"/>
                </w:rPr>
                <w:t>. Pastatų karšto vandens sistemų įrengimo taisyklės, patvirtintos Lietuvos Respublikos ūkio ministro 2005 m. birželio 28 d. įsakymu Nr. 4-253 „Dėl Pastatų karšto vandens sistemų įrengimo taisyklių patvirtinimo“;</w:t>
              </w:r>
            </w:p>
          </w:sdtContent>
        </w:sdt>
        <w:sdt>
          <w:sdtPr>
            <w:alias w:val="1 pr. 20 p."/>
            <w:tag w:val="part_3ac4c8fa6ef34d298d9c548a83725825"/>
            <w:id w:val="-2034406321"/>
            <w:lock w:val="sdtLocked"/>
          </w:sdtPr>
          <w:sdtContent>
            <w:p w:rsidR="008E2C14" w:rsidRDefault="00683437">
              <w:pPr>
                <w:suppressAutoHyphens/>
                <w:ind w:firstLine="709"/>
                <w:jc w:val="both"/>
                <w:textAlignment w:val="center"/>
                <w:rPr>
                  <w:color w:val="000000"/>
                </w:rPr>
              </w:pPr>
              <w:sdt>
                <w:sdtPr>
                  <w:alias w:val="Numeris"/>
                  <w:tag w:val="nr_3ac4c8fa6ef34d298d9c548a83725825"/>
                  <w:id w:val="-17632813"/>
                  <w:lock w:val="sdtLocked"/>
                </w:sdtPr>
                <w:sdtContent>
                  <w:r w:rsidR="00F4588F">
                    <w:rPr>
                      <w:color w:val="000000"/>
                    </w:rPr>
                    <w:t>20</w:t>
                  </w:r>
                </w:sdtContent>
              </w:sdt>
              <w:r w:rsidR="00F4588F">
                <w:rPr>
                  <w:color w:val="000000"/>
                </w:rPr>
                <w:t>. Šilumos tiekimo vamzdynų nuostolių nustatymo metodika, patvirtinta Lietuvos Respublikos ūkio ministro 2001 m. rugpjūčio 23 d. įsakymu Nr. 262 „Dėl Šilumos tiekimo vamzdynų nuostolių nustatymo metodikos patvirtinimo“;</w:t>
              </w:r>
            </w:p>
          </w:sdtContent>
        </w:sdt>
        <w:sdt>
          <w:sdtPr>
            <w:alias w:val="1 pr. 21 p."/>
            <w:tag w:val="part_312d8f4d29a940fd8d4947c9f2a04bdc"/>
            <w:id w:val="-719288591"/>
            <w:lock w:val="sdtLocked"/>
          </w:sdtPr>
          <w:sdtContent>
            <w:p w:rsidR="008E2C14" w:rsidRDefault="00683437">
              <w:pPr>
                <w:suppressAutoHyphens/>
                <w:ind w:firstLine="709"/>
                <w:jc w:val="both"/>
                <w:textAlignment w:val="center"/>
                <w:rPr>
                  <w:color w:val="000000"/>
                </w:rPr>
              </w:pPr>
              <w:sdt>
                <w:sdtPr>
                  <w:alias w:val="Numeris"/>
                  <w:tag w:val="nr_312d8f4d29a940fd8d4947c9f2a04bdc"/>
                  <w:id w:val="1925074593"/>
                  <w:lock w:val="sdtLocked"/>
                </w:sdtPr>
                <w:sdtContent>
                  <w:r w:rsidR="00F4588F">
                    <w:rPr>
                      <w:color w:val="000000"/>
                    </w:rPr>
                    <w:t>21</w:t>
                  </w:r>
                </w:sdtContent>
              </w:sdt>
              <w:r w:rsidR="00F4588F">
                <w:rPr>
                  <w:color w:val="000000"/>
                </w:rPr>
                <w:t>. Šilumos pirkimo–pardavimo sutarčių standartinių sąlygų aprašas, patvirtintas Lietuvos Respublikos energetikos ministro 2012 m. rugpjūčio 7 d. įsakymu Nr. 1-155 „Dėl šilumos pirkimo-pardavimo sutarčių standartinių sąlygų aprašo patvirtinimo“;</w:t>
              </w:r>
            </w:p>
          </w:sdtContent>
        </w:sdt>
        <w:sdt>
          <w:sdtPr>
            <w:alias w:val="1 pr. 22 p."/>
            <w:tag w:val="part_40cebf452a614f378b1cdb505b979f31"/>
            <w:id w:val="-1047682296"/>
            <w:lock w:val="sdtLocked"/>
          </w:sdtPr>
          <w:sdtContent>
            <w:p w:rsidR="008E2C14" w:rsidRDefault="00683437">
              <w:pPr>
                <w:suppressAutoHyphens/>
                <w:ind w:firstLine="709"/>
                <w:jc w:val="both"/>
                <w:textAlignment w:val="center"/>
                <w:rPr>
                  <w:color w:val="000000"/>
                </w:rPr>
              </w:pPr>
              <w:sdt>
                <w:sdtPr>
                  <w:alias w:val="Numeris"/>
                  <w:tag w:val="nr_40cebf452a614f378b1cdb505b979f31"/>
                  <w:id w:val="473721971"/>
                  <w:lock w:val="sdtLocked"/>
                </w:sdtPr>
                <w:sdtContent>
                  <w:r w:rsidR="00F4588F">
                    <w:rPr>
                      <w:color w:val="000000"/>
                    </w:rPr>
                    <w:t>22</w:t>
                  </w:r>
                </w:sdtContent>
              </w:sdt>
              <w:r w:rsidR="00F4588F">
                <w:rPr>
                  <w:color w:val="000000"/>
                </w:rPr>
                <w:t>. Šilumos pirkimo–pardavimo sutarčių su buitiniais šilumos vartotojais standartinių sąlygų aprašas, patvirtintas Lietuvos Respublikos energetikos ministro 2012 m. rugsėjo 7 d. įsakymu Nr. 1–173 „Dėl Šilumos pirkimo-pardavimo sutarčių su buitiniais šilumos vartotojais standartinių sąlygų aprašo patvirtinimo“;</w:t>
              </w:r>
            </w:p>
          </w:sdtContent>
        </w:sdt>
        <w:sdt>
          <w:sdtPr>
            <w:alias w:val="1 pr. 23 p."/>
            <w:tag w:val="part_9fad7f3015ce40528b340f7921659634"/>
            <w:id w:val="306522410"/>
            <w:lock w:val="sdtLocked"/>
          </w:sdtPr>
          <w:sdtContent>
            <w:p w:rsidR="008E2C14" w:rsidRDefault="00683437">
              <w:pPr>
                <w:suppressAutoHyphens/>
                <w:ind w:firstLine="709"/>
                <w:jc w:val="both"/>
                <w:textAlignment w:val="center"/>
                <w:rPr>
                  <w:color w:val="000000"/>
                </w:rPr>
              </w:pPr>
              <w:sdt>
                <w:sdtPr>
                  <w:alias w:val="Numeris"/>
                  <w:tag w:val="nr_9fad7f3015ce40528b340f7921659634"/>
                  <w:id w:val="-1120148484"/>
                  <w:lock w:val="sdtLocked"/>
                </w:sdtPr>
                <w:sdtContent>
                  <w:r w:rsidR="00F4588F">
                    <w:rPr>
                      <w:color w:val="000000"/>
                    </w:rPr>
                    <w:t>23</w:t>
                  </w:r>
                </w:sdtContent>
              </w:sdt>
              <w:r w:rsidR="00F4588F">
                <w:rPr>
                  <w:color w:val="000000"/>
                </w:rPr>
                <w:t>. Daugiabučių namų šildymo ir karšto vandens sistemos priežiūros maksimalių tarifų nustatymo metodika, patvirtinta Valstybinės kainų ir energetikos kontrolės komisijos 2003 m. rugpjūčio 7 d. nutarimu Nr. O3-54 „Dėl Daugiabučių namų šildymo ir karšto vandens sistemų priežiūros maksimalių tarifų nustatymo metodikos patvirtinimo“;</w:t>
              </w:r>
            </w:p>
          </w:sdtContent>
        </w:sdt>
        <w:sdt>
          <w:sdtPr>
            <w:alias w:val="1 pr. 24 p."/>
            <w:tag w:val="part_553ee8fcd39a43b28ff0ec47d070a081"/>
            <w:id w:val="1374968732"/>
            <w:lock w:val="sdtLocked"/>
          </w:sdtPr>
          <w:sdtContent>
            <w:p w:rsidR="008E2C14" w:rsidRDefault="00683437">
              <w:pPr>
                <w:suppressAutoHyphens/>
                <w:ind w:firstLine="709"/>
                <w:jc w:val="both"/>
                <w:textAlignment w:val="center"/>
                <w:rPr>
                  <w:color w:val="000000"/>
                </w:rPr>
              </w:pPr>
              <w:sdt>
                <w:sdtPr>
                  <w:alias w:val="Numeris"/>
                  <w:tag w:val="nr_553ee8fcd39a43b28ff0ec47d070a081"/>
                  <w:id w:val="1897628158"/>
                  <w:lock w:val="sdtLocked"/>
                </w:sdtPr>
                <w:sdtContent>
                  <w:r w:rsidR="00F4588F">
                    <w:rPr>
                      <w:color w:val="000000"/>
                    </w:rPr>
                    <w:t>24</w:t>
                  </w:r>
                </w:sdtContent>
              </w:sdt>
              <w:r w:rsidR="00F4588F">
                <w:rPr>
                  <w:color w:val="000000"/>
                </w:rPr>
                <w:t>. Daugiabučio namo šildymo ir karšto vandens sistemos privalomieji reikalavimai, patvirtinti Lietuvos Respublikos aplinkos ministro ir Lietuvos Respublikos energetikos ministro 2010 m. liepos 10 d. įsakymu Nr. D1-595/1-201 „Dėl Daugiabučio namo šildymo ir karšto vandens sistemos privalomųjų reikalavimų patvirtinimo“;</w:t>
              </w:r>
            </w:p>
          </w:sdtContent>
        </w:sdt>
        <w:sdt>
          <w:sdtPr>
            <w:alias w:val="1 pr. 25 p."/>
            <w:tag w:val="part_2cb8df4a57924c79a4c032ca37aef1dd"/>
            <w:id w:val="1442581192"/>
            <w:lock w:val="sdtLocked"/>
          </w:sdtPr>
          <w:sdtContent>
            <w:p w:rsidR="008E2C14" w:rsidRDefault="00683437">
              <w:pPr>
                <w:suppressAutoHyphens/>
                <w:ind w:firstLine="709"/>
                <w:jc w:val="both"/>
                <w:textAlignment w:val="center"/>
                <w:rPr>
                  <w:color w:val="000000"/>
                </w:rPr>
              </w:pPr>
              <w:sdt>
                <w:sdtPr>
                  <w:alias w:val="Numeris"/>
                  <w:tag w:val="nr_2cb8df4a57924c79a4c032ca37aef1dd"/>
                  <w:id w:val="-1086464824"/>
                  <w:lock w:val="sdtLocked"/>
                </w:sdtPr>
                <w:sdtContent>
                  <w:r w:rsidR="00F4588F">
                    <w:rPr>
                      <w:color w:val="000000"/>
                    </w:rPr>
                    <w:t>25</w:t>
                  </w:r>
                </w:sdtContent>
              </w:sdt>
              <w:r w:rsidR="00F4588F">
                <w:rPr>
                  <w:color w:val="000000"/>
                </w:rPr>
                <w:t>. Namo šildymo ir (ar) karšto vandens sistemos rekonstravimo pagal privalomuosius reikalavimus ir šių darbų rėmimo tvarkos aprašas, patvirtintas Lietuvos Respublikos Vyriausybės 2003 m. liepos 25 d. nutarimu Nr. 982 „Dėl teisės aktų, būtinų Lietuvos Respublikos šilumos ūkio įstatymui įgyvendinti, patvirtinimo“;</w:t>
              </w:r>
            </w:p>
          </w:sdtContent>
        </w:sdt>
        <w:sdt>
          <w:sdtPr>
            <w:alias w:val="1 pr. 26 p."/>
            <w:tag w:val="part_b23351353142407388bc8fdcf0d3f648"/>
            <w:id w:val="-321130236"/>
            <w:lock w:val="sdtLocked"/>
          </w:sdtPr>
          <w:sdtContent>
            <w:p w:rsidR="008E2C14" w:rsidRDefault="00683437">
              <w:pPr>
                <w:suppressAutoHyphens/>
                <w:ind w:firstLine="709"/>
                <w:jc w:val="both"/>
                <w:textAlignment w:val="center"/>
                <w:rPr>
                  <w:color w:val="000000"/>
                </w:rPr>
              </w:pPr>
              <w:sdt>
                <w:sdtPr>
                  <w:alias w:val="Numeris"/>
                  <w:tag w:val="nr_b23351353142407388bc8fdcf0d3f648"/>
                  <w:id w:val="-458109355"/>
                  <w:lock w:val="sdtLocked"/>
                </w:sdtPr>
                <w:sdtContent>
                  <w:r w:rsidR="00F4588F">
                    <w:rPr>
                      <w:color w:val="000000"/>
                    </w:rPr>
                    <w:t>26</w:t>
                  </w:r>
                </w:sdtContent>
              </w:sdt>
              <w:r w:rsidR="00F4588F">
                <w:rPr>
                  <w:color w:val="000000"/>
                </w:rPr>
                <w:t>. Lietuvos higienos norma HN 42:2009 „Gyvenamųjų ir visuomeninių pastatų patalpų mikroklimatas“, patvirtinta Lietuvos Respublikos sveikatos apsaugos ministro 2009 m. gruodžio 29 d. įsakymu Nr. V-1081 „Dėl Lietuvos higienos normos HN 42:2009 „Gyvenamųjų ir visuomeninių pastatų patalpų mikroklimatas“ patvirtinimo“;</w:t>
              </w:r>
            </w:p>
          </w:sdtContent>
        </w:sdt>
        <w:sdt>
          <w:sdtPr>
            <w:alias w:val="1 pr. 27 p."/>
            <w:tag w:val="part_9021c63d23474d30b2be304486783a40"/>
            <w:id w:val="1699359549"/>
            <w:lock w:val="sdtLocked"/>
          </w:sdtPr>
          <w:sdtContent>
            <w:p w:rsidR="008E2C14" w:rsidRDefault="00683437">
              <w:pPr>
                <w:suppressAutoHyphens/>
                <w:ind w:firstLine="709"/>
                <w:jc w:val="both"/>
                <w:textAlignment w:val="center"/>
                <w:rPr>
                  <w:color w:val="000000"/>
                </w:rPr>
              </w:pPr>
              <w:sdt>
                <w:sdtPr>
                  <w:alias w:val="Numeris"/>
                  <w:tag w:val="nr_9021c63d23474d30b2be304486783a40"/>
                  <w:id w:val="-2005885142"/>
                  <w:lock w:val="sdtLocked"/>
                </w:sdtPr>
                <w:sdtContent>
                  <w:r w:rsidR="00F4588F">
                    <w:rPr>
                      <w:color w:val="000000"/>
                    </w:rPr>
                    <w:t>27</w:t>
                  </w:r>
                </w:sdtContent>
              </w:sdt>
              <w:r w:rsidR="00F4588F">
                <w:rPr>
                  <w:color w:val="000000"/>
                </w:rPr>
                <w:t>. Lietuvos higienos norma HN 24:2003 „Geriamojo vandens saugos ir kokybės reikalavimai“, patvirtinta Lietuvos Respublikos sveikatos apsaugos ministro 2003 m. liepos 23 d. įsakymu Nr. V</w:t>
              </w:r>
              <w:r w:rsidR="00F4588F">
                <w:rPr>
                  <w:color w:val="000000"/>
                </w:rPr>
                <w:noBreakHyphen/>
                <w:t>455 „Dėl Lietuvos higienos normos HN 24:2003 „Geriamojo vandens saugos ir kokybės reikalavimai“ patvirtinimo“;</w:t>
              </w:r>
            </w:p>
          </w:sdtContent>
        </w:sdt>
        <w:sdt>
          <w:sdtPr>
            <w:alias w:val="1 pr. 28 p."/>
            <w:tag w:val="part_bd87bb8908084f3d90fa12bd44a3edc6"/>
            <w:id w:val="-1042443190"/>
            <w:lock w:val="sdtLocked"/>
          </w:sdtPr>
          <w:sdtContent>
            <w:p w:rsidR="008E2C14" w:rsidRDefault="00683437">
              <w:pPr>
                <w:suppressAutoHyphens/>
                <w:ind w:firstLine="709"/>
                <w:jc w:val="both"/>
                <w:textAlignment w:val="center"/>
                <w:rPr>
                  <w:color w:val="000000"/>
                </w:rPr>
              </w:pPr>
              <w:sdt>
                <w:sdtPr>
                  <w:alias w:val="Numeris"/>
                  <w:tag w:val="nr_bd87bb8908084f3d90fa12bd44a3edc6"/>
                  <w:id w:val="79499775"/>
                  <w:lock w:val="sdtLocked"/>
                </w:sdtPr>
                <w:sdtContent>
                  <w:r w:rsidR="00F4588F">
                    <w:rPr>
                      <w:color w:val="000000"/>
                    </w:rPr>
                    <w:t>28</w:t>
                  </w:r>
                </w:sdtContent>
              </w:sdt>
              <w:r w:rsidR="00F4588F">
                <w:rPr>
                  <w:color w:val="000000"/>
                </w:rPr>
                <w:t>. Respublikinės statybos normos RSN 26-90 „Vandens vartojimo normos“, patvirtintos Lietuvos Respublikos statybos ir urbanistikos ministerijos ir Lietuvos Respublikos aplinkos apsaugos departamento 1991 m. birželio 24 d. įsakymu Nr. 79/76;</w:t>
              </w:r>
            </w:p>
          </w:sdtContent>
        </w:sdt>
        <w:sdt>
          <w:sdtPr>
            <w:alias w:val="1 pr. 29 p."/>
            <w:tag w:val="part_befd97a0eec54ce08ad12ca5a01a7102"/>
            <w:id w:val="440730420"/>
            <w:lock w:val="sdtLocked"/>
          </w:sdtPr>
          <w:sdtContent>
            <w:p w:rsidR="008E2C14" w:rsidRDefault="00683437">
              <w:pPr>
                <w:suppressAutoHyphens/>
                <w:ind w:firstLine="709"/>
                <w:jc w:val="both"/>
                <w:textAlignment w:val="center"/>
                <w:rPr>
                  <w:color w:val="000000"/>
                </w:rPr>
              </w:pPr>
              <w:sdt>
                <w:sdtPr>
                  <w:alias w:val="Numeris"/>
                  <w:tag w:val="nr_befd97a0eec54ce08ad12ca5a01a7102"/>
                  <w:id w:val="710532034"/>
                  <w:lock w:val="sdtLocked"/>
                </w:sdtPr>
                <w:sdtContent>
                  <w:r w:rsidR="00F4588F">
                    <w:rPr>
                      <w:color w:val="000000"/>
                    </w:rPr>
                    <w:t>29</w:t>
                  </w:r>
                </w:sdtContent>
              </w:sdt>
              <w:r w:rsidR="00F4588F">
                <w:rPr>
                  <w:color w:val="000000"/>
                </w:rPr>
                <w:t>. Respublikinės statybos normos RSN 156-94 „Statybinė klimatologija“, patvirtintos Lietuvos Respublikos statybos ir urbanistikos ministro 1994 m. kovo 18 d. įsakymu Nr. 76 „Dėl statybos normų RSN 156-94 patvirtinimo“;</w:t>
              </w:r>
            </w:p>
          </w:sdtContent>
        </w:sdt>
        <w:sdt>
          <w:sdtPr>
            <w:alias w:val="1 pr. 30 p."/>
            <w:tag w:val="part_f109dd7976c04ec5a643f64164a6fc48"/>
            <w:id w:val="1163668297"/>
            <w:lock w:val="sdtLocked"/>
          </w:sdtPr>
          <w:sdtContent>
            <w:p w:rsidR="008E2C14" w:rsidRDefault="00683437">
              <w:pPr>
                <w:suppressAutoHyphens/>
                <w:ind w:firstLine="709"/>
                <w:jc w:val="both"/>
                <w:textAlignment w:val="center"/>
                <w:rPr>
                  <w:color w:val="000000"/>
                </w:rPr>
              </w:pPr>
              <w:sdt>
                <w:sdtPr>
                  <w:alias w:val="Numeris"/>
                  <w:tag w:val="nr_f109dd7976c04ec5a643f64164a6fc48"/>
                  <w:id w:val="805892995"/>
                  <w:lock w:val="sdtLocked"/>
                </w:sdtPr>
                <w:sdtContent>
                  <w:r w:rsidR="00F4588F">
                    <w:rPr>
                      <w:color w:val="000000"/>
                    </w:rPr>
                    <w:t>30</w:t>
                  </w:r>
                </w:sdtContent>
              </w:sdt>
              <w:r w:rsidR="00F4588F">
                <w:rPr>
                  <w:color w:val="000000"/>
                </w:rPr>
                <w:t>. Statybos techninis reglamentas STR 1.11.01:2010 „Statybos užbaigimas“, patvirtintas Lietuvos Respublikos aplinkos ministro 2010 m. rugsėjo 28 d. įsakymu Nr. D1-828 „Dėl Statybos techninio reglamento STR 1.11.01:2010 „Statybos užbaigimas“ patvirtinimo“;</w:t>
              </w:r>
            </w:p>
          </w:sdtContent>
        </w:sdt>
        <w:sdt>
          <w:sdtPr>
            <w:alias w:val="1 pr. 31 p."/>
            <w:tag w:val="part_c2587f48fb4b4008a1f0ce3fae6ac6d7"/>
            <w:id w:val="1589885407"/>
            <w:lock w:val="sdtLocked"/>
          </w:sdtPr>
          <w:sdtContent>
            <w:p w:rsidR="008E2C14" w:rsidRDefault="00683437">
              <w:pPr>
                <w:suppressAutoHyphens/>
                <w:ind w:firstLine="709"/>
                <w:jc w:val="both"/>
                <w:textAlignment w:val="center"/>
                <w:rPr>
                  <w:color w:val="000000"/>
                </w:rPr>
              </w:pPr>
              <w:sdt>
                <w:sdtPr>
                  <w:alias w:val="Numeris"/>
                  <w:tag w:val="nr_c2587f48fb4b4008a1f0ce3fae6ac6d7"/>
                  <w:id w:val="-806155353"/>
                  <w:lock w:val="sdtLocked"/>
                </w:sdtPr>
                <w:sdtContent>
                  <w:r w:rsidR="00F4588F">
                    <w:rPr>
                      <w:color w:val="000000"/>
                    </w:rPr>
                    <w:t>31</w:t>
                  </w:r>
                </w:sdtContent>
              </w:sdt>
              <w:r w:rsidR="00F4588F">
                <w:rPr>
                  <w:color w:val="000000"/>
                </w:rPr>
                <w:t xml:space="preserve">. Statybos techninis reglamentas STR </w:t>
              </w:r>
              <w:r w:rsidR="00F4588F">
                <w:rPr>
                  <w:bCs/>
                  <w:color w:val="000000"/>
                </w:rPr>
                <w:t>2.05.01:2013 „Pastatų energinio naudingumo projektavimas“</w:t>
              </w:r>
              <w:r w:rsidR="00F4588F">
                <w:rPr>
                  <w:color w:val="000000"/>
                </w:rPr>
                <w:t>, patvirtintas Lietuvos Respublikos aplinkos ministro 2013 m. gruodžio 9 d. įsakymu Nr. D1-909 „Dėl Statybos techninio reglamento STR 2.05.01:2013 „Pastatų energinio naudingumo projektavimas“ patvirtinimo“;</w:t>
              </w:r>
            </w:p>
          </w:sdtContent>
        </w:sdt>
        <w:sdt>
          <w:sdtPr>
            <w:alias w:val="1 pr. 32 p."/>
            <w:tag w:val="part_a424cc6412854c6b9bb2840f06a9ea12"/>
            <w:id w:val="-1703463555"/>
            <w:lock w:val="sdtLocked"/>
          </w:sdtPr>
          <w:sdtContent>
            <w:p w:rsidR="008E2C14" w:rsidRDefault="00683437">
              <w:pPr>
                <w:suppressAutoHyphens/>
                <w:ind w:firstLine="709"/>
                <w:jc w:val="both"/>
                <w:textAlignment w:val="center"/>
                <w:rPr>
                  <w:color w:val="000000"/>
                </w:rPr>
              </w:pPr>
              <w:sdt>
                <w:sdtPr>
                  <w:alias w:val="Numeris"/>
                  <w:tag w:val="nr_a424cc6412854c6b9bb2840f06a9ea12"/>
                  <w:id w:val="164837876"/>
                  <w:lock w:val="sdtLocked"/>
                </w:sdtPr>
                <w:sdtContent>
                  <w:r w:rsidR="00F4588F">
                    <w:rPr>
                      <w:color w:val="000000"/>
                    </w:rPr>
                    <w:t>32</w:t>
                  </w:r>
                </w:sdtContent>
              </w:sdt>
              <w:r w:rsidR="00F4588F">
                <w:rPr>
                  <w:color w:val="000000"/>
                </w:rPr>
                <w:t xml:space="preserve">. Statybos techninis reglamentas STR 2.09.04:2008 „Pastato šildymo sistemos galia. Šilumos poreikis šildymui“, patvirtintas Lietuvos Respublikos aplinkos ministro 2008 m. gegužės 12 d. įsakymu Nr. D1-248 „Dėl Statybos techninio reglamento STR 2.09.04:2008 „Pastato šildymo sistemos galia. Šilumos poreikis šildymui“ patvirtinimo ir Lietuvos Respublikos aplinkos ministro 2002 m. spalio 22 d. įsakymo Nr. 552 „Dėl Statybos techninio </w:t>
              </w:r>
              <w:r w:rsidR="00F4588F">
                <w:rPr>
                  <w:color w:val="000000"/>
                </w:rPr>
                <w:lastRenderedPageBreak/>
                <w:t>reglamento STR 2.09.04:2002 „Pastato šildymo galia. Energijos sąnaudos šildymui“ patvirtinimo ir aplinkos ministro 2000 m. rugsėjo 20 d. įsakymo Nr. 408 „Dėl reglamento STR 2.09.04:2000 „Pastato šildymo sistemos galia. Šilumos suvartojimas“ patvirtinimo“ pripažinimo netekusiu galios“;</w:t>
              </w:r>
            </w:p>
          </w:sdtContent>
        </w:sdt>
        <w:sdt>
          <w:sdtPr>
            <w:alias w:val="1 pr. 33 p."/>
            <w:tag w:val="part_4fdbfc82f99b4fa5bdfea4dc40951bf5"/>
            <w:id w:val="-1437584445"/>
            <w:lock w:val="sdtLocked"/>
          </w:sdtPr>
          <w:sdtContent>
            <w:p w:rsidR="008E2C14" w:rsidRDefault="00683437">
              <w:pPr>
                <w:suppressAutoHyphens/>
                <w:ind w:firstLine="709"/>
                <w:jc w:val="both"/>
                <w:textAlignment w:val="center"/>
                <w:rPr>
                  <w:color w:val="000000"/>
                </w:rPr>
              </w:pPr>
              <w:sdt>
                <w:sdtPr>
                  <w:alias w:val="Numeris"/>
                  <w:tag w:val="nr_4fdbfc82f99b4fa5bdfea4dc40951bf5"/>
                  <w:id w:val="1488438453"/>
                  <w:lock w:val="sdtLocked"/>
                </w:sdtPr>
                <w:sdtContent>
                  <w:r w:rsidR="00F4588F">
                    <w:rPr>
                      <w:color w:val="000000"/>
                    </w:rPr>
                    <w:t>33</w:t>
                  </w:r>
                </w:sdtContent>
              </w:sdt>
              <w:r w:rsidR="00F4588F">
                <w:rPr>
                  <w:color w:val="000000"/>
                </w:rPr>
                <w:t>. Statybos techninis reglamentas STR 2.09.02:2005 „Šildymas, vėdinimas ir oro kondicionavimas“, patvirtintas Lietuvos Respublikos aplinkos ministro 2005 m. birželio 9 d. įsakymu Nr. D1-289 „Dėl Statybos techninio reglamento STR 2.09.02:2005 „Šildymas, vėdinimas ir oro kondicionavimas“ patvirtinimo“;</w:t>
              </w:r>
            </w:p>
          </w:sdtContent>
        </w:sdt>
        <w:sdt>
          <w:sdtPr>
            <w:alias w:val="1 pr. 34 p."/>
            <w:tag w:val="part_e0a7312c32ef41fb808473268436ab82"/>
            <w:id w:val="-1223834542"/>
            <w:lock w:val="sdtLocked"/>
          </w:sdtPr>
          <w:sdtContent>
            <w:p w:rsidR="008E2C14" w:rsidRDefault="00683437">
              <w:pPr>
                <w:suppressAutoHyphens/>
                <w:ind w:firstLine="709"/>
                <w:jc w:val="both"/>
                <w:textAlignment w:val="center"/>
                <w:rPr>
                  <w:color w:val="000000"/>
                </w:rPr>
              </w:pPr>
              <w:sdt>
                <w:sdtPr>
                  <w:alias w:val="Numeris"/>
                  <w:tag w:val="nr_e0a7312c32ef41fb808473268436ab82"/>
                  <w:id w:val="65766736"/>
                  <w:lock w:val="sdtLocked"/>
                </w:sdtPr>
                <w:sdtContent>
                  <w:r w:rsidR="00F4588F">
                    <w:rPr>
                      <w:color w:val="000000"/>
                    </w:rPr>
                    <w:t>34</w:t>
                  </w:r>
                </w:sdtContent>
              </w:sdt>
              <w:r w:rsidR="00F4588F">
                <w:rPr>
                  <w:color w:val="000000"/>
                </w:rPr>
                <w:t>. Statybos techninis reglamentas STR 1.12.05:2010 „Privalomieji statinių (gyvenamųjų namų) naudojimo ir priežiūros reikalavimai“, patvirtintas Lietuvos Respublikos aplinkos ministro 2002 m. liepos 1 d. įsakymu Nr. 351 „Dėl statybos techninio reglamento STR 1.12.05:2002 „Gyvenamųjų namų naudojimo ir priežiūros privalomieji reikalavimai ir jų įgyvendinimo tvarka“ patvirtinimo“;</w:t>
              </w:r>
            </w:p>
          </w:sdtContent>
        </w:sdt>
        <w:sdt>
          <w:sdtPr>
            <w:alias w:val="1 pr. 35 p."/>
            <w:tag w:val="part_f42d1bd41c2b442ca32f517667d313ec"/>
            <w:id w:val="-656531321"/>
            <w:lock w:val="sdtLocked"/>
          </w:sdtPr>
          <w:sdtContent>
            <w:p w:rsidR="008E2C14" w:rsidRDefault="00683437">
              <w:pPr>
                <w:suppressAutoHyphens/>
                <w:ind w:firstLine="709"/>
                <w:jc w:val="both"/>
                <w:textAlignment w:val="center"/>
                <w:rPr>
                  <w:color w:val="000000"/>
                </w:rPr>
              </w:pPr>
              <w:sdt>
                <w:sdtPr>
                  <w:alias w:val="Numeris"/>
                  <w:tag w:val="nr_f42d1bd41c2b442ca32f517667d313ec"/>
                  <w:id w:val="-213577636"/>
                  <w:lock w:val="sdtLocked"/>
                </w:sdtPr>
                <w:sdtContent>
                  <w:r w:rsidR="00F4588F">
                    <w:rPr>
                      <w:color w:val="000000"/>
                    </w:rPr>
                    <w:t>35</w:t>
                  </w:r>
                </w:sdtContent>
              </w:sdt>
              <w:r w:rsidR="00F4588F">
                <w:rPr>
                  <w:color w:val="000000"/>
                </w:rPr>
                <w:t>. Butų ir kitų patalpų savininkų bendrosios nuosavybės administravimo pavyzdiniai nuostatai, patvirtinti Lietuvos Respublikos Vyriausybės 2001 m. gegužės 23 d. nutarimu Nr. 603 „Dėl Butų ir kitų patalpų savininkų bendrosios nuosavybės administravimo pavyzdinių nuostatų patvirtinimo“;</w:t>
              </w:r>
            </w:p>
          </w:sdtContent>
        </w:sdt>
        <w:sdt>
          <w:sdtPr>
            <w:alias w:val="1 pr. 36 p."/>
            <w:tag w:val="part_20eb063339d74ecea332ac3adc2cf4b2"/>
            <w:id w:val="-2127844246"/>
            <w:lock w:val="sdtLocked"/>
          </w:sdtPr>
          <w:sdtContent>
            <w:p w:rsidR="008E2C14" w:rsidRDefault="00683437">
              <w:pPr>
                <w:suppressAutoHyphens/>
                <w:ind w:firstLine="709"/>
                <w:jc w:val="both"/>
                <w:textAlignment w:val="center"/>
                <w:rPr>
                  <w:color w:val="000000"/>
                </w:rPr>
              </w:pPr>
              <w:sdt>
                <w:sdtPr>
                  <w:alias w:val="Numeris"/>
                  <w:tag w:val="nr_20eb063339d74ecea332ac3adc2cf4b2"/>
                  <w:id w:val="986063019"/>
                  <w:lock w:val="sdtLocked"/>
                </w:sdtPr>
                <w:sdtContent>
                  <w:r w:rsidR="00F4588F">
                    <w:rPr>
                      <w:color w:val="000000"/>
                    </w:rPr>
                    <w:t>36</w:t>
                  </w:r>
                </w:sdtContent>
              </w:sdt>
              <w:r w:rsidR="00F4588F">
                <w:rPr>
                  <w:color w:val="000000"/>
                </w:rPr>
                <w:t>. Energetikos objektus, įrenginius statančių ir eksploatuojančių darbuotojų atestavimo tvarkos aprašas, patvirtintas Lietuvos Respublikos energetikos ministro 2012 m. lapkričio 7 d. įsakymu Nr. 1-220 „Dėl Energetikos objektus, įrenginius statančių ir eksploatuojančių darbuotojų atestavimo tvarkos aprašo patvirtinimo“;</w:t>
              </w:r>
            </w:p>
          </w:sdtContent>
        </w:sdt>
        <w:sdt>
          <w:sdtPr>
            <w:alias w:val="1 pr. 37 p."/>
            <w:tag w:val="part_fe69f5a829684115a54d1f9ed5d437a7"/>
            <w:id w:val="-453793956"/>
            <w:lock w:val="sdtLocked"/>
          </w:sdtPr>
          <w:sdtContent>
            <w:p w:rsidR="008E2C14" w:rsidRDefault="00683437">
              <w:pPr>
                <w:suppressAutoHyphens/>
                <w:ind w:firstLine="709"/>
                <w:jc w:val="both"/>
                <w:textAlignment w:val="center"/>
                <w:rPr>
                  <w:color w:val="000000"/>
                </w:rPr>
              </w:pPr>
              <w:sdt>
                <w:sdtPr>
                  <w:alias w:val="Numeris"/>
                  <w:tag w:val="nr_fe69f5a829684115a54d1f9ed5d437a7"/>
                  <w:id w:val="-1350558931"/>
                  <w:lock w:val="sdtLocked"/>
                </w:sdtPr>
                <w:sdtContent>
                  <w:r w:rsidR="00F4588F">
                    <w:rPr>
                      <w:color w:val="000000"/>
                    </w:rPr>
                    <w:t>37</w:t>
                  </w:r>
                </w:sdtContent>
              </w:sdt>
              <w:r w:rsidR="00F4588F">
                <w:rPr>
                  <w:color w:val="000000"/>
                </w:rPr>
                <w:t>. Asmenų, turinčių teisę eksploatuoti energetikos įrenginius, atestavimo taisyklės, patvirtintos Lietuvos Respublikos energetikos ministro 2010 m. spalio 4 d. įsakymu Nr. 1-274 „Dėl Asmenų, turinčių teisę eksploatuoti energetikos įrenginius, atestavimo taisyklių patvirtinimo“;</w:t>
              </w:r>
            </w:p>
          </w:sdtContent>
        </w:sdt>
        <w:sdt>
          <w:sdtPr>
            <w:alias w:val="1 pr. 38 p."/>
            <w:tag w:val="part_2869f92cbf884854a0b537ebd0cae323"/>
            <w:id w:val="1700198335"/>
            <w:lock w:val="sdtLocked"/>
          </w:sdtPr>
          <w:sdtContent>
            <w:p w:rsidR="008E2C14" w:rsidRDefault="00683437">
              <w:pPr>
                <w:suppressAutoHyphens/>
                <w:ind w:firstLine="709"/>
                <w:jc w:val="both"/>
                <w:textAlignment w:val="center"/>
                <w:rPr>
                  <w:color w:val="000000"/>
                </w:rPr>
              </w:pPr>
              <w:sdt>
                <w:sdtPr>
                  <w:alias w:val="Numeris"/>
                  <w:tag w:val="nr_2869f92cbf884854a0b537ebd0cae323"/>
                  <w:id w:val="-599946673"/>
                  <w:lock w:val="sdtLocked"/>
                </w:sdtPr>
                <w:sdtContent>
                  <w:r w:rsidR="00F4588F">
                    <w:rPr>
                      <w:color w:val="000000"/>
                    </w:rPr>
                    <w:t>38</w:t>
                  </w:r>
                </w:sdtContent>
              </w:sdt>
              <w:r w:rsidR="00F4588F">
                <w:rPr>
                  <w:color w:val="000000"/>
                </w:rPr>
                <w:t>. Daugiabučio namo šildymo ir karšto vandens sistemų periodinių patikrinimų tvarkos aprašas, patvirtintas Valstybinės energetikos inspekcijos prie Energetikos ministerijos viršininko 2013 m. birželio 25 d. įsakymu Nr. 1V-48 „Dėl Daugiabučio namo šildymo ir karšto vandens sistemų periodinių patikrinimų tvarkos aprašo patvirtinimo“.</w:t>
              </w:r>
            </w:p>
            <w:p w:rsidR="008E2C14" w:rsidRDefault="00F4588F">
              <w:pPr>
                <w:suppressAutoHyphens/>
                <w:jc w:val="center"/>
                <w:textAlignment w:val="center"/>
                <w:rPr>
                  <w:color w:val="000000"/>
                </w:rPr>
              </w:pPr>
              <w:r>
                <w:rPr>
                  <w:color w:val="000000"/>
                </w:rPr>
                <w:t>_____________</w:t>
              </w:r>
            </w:p>
          </w:sdtContent>
        </w:sdt>
        <w:p w:rsidR="008E2C14" w:rsidRDefault="00F4588F">
          <w:pPr>
            <w:rPr>
              <w:rFonts w:eastAsia="MS Mincho"/>
              <w:i/>
              <w:iCs/>
              <w:sz w:val="20"/>
            </w:rPr>
          </w:pPr>
          <w:r>
            <w:rPr>
              <w:rFonts w:eastAsia="MS Mincho"/>
              <w:i/>
              <w:iCs/>
              <w:sz w:val="20"/>
            </w:rPr>
            <w:t>Priedo pakeitimai:</w:t>
          </w:r>
        </w:p>
        <w:p w:rsidR="008E2C14" w:rsidRDefault="00F4588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1-103</w:t>
            </w:r>
          </w:hyperlink>
          <w:r>
            <w:rPr>
              <w:rFonts w:eastAsia="MS Mincho"/>
              <w:i/>
              <w:iCs/>
              <w:sz w:val="20"/>
            </w:rPr>
            <w:t>, 2015-04-08, paskelbta TAR 2015-04-10, i. k. 2015-05514</w:t>
          </w:r>
        </w:p>
        <w:p w:rsidR="008E2C14" w:rsidRDefault="00683437"/>
      </w:sdtContent>
    </w:sdt>
    <w:sdt>
      <w:sdtPr>
        <w:alias w:val="2 pr."/>
        <w:tag w:val="part_127cf844da004e74903701217d92bb94"/>
        <w:id w:val="-1725517959"/>
        <w:lock w:val="sdtLocked"/>
      </w:sdtPr>
      <w:sdtContent>
        <w:p w:rsidR="008E2C14" w:rsidRDefault="00F4588F">
          <w:pPr>
            <w:widowControl w:val="0"/>
            <w:suppressAutoHyphens/>
            <w:ind w:firstLine="5102"/>
            <w:rPr>
              <w:color w:val="000000"/>
            </w:rPr>
          </w:pPr>
          <w:r>
            <w:rPr>
              <w:color w:val="000000"/>
            </w:rPr>
            <w:br w:type="page"/>
          </w:r>
        </w:p>
        <w:p w:rsidR="008E2C14" w:rsidRDefault="00F4588F">
          <w:pPr>
            <w:widowControl w:val="0"/>
            <w:suppressAutoHyphens/>
            <w:ind w:firstLine="5102"/>
            <w:rPr>
              <w:color w:val="000000"/>
            </w:rPr>
          </w:pPr>
          <w:r>
            <w:rPr>
              <w:color w:val="000000"/>
            </w:rPr>
            <w:lastRenderedPageBreak/>
            <w:t>Pastato šildymo ir karšto vandens</w:t>
          </w:r>
        </w:p>
        <w:p w:rsidR="008E2C14" w:rsidRDefault="00F4588F">
          <w:pPr>
            <w:widowControl w:val="0"/>
            <w:suppressAutoHyphens/>
            <w:ind w:firstLine="5102"/>
            <w:rPr>
              <w:color w:val="000000"/>
            </w:rPr>
          </w:pPr>
          <w:r>
            <w:rPr>
              <w:color w:val="000000"/>
            </w:rPr>
            <w:t>sistemos priežiūros tvarkos aprašo</w:t>
          </w:r>
        </w:p>
        <w:p w:rsidR="008E2C14" w:rsidRDefault="00683437">
          <w:pPr>
            <w:widowControl w:val="0"/>
            <w:suppressAutoHyphens/>
            <w:ind w:firstLine="5102"/>
            <w:rPr>
              <w:color w:val="000000"/>
            </w:rPr>
          </w:pPr>
          <w:sdt>
            <w:sdtPr>
              <w:alias w:val="Numeris"/>
              <w:tag w:val="nr_127cf844da004e74903701217d92bb94"/>
              <w:id w:val="-649438995"/>
              <w:lock w:val="sdtLocked"/>
            </w:sdtPr>
            <w:sdtContent>
              <w:r w:rsidR="00F4588F">
                <w:rPr>
                  <w:color w:val="000000"/>
                </w:rPr>
                <w:t>2</w:t>
              </w:r>
            </w:sdtContent>
          </w:sdt>
          <w:r w:rsidR="00F4588F">
            <w:rPr>
              <w:color w:val="000000"/>
            </w:rPr>
            <w:t xml:space="preserve"> priedas</w:t>
          </w:r>
        </w:p>
        <w:p w:rsidR="008E2C14" w:rsidRDefault="008E2C14">
          <w:pPr>
            <w:widowControl w:val="0"/>
            <w:suppressAutoHyphens/>
            <w:jc w:val="center"/>
            <w:rPr>
              <w:color w:val="000000"/>
            </w:rPr>
          </w:pPr>
        </w:p>
        <w:p w:rsidR="008E2C14" w:rsidRDefault="00683437">
          <w:pPr>
            <w:widowControl w:val="0"/>
            <w:suppressAutoHyphens/>
            <w:jc w:val="center"/>
            <w:rPr>
              <w:b/>
              <w:bCs/>
              <w:caps/>
              <w:color w:val="000000"/>
            </w:rPr>
          </w:pPr>
          <w:sdt>
            <w:sdtPr>
              <w:alias w:val="Pavadinimas"/>
              <w:tag w:val="title_127cf844da004e74903701217d92bb94"/>
              <w:id w:val="-1028489792"/>
              <w:lock w:val="sdtLocked"/>
            </w:sdtPr>
            <w:sdtContent>
              <w:r w:rsidR="00F4588F">
                <w:rPr>
                  <w:b/>
                  <w:bCs/>
                  <w:caps/>
                  <w:color w:val="000000"/>
                </w:rPr>
                <w:t>PASTATO ŠILDYMO IR KARŠTO VANDENS SISTEMOS PRIEŽIŪROS (EKSPLOATAVIMO) TECHNINIŲ VEIKSMŲ STRUKTŪRA</w:t>
              </w:r>
            </w:sdtContent>
          </w:sdt>
        </w:p>
        <w:p w:rsidR="008E2C14" w:rsidRDefault="008E2C14">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678"/>
            <w:gridCol w:w="1470"/>
            <w:gridCol w:w="1749"/>
            <w:gridCol w:w="1335"/>
            <w:gridCol w:w="2159"/>
            <w:gridCol w:w="1679"/>
          </w:tblGrid>
          <w:tr w:rsidR="008E2C14">
            <w:trPr>
              <w:trHeight w:val="60"/>
              <w:tblHeader/>
            </w:trPr>
            <w:tc>
              <w:tcPr>
                <w:tcW w:w="678" w:type="dxa"/>
                <w:vMerge w:val="restart"/>
                <w:tcBorders>
                  <w:top w:val="single" w:sz="4" w:space="0" w:color="000000"/>
                  <w:left w:val="single" w:sz="4" w:space="0" w:color="000000"/>
                  <w:bottom w:val="single" w:sz="8"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Eil. Nr.</w:t>
                </w:r>
              </w:p>
            </w:tc>
            <w:tc>
              <w:tcPr>
                <w:tcW w:w="1470" w:type="dxa"/>
                <w:vMerge w:val="restart"/>
                <w:tcBorders>
                  <w:top w:val="single" w:sz="4" w:space="0" w:color="000000"/>
                  <w:left w:val="single" w:sz="4" w:space="0" w:color="000000"/>
                  <w:bottom w:val="single" w:sz="8"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Priežiūros lygis</w:t>
                </w:r>
              </w:p>
            </w:tc>
            <w:tc>
              <w:tcPr>
                <w:tcW w:w="1749" w:type="dxa"/>
                <w:vMerge w:val="restart"/>
                <w:tcBorders>
                  <w:top w:val="single" w:sz="4" w:space="0" w:color="000000"/>
                  <w:left w:val="single" w:sz="4" w:space="0" w:color="000000"/>
                  <w:bottom w:val="single" w:sz="8"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Šildymo ir karšto vandens sistemos kontrolė ir parametrų reguliavimas</w:t>
                </w:r>
              </w:p>
            </w:tc>
            <w:tc>
              <w:tcPr>
                <w:tcW w:w="3494" w:type="dxa"/>
                <w:gridSpan w:val="2"/>
                <w:tcBorders>
                  <w:top w:val="single" w:sz="4" w:space="0" w:color="000000"/>
                  <w:left w:val="single" w:sz="4" w:space="0" w:color="000000"/>
                  <w:bottom w:val="single" w:sz="4" w:space="0" w:color="000000"/>
                  <w:right w:val="nil"/>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Techninė apžiūra</w:t>
                </w:r>
              </w:p>
            </w:tc>
            <w:tc>
              <w:tcPr>
                <w:tcW w:w="1679" w:type="dxa"/>
                <w:vMerge w:val="restart"/>
                <w:tcBorders>
                  <w:top w:val="single" w:sz="4" w:space="0" w:color="000000"/>
                  <w:left w:val="single" w:sz="4" w:space="0" w:color="000000"/>
                  <w:bottom w:val="single" w:sz="8"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Būsenos atkūrimas</w:t>
                </w:r>
              </w:p>
            </w:tc>
          </w:tr>
          <w:tr w:rsidR="008E2C14">
            <w:trPr>
              <w:trHeight w:val="454"/>
              <w:tblHeader/>
            </w:trPr>
            <w:tc>
              <w:tcPr>
                <w:tcW w:w="678" w:type="dxa"/>
                <w:vMerge/>
                <w:tcBorders>
                  <w:top w:val="single" w:sz="8" w:space="0" w:color="000000"/>
                  <w:left w:val="single" w:sz="4" w:space="0" w:color="000000"/>
                  <w:bottom w:val="single" w:sz="4" w:space="0" w:color="000000"/>
                  <w:right w:val="single" w:sz="4" w:space="0" w:color="000000"/>
                </w:tcBorders>
              </w:tcPr>
              <w:p w:rsidR="008E2C14" w:rsidRDefault="008E2C14">
                <w:pPr>
                  <w:widowControl w:val="0"/>
                </w:pPr>
              </w:p>
            </w:tc>
            <w:tc>
              <w:tcPr>
                <w:tcW w:w="1470" w:type="dxa"/>
                <w:vMerge/>
                <w:tcBorders>
                  <w:top w:val="single" w:sz="8" w:space="0" w:color="000000"/>
                  <w:left w:val="single" w:sz="4" w:space="0" w:color="000000"/>
                  <w:bottom w:val="single" w:sz="4" w:space="0" w:color="000000"/>
                  <w:right w:val="single" w:sz="4" w:space="0" w:color="000000"/>
                </w:tcBorders>
              </w:tcPr>
              <w:p w:rsidR="008E2C14" w:rsidRDefault="008E2C14">
                <w:pPr>
                  <w:widowControl w:val="0"/>
                </w:pPr>
              </w:p>
            </w:tc>
            <w:tc>
              <w:tcPr>
                <w:tcW w:w="1749" w:type="dxa"/>
                <w:vMerge/>
                <w:tcBorders>
                  <w:top w:val="single" w:sz="8" w:space="0" w:color="000000"/>
                  <w:left w:val="single" w:sz="4" w:space="0" w:color="000000"/>
                  <w:bottom w:val="single" w:sz="4" w:space="0" w:color="000000"/>
                  <w:right w:val="single" w:sz="4" w:space="0" w:color="000000"/>
                </w:tcBorders>
              </w:tcPr>
              <w:p w:rsidR="008E2C14" w:rsidRDefault="008E2C14">
                <w:pPr>
                  <w:widowControl w:val="0"/>
                </w:pPr>
              </w:p>
            </w:tc>
            <w:tc>
              <w:tcPr>
                <w:tcW w:w="13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Stebėjimas</w:t>
                </w:r>
              </w:p>
            </w:tc>
            <w:tc>
              <w:tcPr>
                <w:tcW w:w="21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Priežiūra</w:t>
                </w:r>
              </w:p>
            </w:tc>
            <w:tc>
              <w:tcPr>
                <w:tcW w:w="1679" w:type="dxa"/>
                <w:vMerge/>
                <w:tcBorders>
                  <w:top w:val="single" w:sz="8" w:space="0" w:color="000000"/>
                  <w:left w:val="single" w:sz="4" w:space="0" w:color="000000"/>
                  <w:bottom w:val="single" w:sz="4" w:space="0" w:color="000000"/>
                  <w:right w:val="single" w:sz="4" w:space="0" w:color="000000"/>
                </w:tcBorders>
              </w:tcPr>
              <w:p w:rsidR="008E2C14" w:rsidRDefault="008E2C14">
                <w:pPr>
                  <w:widowControl w:val="0"/>
                </w:pPr>
              </w:p>
            </w:tc>
          </w:tr>
          <w:tr w:rsidR="008E2C14">
            <w:trPr>
              <w:trHeight w:val="60"/>
            </w:trPr>
            <w:tc>
              <w:tcPr>
                <w:tcW w:w="67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1.</w:t>
                </w:r>
              </w:p>
            </w:tc>
            <w:tc>
              <w:tcPr>
                <w:tcW w:w="14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Prevencinė priežiūra</w:t>
                </w:r>
              </w:p>
            </w:tc>
            <w:tc>
              <w:tcPr>
                <w:tcW w:w="174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Parametrų kontrolė ir valdymas, efektyvus sistemos veikimas</w:t>
                </w:r>
              </w:p>
            </w:tc>
            <w:tc>
              <w:tcPr>
                <w:tcW w:w="13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Kasmetinė, sezoninė, neeilinė apžiūra</w:t>
                </w:r>
              </w:p>
            </w:tc>
            <w:tc>
              <w:tcPr>
                <w:tcW w:w="21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Pagal gamintojo ir projektuotojo instrukcijas, kitas taisykles (tepimas, plovimas, hidrauliniai ir šiluminiai bandymai ir pan.)</w:t>
                </w:r>
              </w:p>
            </w:tc>
            <w:tc>
              <w:tcPr>
                <w:tcW w:w="16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Planinis keitimas, taisymas (smulkus remontas)</w:t>
                </w:r>
              </w:p>
            </w:tc>
          </w:tr>
          <w:tr w:rsidR="008E2C14">
            <w:trPr>
              <w:trHeight w:val="60"/>
            </w:trPr>
            <w:tc>
              <w:tcPr>
                <w:tcW w:w="67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2.</w:t>
                </w:r>
              </w:p>
            </w:tc>
            <w:tc>
              <w:tcPr>
                <w:tcW w:w="14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Korekcinė priežiūra</w:t>
                </w:r>
              </w:p>
            </w:tc>
            <w:tc>
              <w:tcPr>
                <w:tcW w:w="174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Parametrų atkūrimas</w:t>
                </w:r>
              </w:p>
            </w:tc>
            <w:tc>
              <w:tcPr>
                <w:tcW w:w="13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Periodinis, nuolatinis ar priežastinis stebėjimas</w:t>
                </w:r>
              </w:p>
            </w:tc>
            <w:tc>
              <w:tcPr>
                <w:tcW w:w="21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Kaip ir prevencinės priežiūros</w:t>
                </w:r>
                <w:r>
                  <w:rPr>
                    <w:b/>
                    <w:bCs/>
                    <w:color w:val="000000"/>
                  </w:rPr>
                  <w:t xml:space="preserve"> </w:t>
                </w:r>
                <w:r>
                  <w:rPr>
                    <w:color w:val="000000"/>
                  </w:rPr>
                  <w:t>atveju, bet gedimui pasireiškus (jį pastebėjus, nustačius, nurodžius)</w:t>
                </w:r>
              </w:p>
            </w:tc>
            <w:tc>
              <w:tcPr>
                <w:tcW w:w="16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Keitimas dėl netinkamumo, remontas</w:t>
                </w:r>
              </w:p>
            </w:tc>
          </w:tr>
          <w:tr w:rsidR="008E2C14">
            <w:trPr>
              <w:trHeight w:val="60"/>
            </w:trPr>
            <w:tc>
              <w:tcPr>
                <w:tcW w:w="67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jc w:val="center"/>
                  <w:rPr>
                    <w:color w:val="000000"/>
                  </w:rPr>
                </w:pPr>
                <w:r>
                  <w:rPr>
                    <w:color w:val="000000"/>
                  </w:rPr>
                  <w:t>3.</w:t>
                </w:r>
              </w:p>
            </w:tc>
            <w:tc>
              <w:tcPr>
                <w:tcW w:w="14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Avarijų likvidavimas</w:t>
                </w:r>
              </w:p>
            </w:tc>
            <w:tc>
              <w:tcPr>
                <w:tcW w:w="174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4-as veiksmas.</w:t>
                </w:r>
              </w:p>
              <w:p w:rsidR="008E2C14" w:rsidRDefault="00F4588F">
                <w:pPr>
                  <w:widowControl w:val="0"/>
                  <w:suppressAutoHyphens/>
                  <w:rPr>
                    <w:color w:val="000000"/>
                  </w:rPr>
                </w:pPr>
                <w:r>
                  <w:rPr>
                    <w:color w:val="000000"/>
                  </w:rPr>
                  <w:t>Parametrų atkūrimas</w:t>
                </w:r>
              </w:p>
            </w:tc>
            <w:tc>
              <w:tcPr>
                <w:tcW w:w="13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3-as veiksmas.</w:t>
                </w:r>
              </w:p>
              <w:p w:rsidR="008E2C14" w:rsidRDefault="00F4588F">
                <w:pPr>
                  <w:widowControl w:val="0"/>
                  <w:suppressAutoHyphens/>
                  <w:rPr>
                    <w:color w:val="000000"/>
                  </w:rPr>
                </w:pPr>
                <w:r>
                  <w:rPr>
                    <w:color w:val="000000"/>
                  </w:rPr>
                  <w:t>Stebėjimas</w:t>
                </w:r>
              </w:p>
            </w:tc>
            <w:tc>
              <w:tcPr>
                <w:tcW w:w="21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2-as veiksmas.</w:t>
                </w:r>
              </w:p>
              <w:p w:rsidR="008E2C14" w:rsidRDefault="00F4588F">
                <w:pPr>
                  <w:widowControl w:val="0"/>
                  <w:suppressAutoHyphens/>
                  <w:rPr>
                    <w:color w:val="000000"/>
                  </w:rPr>
                </w:pPr>
                <w:r>
                  <w:rPr>
                    <w:color w:val="000000"/>
                  </w:rPr>
                  <w:t>Paleidimas, derinimas, priežiūra</w:t>
                </w:r>
              </w:p>
            </w:tc>
            <w:tc>
              <w:tcPr>
                <w:tcW w:w="167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E2C14" w:rsidRDefault="00F4588F">
                <w:pPr>
                  <w:widowControl w:val="0"/>
                  <w:suppressAutoHyphens/>
                  <w:rPr>
                    <w:color w:val="000000"/>
                  </w:rPr>
                </w:pPr>
                <w:r>
                  <w:rPr>
                    <w:color w:val="000000"/>
                  </w:rPr>
                  <w:t>1-as veiksmas.</w:t>
                </w:r>
              </w:p>
              <w:p w:rsidR="008E2C14" w:rsidRDefault="00F4588F">
                <w:pPr>
                  <w:widowControl w:val="0"/>
                  <w:suppressAutoHyphens/>
                  <w:rPr>
                    <w:color w:val="000000"/>
                  </w:rPr>
                </w:pPr>
                <w:r>
                  <w:rPr>
                    <w:color w:val="000000"/>
                  </w:rPr>
                  <w:t>Lokalizavimas, remontas, keitimas</w:t>
                </w:r>
              </w:p>
            </w:tc>
          </w:tr>
        </w:tbl>
        <w:p w:rsidR="008E2C14" w:rsidRDefault="008E2C14">
          <w:pPr>
            <w:widowControl w:val="0"/>
            <w:suppressAutoHyphens/>
            <w:ind w:firstLine="567"/>
            <w:jc w:val="both"/>
            <w:rPr>
              <w:color w:val="000000"/>
            </w:rPr>
          </w:pPr>
        </w:p>
        <w:p w:rsidR="008E2C14" w:rsidRDefault="00F4588F">
          <w:pPr>
            <w:widowControl w:val="0"/>
            <w:suppressAutoHyphens/>
            <w:jc w:val="center"/>
            <w:rPr>
              <w:color w:val="000000"/>
            </w:rPr>
          </w:pPr>
          <w:r>
            <w:rPr>
              <w:color w:val="000000"/>
            </w:rPr>
            <w:t>_________________</w:t>
          </w:r>
        </w:p>
      </w:sdtContent>
    </w:sdt>
    <w:sdt>
      <w:sdtPr>
        <w:alias w:val="3 pr."/>
        <w:tag w:val="part_f06009fb813d4ed8a5ff14bc9278ed90"/>
        <w:id w:val="694813780"/>
        <w:lock w:val="sdtLocked"/>
      </w:sdtPr>
      <w:sdtContent>
        <w:p w:rsidR="008E2C14" w:rsidRDefault="00F4588F">
          <w:pPr>
            <w:widowControl w:val="0"/>
            <w:suppressAutoHyphens/>
            <w:ind w:left="4535"/>
            <w:rPr>
              <w:color w:val="000000"/>
            </w:rPr>
          </w:pPr>
          <w:r>
            <w:rPr>
              <w:color w:val="000000"/>
            </w:rPr>
            <w:br w:type="page"/>
          </w:r>
          <w:r>
            <w:rPr>
              <w:color w:val="000000"/>
            </w:rPr>
            <w:lastRenderedPageBreak/>
            <w:t>Pastato šildymo ir karšto vandens</w:t>
          </w:r>
        </w:p>
        <w:p w:rsidR="008E2C14" w:rsidRDefault="00F4588F">
          <w:pPr>
            <w:widowControl w:val="0"/>
            <w:suppressAutoHyphens/>
            <w:ind w:left="4535"/>
            <w:rPr>
              <w:color w:val="000000"/>
            </w:rPr>
          </w:pPr>
          <w:r>
            <w:rPr>
              <w:color w:val="000000"/>
            </w:rPr>
            <w:t>sistemos priežiūros tvarkos aprašo</w:t>
          </w:r>
        </w:p>
        <w:p w:rsidR="008E2C14" w:rsidRDefault="00683437">
          <w:pPr>
            <w:widowControl w:val="0"/>
            <w:suppressAutoHyphens/>
            <w:ind w:left="4535"/>
            <w:rPr>
              <w:color w:val="000000"/>
            </w:rPr>
          </w:pPr>
          <w:sdt>
            <w:sdtPr>
              <w:alias w:val="Numeris"/>
              <w:tag w:val="nr_f06009fb813d4ed8a5ff14bc9278ed90"/>
              <w:id w:val="501628294"/>
              <w:lock w:val="sdtLocked"/>
            </w:sdtPr>
            <w:sdtContent>
              <w:r w:rsidR="00F4588F">
                <w:rPr>
                  <w:color w:val="000000"/>
                </w:rPr>
                <w:t>3</w:t>
              </w:r>
            </w:sdtContent>
          </w:sdt>
          <w:r w:rsidR="00F4588F">
            <w:rPr>
              <w:color w:val="000000"/>
            </w:rPr>
            <w:t xml:space="preserve"> priedas</w:t>
          </w:r>
        </w:p>
        <w:p w:rsidR="008E2C14" w:rsidRDefault="008E2C14">
          <w:pPr>
            <w:widowControl w:val="0"/>
            <w:suppressAutoHyphens/>
            <w:ind w:firstLine="567"/>
            <w:jc w:val="both"/>
            <w:rPr>
              <w:color w:val="000000"/>
            </w:rPr>
          </w:pPr>
        </w:p>
        <w:p w:rsidR="008E2C14" w:rsidRDefault="00683437">
          <w:pPr>
            <w:widowControl w:val="0"/>
            <w:suppressAutoHyphens/>
            <w:jc w:val="center"/>
            <w:rPr>
              <w:b/>
              <w:bCs/>
              <w:caps/>
              <w:color w:val="000000"/>
            </w:rPr>
          </w:pPr>
          <w:sdt>
            <w:sdtPr>
              <w:alias w:val="Pavadinimas"/>
              <w:tag w:val="title_f06009fb813d4ed8a5ff14bc9278ed90"/>
              <w:id w:val="-1974214238"/>
              <w:lock w:val="sdtLocked"/>
            </w:sdtPr>
            <w:sdtContent>
              <w:r w:rsidR="00F4588F">
                <w:rPr>
                  <w:b/>
                  <w:bCs/>
                  <w:caps/>
                  <w:color w:val="000000"/>
                </w:rPr>
                <w:t>PASTATO ŠILDYMO IR KARŠTO VANDENS SISTEMOS PRIEŽIŪROS (EKSPLOATAVIMO) PRIVALOMŲ DARBŲ BENDRASIS SĄRAŠAS</w:t>
              </w:r>
            </w:sdtContent>
          </w:sdt>
        </w:p>
        <w:p w:rsidR="008E2C14" w:rsidRDefault="008E2C14">
          <w:pPr>
            <w:widowControl w:val="0"/>
            <w:suppressAutoHyphens/>
            <w:ind w:firstLine="567"/>
            <w:jc w:val="both"/>
            <w:rPr>
              <w:color w:val="000000"/>
            </w:rPr>
          </w:pPr>
        </w:p>
        <w:sdt>
          <w:sdtPr>
            <w:alias w:val="skyrius"/>
            <w:tag w:val="part_e7af8e57fe454e5e88a85c57de197da8"/>
            <w:id w:val="-894968866"/>
            <w:lock w:val="sdtLocked"/>
          </w:sdtPr>
          <w:sdtContent>
            <w:p w:rsidR="008E2C14" w:rsidRDefault="00683437">
              <w:pPr>
                <w:widowControl w:val="0"/>
                <w:suppressAutoHyphens/>
                <w:jc w:val="center"/>
                <w:rPr>
                  <w:b/>
                  <w:bCs/>
                  <w:caps/>
                  <w:color w:val="000000"/>
                </w:rPr>
              </w:pPr>
              <w:sdt>
                <w:sdtPr>
                  <w:alias w:val="Numeris"/>
                  <w:tag w:val="nr_e7af8e57fe454e5e88a85c57de197da8"/>
                  <w:id w:val="1850609512"/>
                  <w:lock w:val="sdtLocked"/>
                </w:sdtPr>
                <w:sdtContent>
                  <w:r w:rsidR="00F4588F">
                    <w:rPr>
                      <w:b/>
                      <w:bCs/>
                      <w:caps/>
                      <w:color w:val="000000"/>
                    </w:rPr>
                    <w:t>I</w:t>
                  </w:r>
                </w:sdtContent>
              </w:sdt>
              <w:r w:rsidR="00F4588F">
                <w:rPr>
                  <w:b/>
                  <w:bCs/>
                  <w:caps/>
                  <w:color w:val="000000"/>
                </w:rPr>
                <w:t xml:space="preserve">. </w:t>
              </w:r>
              <w:sdt>
                <w:sdtPr>
                  <w:alias w:val="Pavadinimas"/>
                  <w:tag w:val="title_e7af8e57fe454e5e88a85c57de197da8"/>
                  <w:id w:val="1469400313"/>
                  <w:lock w:val="sdtLocked"/>
                </w:sdtPr>
                <w:sdtContent>
                  <w:r w:rsidR="00F4588F">
                    <w:rPr>
                      <w:b/>
                      <w:bCs/>
                      <w:caps/>
                      <w:color w:val="000000"/>
                    </w:rPr>
                    <w:t>PASTATO ŠILDYMO IR KARŠTO VANDENS SISTEMOS KOMPONENTAI, KURIŲ PRIEŽIŪROS (EKSPLOATAVIMO) DARBUS REIKIA ATLIKTI</w:t>
                  </w:r>
                </w:sdtContent>
              </w:sdt>
            </w:p>
            <w:p w:rsidR="008E2C14" w:rsidRDefault="008E2C14">
              <w:pPr>
                <w:widowControl w:val="0"/>
                <w:suppressAutoHyphens/>
                <w:ind w:firstLine="567"/>
                <w:jc w:val="both"/>
                <w:rPr>
                  <w:color w:val="000000"/>
                </w:rPr>
              </w:pPr>
            </w:p>
            <w:sdt>
              <w:sdtPr>
                <w:alias w:val="3 pr. 1 p."/>
                <w:tag w:val="part_328da736ca0e46fabb4d57d5f227d826"/>
                <w:id w:val="1022904468"/>
                <w:lock w:val="sdtLocked"/>
              </w:sdtPr>
              <w:sdtContent>
                <w:p w:rsidR="008E2C14" w:rsidRDefault="00683437">
                  <w:pPr>
                    <w:widowControl w:val="0"/>
                    <w:suppressAutoHyphens/>
                    <w:ind w:firstLine="567"/>
                    <w:jc w:val="both"/>
                    <w:rPr>
                      <w:color w:val="000000"/>
                    </w:rPr>
                  </w:pPr>
                  <w:sdt>
                    <w:sdtPr>
                      <w:alias w:val="Numeris"/>
                      <w:tag w:val="nr_328da736ca0e46fabb4d57d5f227d826"/>
                      <w:id w:val="1676992828"/>
                      <w:lock w:val="sdtLocked"/>
                    </w:sdtPr>
                    <w:sdtContent>
                      <w:r w:rsidR="00F4588F">
                        <w:rPr>
                          <w:color w:val="000000"/>
                        </w:rPr>
                        <w:t>1</w:t>
                      </w:r>
                    </w:sdtContent>
                  </w:sdt>
                  <w:r w:rsidR="00F4588F">
                    <w:rPr>
                      <w:color w:val="000000"/>
                    </w:rPr>
                    <w:t>. Pastatų, daugiabučių namų šildymo ir karšto vandens sistemos komponentų, priežiūros (eksploatavimo) darbai:</w:t>
                  </w:r>
                </w:p>
                <w:sdt>
                  <w:sdtPr>
                    <w:alias w:val="3 pr. 1.1 p."/>
                    <w:tag w:val="part_39cee98a32d740d5b71844a0881eee85"/>
                    <w:id w:val="1567692230"/>
                    <w:lock w:val="sdtLocked"/>
                  </w:sdtPr>
                  <w:sdtContent>
                    <w:p w:rsidR="008E2C14" w:rsidRDefault="00683437">
                      <w:pPr>
                        <w:widowControl w:val="0"/>
                        <w:suppressAutoHyphens/>
                        <w:ind w:firstLine="567"/>
                        <w:jc w:val="both"/>
                        <w:rPr>
                          <w:color w:val="000000"/>
                        </w:rPr>
                      </w:pPr>
                      <w:sdt>
                        <w:sdtPr>
                          <w:alias w:val="Numeris"/>
                          <w:tag w:val="nr_39cee98a32d740d5b71844a0881eee85"/>
                          <w:id w:val="716164549"/>
                          <w:lock w:val="sdtLocked"/>
                        </w:sdtPr>
                        <w:sdtContent>
                          <w:r w:rsidR="00F4588F">
                            <w:rPr>
                              <w:color w:val="000000"/>
                            </w:rPr>
                            <w:t>1.1</w:t>
                          </w:r>
                        </w:sdtContent>
                      </w:sdt>
                      <w:r w:rsidR="00F4588F">
                        <w:rPr>
                          <w:color w:val="000000"/>
                        </w:rPr>
                        <w:t>. šildymo sistemos (visumoje) priežiūra (eksploatavimas);</w:t>
                      </w:r>
                    </w:p>
                  </w:sdtContent>
                </w:sdt>
                <w:sdt>
                  <w:sdtPr>
                    <w:alias w:val="3 pr. 1.2 p."/>
                    <w:tag w:val="part_eeede08e55e74a0282d9337da66a0c74"/>
                    <w:id w:val="-347710743"/>
                    <w:lock w:val="sdtLocked"/>
                  </w:sdtPr>
                  <w:sdtContent>
                    <w:p w:rsidR="008E2C14" w:rsidRDefault="00683437">
                      <w:pPr>
                        <w:widowControl w:val="0"/>
                        <w:suppressAutoHyphens/>
                        <w:ind w:firstLine="567"/>
                        <w:jc w:val="both"/>
                        <w:rPr>
                          <w:color w:val="000000"/>
                        </w:rPr>
                      </w:pPr>
                      <w:sdt>
                        <w:sdtPr>
                          <w:alias w:val="Numeris"/>
                          <w:tag w:val="nr_eeede08e55e74a0282d9337da66a0c74"/>
                          <w:id w:val="-1611357485"/>
                          <w:lock w:val="sdtLocked"/>
                        </w:sdtPr>
                        <w:sdtContent>
                          <w:r w:rsidR="00F4588F">
                            <w:rPr>
                              <w:color w:val="000000"/>
                            </w:rPr>
                            <w:t>1.2</w:t>
                          </w:r>
                        </w:sdtContent>
                      </w:sdt>
                      <w:r w:rsidR="00F4588F">
                        <w:rPr>
                          <w:color w:val="000000"/>
                        </w:rPr>
                        <w:t>. karšto vandens sistemos (visumoje) priežiūra (eksploatavimas);</w:t>
                      </w:r>
                    </w:p>
                  </w:sdtContent>
                </w:sdt>
                <w:sdt>
                  <w:sdtPr>
                    <w:alias w:val="3 pr. 1.3 p."/>
                    <w:tag w:val="part_be9044b79f5140a08a5dc3ac6a0d534d"/>
                    <w:id w:val="-314334884"/>
                    <w:lock w:val="sdtLocked"/>
                  </w:sdtPr>
                  <w:sdtContent>
                    <w:p w:rsidR="008E2C14" w:rsidRDefault="00683437">
                      <w:pPr>
                        <w:widowControl w:val="0"/>
                        <w:suppressAutoHyphens/>
                        <w:ind w:firstLine="567"/>
                        <w:jc w:val="both"/>
                        <w:rPr>
                          <w:color w:val="000000"/>
                        </w:rPr>
                      </w:pPr>
                      <w:sdt>
                        <w:sdtPr>
                          <w:alias w:val="Numeris"/>
                          <w:tag w:val="nr_be9044b79f5140a08a5dc3ac6a0d534d"/>
                          <w:id w:val="-518624814"/>
                          <w:lock w:val="sdtLocked"/>
                        </w:sdtPr>
                        <w:sdtContent>
                          <w:r w:rsidR="00F4588F">
                            <w:rPr>
                              <w:color w:val="000000"/>
                            </w:rPr>
                            <w:t>1.3</w:t>
                          </w:r>
                        </w:sdtContent>
                      </w:sdt>
                      <w:r w:rsidR="00F4588F">
                        <w:rPr>
                          <w:color w:val="000000"/>
                        </w:rPr>
                        <w:t>. šilumos izoliacijos priežiūra (eksploatavimas);</w:t>
                      </w:r>
                    </w:p>
                  </w:sdtContent>
                </w:sdt>
                <w:sdt>
                  <w:sdtPr>
                    <w:alias w:val="3 pr. 1.4 p."/>
                    <w:tag w:val="part_59439791cd4d48638e63fa8788c4bfc9"/>
                    <w:id w:val="-542137276"/>
                    <w:lock w:val="sdtLocked"/>
                  </w:sdtPr>
                  <w:sdtContent>
                    <w:p w:rsidR="008E2C14" w:rsidRDefault="00683437">
                      <w:pPr>
                        <w:widowControl w:val="0"/>
                        <w:suppressAutoHyphens/>
                        <w:ind w:firstLine="567"/>
                        <w:jc w:val="both"/>
                        <w:rPr>
                          <w:color w:val="000000"/>
                        </w:rPr>
                      </w:pPr>
                      <w:sdt>
                        <w:sdtPr>
                          <w:alias w:val="Numeris"/>
                          <w:tag w:val="nr_59439791cd4d48638e63fa8788c4bfc9"/>
                          <w:id w:val="-1740474962"/>
                          <w:lock w:val="sdtLocked"/>
                        </w:sdtPr>
                        <w:sdtContent>
                          <w:r w:rsidR="00F4588F">
                            <w:rPr>
                              <w:color w:val="000000"/>
                            </w:rPr>
                            <w:t>1.4</w:t>
                          </w:r>
                        </w:sdtContent>
                      </w:sdt>
                      <w:r w:rsidR="00F4588F">
                        <w:rPr>
                          <w:color w:val="000000"/>
                        </w:rPr>
                        <w:t>. suvartoto šilumos kiekio daliklių priežiūra (eksploatavimas);</w:t>
                      </w:r>
                    </w:p>
                  </w:sdtContent>
                </w:sdt>
                <w:sdt>
                  <w:sdtPr>
                    <w:alias w:val="3 pr. 1.5 p."/>
                    <w:tag w:val="part_ea67d3d02e7c499a9f7a1168b650d57b"/>
                    <w:id w:val="38872238"/>
                    <w:lock w:val="sdtLocked"/>
                  </w:sdtPr>
                  <w:sdtContent>
                    <w:p w:rsidR="008E2C14" w:rsidRDefault="00683437">
                      <w:pPr>
                        <w:widowControl w:val="0"/>
                        <w:suppressAutoHyphens/>
                        <w:ind w:firstLine="567"/>
                        <w:jc w:val="both"/>
                        <w:rPr>
                          <w:color w:val="000000"/>
                        </w:rPr>
                      </w:pPr>
                      <w:sdt>
                        <w:sdtPr>
                          <w:alias w:val="Numeris"/>
                          <w:tag w:val="nr_ea67d3d02e7c499a9f7a1168b650d57b"/>
                          <w:id w:val="604160373"/>
                          <w:lock w:val="sdtLocked"/>
                        </w:sdtPr>
                        <w:sdtContent>
                          <w:r w:rsidR="00F4588F">
                            <w:rPr>
                              <w:color w:val="000000"/>
                            </w:rPr>
                            <w:t>1.5</w:t>
                          </w:r>
                        </w:sdtContent>
                      </w:sdt>
                      <w:r w:rsidR="00F4588F">
                        <w:rPr>
                          <w:color w:val="000000"/>
                        </w:rPr>
                        <w:t>. suvartoto karšto vandens kiekio daliklių priežiūra (eksploatavimas);</w:t>
                      </w:r>
                    </w:p>
                  </w:sdtContent>
                </w:sdt>
                <w:sdt>
                  <w:sdtPr>
                    <w:alias w:val="3 pr. 1.6 p."/>
                    <w:tag w:val="part_f2a6f43490fc47bf847e426a102bf88e"/>
                    <w:id w:val="755332413"/>
                    <w:lock w:val="sdtLocked"/>
                  </w:sdtPr>
                  <w:sdtContent>
                    <w:p w:rsidR="008E2C14" w:rsidRDefault="00683437">
                      <w:pPr>
                        <w:widowControl w:val="0"/>
                        <w:suppressAutoHyphens/>
                        <w:ind w:firstLine="567"/>
                        <w:jc w:val="both"/>
                        <w:rPr>
                          <w:color w:val="000000"/>
                        </w:rPr>
                      </w:pPr>
                      <w:sdt>
                        <w:sdtPr>
                          <w:alias w:val="Numeris"/>
                          <w:tag w:val="nr_f2a6f43490fc47bf847e426a102bf88e"/>
                          <w:id w:val="2106378041"/>
                          <w:lock w:val="sdtLocked"/>
                        </w:sdtPr>
                        <w:sdtContent>
                          <w:r w:rsidR="00F4588F">
                            <w:rPr>
                              <w:color w:val="000000"/>
                            </w:rPr>
                            <w:t>1.6</w:t>
                          </w:r>
                        </w:sdtContent>
                      </w:sdt>
                      <w:r w:rsidR="00F4588F">
                        <w:rPr>
                          <w:color w:val="000000"/>
                        </w:rPr>
                        <w:t>. šildymo prietaisų (tarp jų vonių šildymo) su valdymo ir uždarymo armatūra priežiūra (eksploatavimas);</w:t>
                      </w:r>
                    </w:p>
                  </w:sdtContent>
                </w:sdt>
                <w:sdt>
                  <w:sdtPr>
                    <w:alias w:val="3 pr. 1.7 p."/>
                    <w:tag w:val="part_89399fb3d5724d3db3bc94606a022936"/>
                    <w:id w:val="526458895"/>
                    <w:lock w:val="sdtLocked"/>
                  </w:sdtPr>
                  <w:sdtContent>
                    <w:p w:rsidR="008E2C14" w:rsidRDefault="00683437">
                      <w:pPr>
                        <w:widowControl w:val="0"/>
                        <w:suppressAutoHyphens/>
                        <w:ind w:firstLine="567"/>
                        <w:jc w:val="both"/>
                        <w:rPr>
                          <w:color w:val="000000"/>
                        </w:rPr>
                      </w:pPr>
                      <w:sdt>
                        <w:sdtPr>
                          <w:alias w:val="Numeris"/>
                          <w:tag w:val="nr_89399fb3d5724d3db3bc94606a022936"/>
                          <w:id w:val="84742177"/>
                          <w:lock w:val="sdtLocked"/>
                        </w:sdtPr>
                        <w:sdtContent>
                          <w:r w:rsidR="00F4588F">
                            <w:rPr>
                              <w:color w:val="000000"/>
                            </w:rPr>
                            <w:t>1.7</w:t>
                          </w:r>
                        </w:sdtContent>
                      </w:sdt>
                      <w:r w:rsidR="00F4588F">
                        <w:rPr>
                          <w:color w:val="000000"/>
                        </w:rPr>
                        <w:t>. vamzdynų su valdymo ir uždarymo armatūra priežiūra (eksploatavimas).</w:t>
                      </w:r>
                    </w:p>
                  </w:sdtContent>
                </w:sdt>
                <w:sdt>
                  <w:sdtPr>
                    <w:alias w:val="3 pr. 1.8 p."/>
                    <w:tag w:val="part_3453ca45fa1645e98eec0e90e402a0d0"/>
                    <w:id w:val="50196084"/>
                    <w:lock w:val="sdtLocked"/>
                  </w:sdtPr>
                  <w:sdtContent>
                    <w:p w:rsidR="008E2C14" w:rsidRDefault="00683437">
                      <w:pPr>
                        <w:widowControl w:val="0"/>
                        <w:suppressAutoHyphens/>
                        <w:ind w:firstLine="567"/>
                        <w:jc w:val="both"/>
                        <w:rPr>
                          <w:color w:val="000000"/>
                        </w:rPr>
                      </w:pPr>
                      <w:sdt>
                        <w:sdtPr>
                          <w:alias w:val="Numeris"/>
                          <w:tag w:val="nr_3453ca45fa1645e98eec0e90e402a0d0"/>
                          <w:id w:val="1009876039"/>
                          <w:lock w:val="sdtLocked"/>
                        </w:sdtPr>
                        <w:sdtContent>
                          <w:r w:rsidR="00F4588F">
                            <w:t>1.8</w:t>
                          </w:r>
                        </w:sdtContent>
                      </w:sdt>
                      <w:r w:rsidR="00F4588F">
                        <w:t>. šildymo ir karšto vandens sistemų balansavimas hidraulinių balansavimo priemonių pagalba ir tolimesnė balanso priežiūra (eksploatavimas).</w:t>
                      </w:r>
                    </w:p>
                  </w:sdtContent>
                </w:sdt>
              </w:sdtContent>
            </w:sdt>
            <w:sdt>
              <w:sdtPr>
                <w:alias w:val="3 pr. 2 p."/>
                <w:tag w:val="part_de0da937b4714c80bf1385653844c7c3"/>
                <w:id w:val="-953943008"/>
                <w:lock w:val="sdtLocked"/>
              </w:sdtPr>
              <w:sdtContent>
                <w:p w:rsidR="008E2C14" w:rsidRDefault="00683437">
                  <w:pPr>
                    <w:widowControl w:val="0"/>
                    <w:suppressAutoHyphens/>
                    <w:ind w:firstLine="567"/>
                    <w:jc w:val="both"/>
                    <w:rPr>
                      <w:color w:val="000000"/>
                    </w:rPr>
                  </w:pPr>
                  <w:sdt>
                    <w:sdtPr>
                      <w:alias w:val="Numeris"/>
                      <w:tag w:val="nr_de0da937b4714c80bf1385653844c7c3"/>
                      <w:id w:val="-1509283636"/>
                      <w:lock w:val="sdtLocked"/>
                    </w:sdtPr>
                    <w:sdtContent>
                      <w:r w:rsidR="00F4588F">
                        <w:rPr>
                          <w:color w:val="000000"/>
                        </w:rPr>
                        <w:t>2</w:t>
                      </w:r>
                    </w:sdtContent>
                  </w:sdt>
                  <w:r w:rsidR="00F4588F">
                    <w:rPr>
                      <w:color w:val="000000"/>
                    </w:rPr>
                    <w:t>. Pastatų, daugiabučių namų šilumos punktų komponentų, priežiūros (eksploatavimo) darbai:</w:t>
                  </w:r>
                </w:p>
                <w:sdt>
                  <w:sdtPr>
                    <w:alias w:val="3 pr. 2.1 p."/>
                    <w:tag w:val="part_5bdb9dd7de6c4859b945c6ba29660dbe"/>
                    <w:id w:val="-1084137981"/>
                    <w:lock w:val="sdtLocked"/>
                  </w:sdtPr>
                  <w:sdtContent>
                    <w:p w:rsidR="008E2C14" w:rsidRDefault="00683437">
                      <w:pPr>
                        <w:widowControl w:val="0"/>
                        <w:suppressAutoHyphens/>
                        <w:ind w:firstLine="567"/>
                        <w:jc w:val="both"/>
                        <w:rPr>
                          <w:color w:val="000000"/>
                        </w:rPr>
                      </w:pPr>
                      <w:sdt>
                        <w:sdtPr>
                          <w:alias w:val="Numeris"/>
                          <w:tag w:val="nr_5bdb9dd7de6c4859b945c6ba29660dbe"/>
                          <w:id w:val="1757326335"/>
                          <w:lock w:val="sdtLocked"/>
                        </w:sdtPr>
                        <w:sdtContent>
                          <w:r w:rsidR="00F4588F">
                            <w:rPr>
                              <w:color w:val="000000"/>
                            </w:rPr>
                            <w:t>2.1</w:t>
                          </w:r>
                        </w:sdtContent>
                      </w:sdt>
                      <w:r w:rsidR="00F4588F">
                        <w:rPr>
                          <w:color w:val="000000"/>
                        </w:rPr>
                        <w:t>. patalpų priežiūra (eksploatavimas);</w:t>
                      </w:r>
                    </w:p>
                  </w:sdtContent>
                </w:sdt>
                <w:sdt>
                  <w:sdtPr>
                    <w:alias w:val="3 pr. 2.2 p."/>
                    <w:tag w:val="part_27111f5da80441ef81db160012db3deb"/>
                    <w:id w:val="180937993"/>
                    <w:lock w:val="sdtLocked"/>
                  </w:sdtPr>
                  <w:sdtContent>
                    <w:p w:rsidR="008E2C14" w:rsidRDefault="00683437">
                      <w:pPr>
                        <w:widowControl w:val="0"/>
                        <w:suppressAutoHyphens/>
                        <w:ind w:firstLine="567"/>
                        <w:jc w:val="both"/>
                        <w:rPr>
                          <w:color w:val="000000"/>
                        </w:rPr>
                      </w:pPr>
                      <w:sdt>
                        <w:sdtPr>
                          <w:alias w:val="Numeris"/>
                          <w:tag w:val="nr_27111f5da80441ef81db160012db3deb"/>
                          <w:id w:val="-89785784"/>
                          <w:lock w:val="sdtLocked"/>
                        </w:sdtPr>
                        <w:sdtContent>
                          <w:r w:rsidR="00F4588F">
                            <w:rPr>
                              <w:color w:val="000000"/>
                            </w:rPr>
                            <w:t>2.2</w:t>
                          </w:r>
                        </w:sdtContent>
                      </w:sdt>
                      <w:r w:rsidR="00F4588F">
                        <w:rPr>
                          <w:color w:val="000000"/>
                        </w:rPr>
                        <w:t>. šilumokaičių priežiūra (eksploatavimas);</w:t>
                      </w:r>
                    </w:p>
                  </w:sdtContent>
                </w:sdt>
                <w:sdt>
                  <w:sdtPr>
                    <w:alias w:val="3 pr. 2.3 p."/>
                    <w:tag w:val="part_b8b4079bf5cc428f85dbadb65d807bc4"/>
                    <w:id w:val="2089042210"/>
                    <w:lock w:val="sdtLocked"/>
                  </w:sdtPr>
                  <w:sdtContent>
                    <w:p w:rsidR="008E2C14" w:rsidRDefault="00683437">
                      <w:pPr>
                        <w:widowControl w:val="0"/>
                        <w:suppressAutoHyphens/>
                        <w:ind w:firstLine="567"/>
                        <w:jc w:val="both"/>
                        <w:rPr>
                          <w:color w:val="000000"/>
                        </w:rPr>
                      </w:pPr>
                      <w:sdt>
                        <w:sdtPr>
                          <w:alias w:val="Numeris"/>
                          <w:tag w:val="nr_b8b4079bf5cc428f85dbadb65d807bc4"/>
                          <w:id w:val="-319891165"/>
                          <w:lock w:val="sdtLocked"/>
                        </w:sdtPr>
                        <w:sdtContent>
                          <w:r w:rsidR="00F4588F">
                            <w:rPr>
                              <w:color w:val="000000"/>
                            </w:rPr>
                            <w:t>2.3</w:t>
                          </w:r>
                        </w:sdtContent>
                      </w:sdt>
                      <w:r w:rsidR="00F4588F">
                        <w:rPr>
                          <w:color w:val="000000"/>
                        </w:rPr>
                        <w:t>. siurblių priežiūra (eksploatavimas);</w:t>
                      </w:r>
                    </w:p>
                  </w:sdtContent>
                </w:sdt>
                <w:sdt>
                  <w:sdtPr>
                    <w:alias w:val="3 pr. 2.4 p."/>
                    <w:tag w:val="part_6e640098aa2347fc9615bbe88c8e40b3"/>
                    <w:id w:val="1798411508"/>
                    <w:lock w:val="sdtLocked"/>
                  </w:sdtPr>
                  <w:sdtContent>
                    <w:p w:rsidR="008E2C14" w:rsidRDefault="00683437">
                      <w:pPr>
                        <w:widowControl w:val="0"/>
                        <w:suppressAutoHyphens/>
                        <w:ind w:firstLine="567"/>
                        <w:jc w:val="both"/>
                        <w:rPr>
                          <w:color w:val="000000"/>
                        </w:rPr>
                      </w:pPr>
                      <w:sdt>
                        <w:sdtPr>
                          <w:alias w:val="Numeris"/>
                          <w:tag w:val="nr_6e640098aa2347fc9615bbe88c8e40b3"/>
                          <w:id w:val="12574324"/>
                          <w:lock w:val="sdtLocked"/>
                        </w:sdtPr>
                        <w:sdtContent>
                          <w:r w:rsidR="00F4588F">
                            <w:rPr>
                              <w:color w:val="000000"/>
                            </w:rPr>
                            <w:t>2.4</w:t>
                          </w:r>
                        </w:sdtContent>
                      </w:sdt>
                      <w:r w:rsidR="00F4588F">
                        <w:rPr>
                          <w:color w:val="000000"/>
                        </w:rPr>
                        <w:t>. kontrolės matavimo prietaisų (KMP) priežiūra (eksploatavimas);</w:t>
                      </w:r>
                    </w:p>
                  </w:sdtContent>
                </w:sdt>
                <w:sdt>
                  <w:sdtPr>
                    <w:alias w:val="3 pr. 2.5 p."/>
                    <w:tag w:val="part_2d68bd72cc1b4e32b75133f3f6df1493"/>
                    <w:id w:val="1786461381"/>
                    <w:lock w:val="sdtLocked"/>
                  </w:sdtPr>
                  <w:sdtContent>
                    <w:p w:rsidR="008E2C14" w:rsidRDefault="00683437">
                      <w:pPr>
                        <w:widowControl w:val="0"/>
                        <w:suppressAutoHyphens/>
                        <w:ind w:firstLine="567"/>
                        <w:jc w:val="both"/>
                        <w:rPr>
                          <w:color w:val="000000"/>
                        </w:rPr>
                      </w:pPr>
                      <w:sdt>
                        <w:sdtPr>
                          <w:alias w:val="Numeris"/>
                          <w:tag w:val="nr_2d68bd72cc1b4e32b75133f3f6df1493"/>
                          <w:id w:val="-1479379048"/>
                          <w:lock w:val="sdtLocked"/>
                        </w:sdtPr>
                        <w:sdtContent>
                          <w:r w:rsidR="00F4588F">
                            <w:rPr>
                              <w:color w:val="000000"/>
                            </w:rPr>
                            <w:t>2.5</w:t>
                          </w:r>
                        </w:sdtContent>
                      </w:sdt>
                      <w:r w:rsidR="00F4588F">
                        <w:rPr>
                          <w:color w:val="000000"/>
                        </w:rPr>
                        <w:t>. valdymo ir uždarymo armatūros priežiūra (eksploatavimas);</w:t>
                      </w:r>
                    </w:p>
                  </w:sdtContent>
                </w:sdt>
                <w:sdt>
                  <w:sdtPr>
                    <w:alias w:val="3 pr. 2.6 p."/>
                    <w:tag w:val="part_a6be9662265e483687a3f4e55da1cfbe"/>
                    <w:id w:val="-66645281"/>
                    <w:lock w:val="sdtLocked"/>
                  </w:sdtPr>
                  <w:sdtContent>
                    <w:p w:rsidR="008E2C14" w:rsidRDefault="00683437">
                      <w:pPr>
                        <w:widowControl w:val="0"/>
                        <w:suppressAutoHyphens/>
                        <w:ind w:firstLine="567"/>
                        <w:jc w:val="both"/>
                        <w:rPr>
                          <w:color w:val="000000"/>
                        </w:rPr>
                      </w:pPr>
                      <w:sdt>
                        <w:sdtPr>
                          <w:alias w:val="Numeris"/>
                          <w:tag w:val="nr_a6be9662265e483687a3f4e55da1cfbe"/>
                          <w:id w:val="-1387713785"/>
                          <w:lock w:val="sdtLocked"/>
                        </w:sdtPr>
                        <w:sdtContent>
                          <w:r w:rsidR="00F4588F">
                            <w:rPr>
                              <w:color w:val="000000"/>
                            </w:rPr>
                            <w:t>2.6</w:t>
                          </w:r>
                        </w:sdtContent>
                      </w:sdt>
                      <w:r w:rsidR="00F4588F">
                        <w:rPr>
                          <w:color w:val="000000"/>
                        </w:rPr>
                        <w:t>. filtrų ir purvo rinktuvų priežiūra (eksploatavimas);</w:t>
                      </w:r>
                    </w:p>
                  </w:sdtContent>
                </w:sdt>
                <w:sdt>
                  <w:sdtPr>
                    <w:alias w:val="3 pr. 2.7 p."/>
                    <w:tag w:val="part_f277b14220bc4a3595c8a1aca291f16c"/>
                    <w:id w:val="-2133628617"/>
                    <w:lock w:val="sdtLocked"/>
                  </w:sdtPr>
                  <w:sdtContent>
                    <w:p w:rsidR="008E2C14" w:rsidRDefault="00683437">
                      <w:pPr>
                        <w:widowControl w:val="0"/>
                        <w:suppressAutoHyphens/>
                        <w:ind w:firstLine="567"/>
                        <w:jc w:val="both"/>
                        <w:rPr>
                          <w:color w:val="000000"/>
                        </w:rPr>
                      </w:pPr>
                      <w:sdt>
                        <w:sdtPr>
                          <w:alias w:val="Numeris"/>
                          <w:tag w:val="nr_f277b14220bc4a3595c8a1aca291f16c"/>
                          <w:id w:val="1388608119"/>
                          <w:lock w:val="sdtLocked"/>
                        </w:sdtPr>
                        <w:sdtContent>
                          <w:r w:rsidR="00F4588F">
                            <w:rPr>
                              <w:color w:val="000000"/>
                            </w:rPr>
                            <w:t>2.7</w:t>
                          </w:r>
                        </w:sdtContent>
                      </w:sdt>
                      <w:r w:rsidR="00F4588F">
                        <w:rPr>
                          <w:color w:val="000000"/>
                        </w:rPr>
                        <w:t>. automatizuoto šilumos modulio reguliatoriaus priežiūra (eksploatavimas);</w:t>
                      </w:r>
                    </w:p>
                  </w:sdtContent>
                </w:sdt>
                <w:sdt>
                  <w:sdtPr>
                    <w:alias w:val="3 pr. 2.8 p."/>
                    <w:tag w:val="part_bc35ecd45cf1428b8520fbbfe135e797"/>
                    <w:id w:val="278999794"/>
                    <w:lock w:val="sdtLocked"/>
                  </w:sdtPr>
                  <w:sdtContent>
                    <w:p w:rsidR="008E2C14" w:rsidRDefault="00683437">
                      <w:pPr>
                        <w:widowControl w:val="0"/>
                        <w:suppressAutoHyphens/>
                        <w:ind w:firstLine="567"/>
                        <w:jc w:val="both"/>
                        <w:rPr>
                          <w:color w:val="000000"/>
                        </w:rPr>
                      </w:pPr>
                      <w:sdt>
                        <w:sdtPr>
                          <w:alias w:val="Numeris"/>
                          <w:tag w:val="nr_bc35ecd45cf1428b8520fbbfe135e797"/>
                          <w:id w:val="-1139957629"/>
                          <w:lock w:val="sdtLocked"/>
                        </w:sdtPr>
                        <w:sdtContent>
                          <w:r w:rsidR="00F4588F">
                            <w:rPr>
                              <w:color w:val="000000"/>
                            </w:rPr>
                            <w:t>2.8</w:t>
                          </w:r>
                        </w:sdtContent>
                      </w:sdt>
                      <w:r w:rsidR="00F4588F">
                        <w:rPr>
                          <w:color w:val="000000"/>
                        </w:rPr>
                        <w:t xml:space="preserve">. </w:t>
                      </w:r>
                      <w:proofErr w:type="spellStart"/>
                      <w:r w:rsidR="00F4588F">
                        <w:rPr>
                          <w:color w:val="000000"/>
                        </w:rPr>
                        <w:t>telemetrinės</w:t>
                      </w:r>
                      <w:proofErr w:type="spellEnd"/>
                      <w:r w:rsidR="00F4588F">
                        <w:rPr>
                          <w:color w:val="000000"/>
                        </w:rPr>
                        <w:t xml:space="preserve"> sistemos priežiūra (eksploatavimas).</w:t>
                      </w:r>
                    </w:p>
                    <w:p w:rsidR="008E2C14" w:rsidRDefault="00683437"/>
                  </w:sdtContent>
                </w:sdt>
              </w:sdtContent>
            </w:sdt>
          </w:sdtContent>
        </w:sdt>
        <w:sdt>
          <w:sdtPr>
            <w:alias w:val="skyrius"/>
            <w:tag w:val="part_7b6598c302674eac9754e9720ba4b65d"/>
            <w:id w:val="1396695409"/>
            <w:lock w:val="sdtLocked"/>
          </w:sdtPr>
          <w:sdtContent>
            <w:p w:rsidR="008E2C14" w:rsidRDefault="008E2C14">
              <w:pPr>
                <w:sectPr w:rsidR="008E2C14">
                  <w:pgSz w:w="11907" w:h="16840" w:code="9"/>
                  <w:pgMar w:top="1134" w:right="1134" w:bottom="1134" w:left="1701" w:header="567" w:footer="284" w:gutter="0"/>
                  <w:cols w:space="1296"/>
                  <w:docGrid w:linePitch="360"/>
                </w:sectPr>
              </w:pPr>
            </w:p>
            <w:p w:rsidR="008E2C14" w:rsidRDefault="008E2C14"/>
            <w:p w:rsidR="008E2C14" w:rsidRDefault="00F4588F">
              <w:pPr>
                <w:jc w:val="center"/>
                <w:rPr>
                  <w:b/>
                </w:rPr>
              </w:pPr>
              <w:r>
                <w:rPr>
                  <w:b/>
                </w:rPr>
                <w:t xml:space="preserve">II. </w:t>
              </w:r>
              <w:sdt>
                <w:sdtPr>
                  <w:alias w:val="Pavadinimas"/>
                  <w:tag w:val="title_7b6598c302674eac9754e9720ba4b65d"/>
                  <w:id w:val="889845292"/>
                  <w:lock w:val="sdtLocked"/>
                </w:sdtPr>
                <w:sdtContent>
                  <w:r>
                    <w:rPr>
                      <w:b/>
                    </w:rPr>
                    <w:t>ŠILDYMO IR KARŠTO VANDENS SISTEMOS KOMPONENTUOSE PRIVALOMŲ ATLIKTI PRIEŽIŪROS (EKSPLOATAVIMO) DARBŲ TECHNINIŲ VEIKSMŲ STRUKTŪRA</w:t>
                  </w:r>
                </w:sdtContent>
              </w:sdt>
            </w:p>
            <w:p w:rsidR="008E2C14" w:rsidRDefault="008E2C14">
              <w:pPr>
                <w:ind w:firstLine="567"/>
                <w:jc w:val="both"/>
                <w:rPr>
                  <w:bCs/>
                </w:rPr>
              </w:pPr>
            </w:p>
            <w:p w:rsidR="008E2C14" w:rsidRDefault="00F4588F">
              <w:pPr>
                <w:ind w:firstLine="567"/>
                <w:jc w:val="both"/>
                <w:rPr>
                  <w:bCs/>
                </w:rPr>
              </w:pPr>
              <w:r>
                <w:rPr>
                  <w:bCs/>
                </w:rPr>
                <w:t>1 lentelė. Daugiabučių namų šildymo ir karšto vandens sistemos visuminės priežiūros (eksploatavimo) 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
                <w:gridCol w:w="1809"/>
                <w:gridCol w:w="2334"/>
                <w:gridCol w:w="3167"/>
                <w:gridCol w:w="3603"/>
                <w:gridCol w:w="2899"/>
              </w:tblGrid>
              <w:tr w:rsidR="008E2C14">
                <w:trPr>
                  <w:cantSplit/>
                  <w:jc w:val="center"/>
                </w:trPr>
                <w:tc>
                  <w:tcPr>
                    <w:tcW w:w="906"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Eil. Nr.</w:t>
                    </w:r>
                  </w:p>
                </w:tc>
                <w:tc>
                  <w:tcPr>
                    <w:tcW w:w="1767" w:type="dxa"/>
                    <w:vMerge w:val="restart"/>
                    <w:tcBorders>
                      <w:top w:val="single" w:sz="4" w:space="0" w:color="auto"/>
                      <w:left w:val="single" w:sz="4" w:space="0" w:color="auto"/>
                      <w:right w:val="single" w:sz="4" w:space="0" w:color="auto"/>
                    </w:tcBorders>
                  </w:tcPr>
                  <w:p w:rsidR="008E2C14" w:rsidRDefault="00F4588F">
                    <w:r>
                      <w:t>Priežiūros lygis</w:t>
                    </w:r>
                  </w:p>
                </w:tc>
                <w:tc>
                  <w:tcPr>
                    <w:tcW w:w="228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612"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831"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1767" w:type="dxa"/>
                    <w:vMerge/>
                    <w:tcBorders>
                      <w:left w:val="single" w:sz="4" w:space="0" w:color="auto"/>
                      <w:bottom w:val="single" w:sz="4" w:space="0" w:color="auto"/>
                      <w:right w:val="single" w:sz="4" w:space="0" w:color="auto"/>
                    </w:tcBorders>
                  </w:tcPr>
                  <w:p w:rsidR="008E2C14" w:rsidRDefault="008E2C14"/>
                </w:tc>
                <w:tc>
                  <w:tcPr>
                    <w:tcW w:w="2280"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093"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519"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831"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06"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67"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280"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kontrolė ir valdymas, efektyvus sistemos veikimas</w:t>
                    </w:r>
                  </w:p>
                </w:tc>
                <w:tc>
                  <w:tcPr>
                    <w:tcW w:w="3093" w:type="dxa"/>
                    <w:tcBorders>
                      <w:top w:val="single" w:sz="4" w:space="0" w:color="auto"/>
                      <w:left w:val="single" w:sz="4" w:space="0" w:color="auto"/>
                      <w:bottom w:val="single" w:sz="4" w:space="0" w:color="auto"/>
                      <w:right w:val="single" w:sz="4" w:space="0" w:color="auto"/>
                    </w:tcBorders>
                  </w:tcPr>
                  <w:p w:rsidR="008E2C14" w:rsidRDefault="00F4588F">
                    <w:pPr>
                      <w:jc w:val="center"/>
                    </w:pPr>
                    <w:r>
                      <w:t>Kasmetinės, sezoninės, neeilinės apžiūros</w:t>
                    </w:r>
                  </w:p>
                </w:tc>
                <w:tc>
                  <w:tcPr>
                    <w:tcW w:w="3519" w:type="dxa"/>
                    <w:tcBorders>
                      <w:top w:val="single" w:sz="4" w:space="0" w:color="auto"/>
                      <w:left w:val="single" w:sz="4" w:space="0" w:color="auto"/>
                      <w:bottom w:val="single" w:sz="4" w:space="0" w:color="auto"/>
                      <w:right w:val="single" w:sz="4" w:space="0" w:color="auto"/>
                    </w:tcBorders>
                  </w:tcPr>
                  <w:p w:rsidR="008E2C14" w:rsidRDefault="00F4588F">
                    <w:pPr>
                      <w:jc w:val="center"/>
                    </w:pPr>
                    <w:r>
                      <w:t>Pagal gamintojo ir projektuotojo instrukcijas, kitas taisykles (tepimas, plovimas, hidrauliniai, šiluminiai bandymai ir pan.)</w:t>
                    </w:r>
                  </w:p>
                </w:tc>
                <w:tc>
                  <w:tcPr>
                    <w:tcW w:w="2831" w:type="dxa"/>
                    <w:tcBorders>
                      <w:top w:val="single" w:sz="4" w:space="0" w:color="auto"/>
                      <w:left w:val="single" w:sz="4" w:space="0" w:color="auto"/>
                      <w:bottom w:val="single" w:sz="4" w:space="0" w:color="auto"/>
                      <w:right w:val="single" w:sz="4" w:space="0" w:color="auto"/>
                    </w:tcBorders>
                  </w:tcPr>
                  <w:p w:rsidR="008E2C14" w:rsidRDefault="00F4588F">
                    <w:pPr>
                      <w:jc w:val="center"/>
                    </w:pPr>
                    <w:r>
                      <w:t>Normatyvinis keitimas, taisymas (smulkus remontas)</w:t>
                    </w:r>
                  </w:p>
                </w:tc>
              </w:tr>
              <w:tr w:rsidR="008E2C14">
                <w:trPr>
                  <w:jc w:val="center"/>
                </w:trPr>
                <w:tc>
                  <w:tcPr>
                    <w:tcW w:w="906"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767"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280"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atkūrimas</w:t>
                    </w:r>
                  </w:p>
                </w:tc>
                <w:tc>
                  <w:tcPr>
                    <w:tcW w:w="3093" w:type="dxa"/>
                    <w:tcBorders>
                      <w:top w:val="single" w:sz="4" w:space="0" w:color="auto"/>
                      <w:left w:val="single" w:sz="4" w:space="0" w:color="auto"/>
                      <w:bottom w:val="single" w:sz="4" w:space="0" w:color="auto"/>
                      <w:right w:val="single" w:sz="4" w:space="0" w:color="auto"/>
                    </w:tcBorders>
                  </w:tcPr>
                  <w:p w:rsidR="008E2C14" w:rsidRDefault="00F4588F">
                    <w:pPr>
                      <w:jc w:val="center"/>
                    </w:pPr>
                    <w:r>
                      <w:t>Periodinis, nuolatinis stebėjimas</w:t>
                    </w:r>
                  </w:p>
                </w:tc>
                <w:tc>
                  <w:tcPr>
                    <w:tcW w:w="3519" w:type="dxa"/>
                    <w:tcBorders>
                      <w:top w:val="single" w:sz="4" w:space="0" w:color="auto"/>
                      <w:left w:val="single" w:sz="4" w:space="0" w:color="auto"/>
                      <w:bottom w:val="single" w:sz="4" w:space="0" w:color="auto"/>
                      <w:right w:val="single" w:sz="4" w:space="0" w:color="auto"/>
                    </w:tcBorders>
                  </w:tcPr>
                  <w:p w:rsidR="008E2C14" w:rsidRDefault="00F4588F">
                    <w:pPr>
                      <w:jc w:val="center"/>
                    </w:pPr>
                    <w:r>
                      <w:t>Prireikus (tepimas, plovimas, hidrauliniai, šiluminiai bandymai ir pan.)</w:t>
                    </w:r>
                  </w:p>
                </w:tc>
                <w:tc>
                  <w:tcPr>
                    <w:tcW w:w="2831" w:type="dxa"/>
                    <w:tcBorders>
                      <w:top w:val="single" w:sz="4" w:space="0" w:color="auto"/>
                      <w:left w:val="single" w:sz="4" w:space="0" w:color="auto"/>
                      <w:bottom w:val="single" w:sz="4" w:space="0" w:color="auto"/>
                      <w:right w:val="single" w:sz="4" w:space="0" w:color="auto"/>
                    </w:tcBorders>
                  </w:tcPr>
                  <w:p w:rsidR="008E2C14" w:rsidRDefault="00F4588F">
                    <w:pPr>
                      <w:jc w:val="center"/>
                    </w:pPr>
                    <w:r>
                      <w:t>Keitimas dėl netinkamumo, remontas</w:t>
                    </w:r>
                  </w:p>
                </w:tc>
              </w:tr>
              <w:tr w:rsidR="008E2C14">
                <w:trPr>
                  <w:jc w:val="center"/>
                </w:trPr>
                <w:tc>
                  <w:tcPr>
                    <w:tcW w:w="906" w:type="dxa"/>
                    <w:tcBorders>
                      <w:top w:val="single" w:sz="4" w:space="0" w:color="auto"/>
                      <w:left w:val="single" w:sz="4" w:space="0" w:color="auto"/>
                      <w:bottom w:val="single" w:sz="4" w:space="0" w:color="auto"/>
                      <w:right w:val="single" w:sz="4" w:space="0" w:color="auto"/>
                    </w:tcBorders>
                  </w:tcPr>
                  <w:p w:rsidR="008E2C14" w:rsidRDefault="00F4588F">
                    <w:pPr>
                      <w:jc w:val="center"/>
                    </w:pPr>
                    <w:r>
                      <w:t>3.</w:t>
                    </w:r>
                  </w:p>
                </w:tc>
                <w:tc>
                  <w:tcPr>
                    <w:tcW w:w="1767" w:type="dxa"/>
                    <w:tcBorders>
                      <w:top w:val="single" w:sz="4" w:space="0" w:color="auto"/>
                      <w:left w:val="single" w:sz="4" w:space="0" w:color="auto"/>
                      <w:bottom w:val="single" w:sz="4" w:space="0" w:color="auto"/>
                      <w:right w:val="single" w:sz="4" w:space="0" w:color="auto"/>
                    </w:tcBorders>
                  </w:tcPr>
                  <w:p w:rsidR="008E2C14" w:rsidRDefault="008E2C14">
                    <w:pPr>
                      <w:rPr>
                        <w:u w:val="single"/>
                      </w:rPr>
                    </w:pPr>
                  </w:p>
                </w:tc>
                <w:tc>
                  <w:tcPr>
                    <w:tcW w:w="2280"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093"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3519"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2831"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rPr>
                  <w:jc w:val="center"/>
                </w:trPr>
                <w:tc>
                  <w:tcPr>
                    <w:tcW w:w="906" w:type="dxa"/>
                    <w:tcBorders>
                      <w:top w:val="single" w:sz="4" w:space="0" w:color="auto"/>
                      <w:left w:val="single" w:sz="4" w:space="0" w:color="auto"/>
                      <w:bottom w:val="single" w:sz="4" w:space="0" w:color="auto"/>
                      <w:right w:val="single" w:sz="4" w:space="0" w:color="auto"/>
                    </w:tcBorders>
                  </w:tcPr>
                  <w:p w:rsidR="008E2C14" w:rsidRDefault="00F4588F">
                    <w:pPr>
                      <w:jc w:val="center"/>
                    </w:pPr>
                    <w:r>
                      <w:t>4.</w:t>
                    </w:r>
                  </w:p>
                </w:tc>
                <w:tc>
                  <w:tcPr>
                    <w:tcW w:w="1767"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Avarijų likvidavimas</w:t>
                    </w:r>
                  </w:p>
                </w:tc>
                <w:tc>
                  <w:tcPr>
                    <w:tcW w:w="2280"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atkūrimas</w:t>
                    </w:r>
                  </w:p>
                </w:tc>
                <w:tc>
                  <w:tcPr>
                    <w:tcW w:w="3093"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519" w:type="dxa"/>
                    <w:tcBorders>
                      <w:top w:val="single" w:sz="4" w:space="0" w:color="auto"/>
                      <w:left w:val="single" w:sz="4" w:space="0" w:color="auto"/>
                      <w:bottom w:val="single" w:sz="4" w:space="0" w:color="auto"/>
                      <w:right w:val="single" w:sz="4" w:space="0" w:color="auto"/>
                    </w:tcBorders>
                  </w:tcPr>
                  <w:p w:rsidR="008E2C14" w:rsidRDefault="00F4588F">
                    <w:pPr>
                      <w:jc w:val="center"/>
                    </w:pPr>
                    <w:r>
                      <w:t>Paleidimas, derinimas, priežiūra</w:t>
                    </w:r>
                  </w:p>
                </w:tc>
                <w:tc>
                  <w:tcPr>
                    <w:tcW w:w="2831" w:type="dxa"/>
                    <w:tcBorders>
                      <w:top w:val="single" w:sz="4" w:space="0" w:color="auto"/>
                      <w:left w:val="single" w:sz="4" w:space="0" w:color="auto"/>
                      <w:bottom w:val="single" w:sz="4" w:space="0" w:color="auto"/>
                      <w:right w:val="single" w:sz="4" w:space="0" w:color="auto"/>
                    </w:tcBorders>
                  </w:tcPr>
                  <w:p w:rsidR="008E2C14" w:rsidRDefault="00F4588F">
                    <w:pPr>
                      <w:jc w:val="center"/>
                    </w:pPr>
                    <w:r>
                      <w:t>Lokalizavimas, remontas, keitimas</w:t>
                    </w:r>
                  </w:p>
                </w:tc>
              </w:tr>
            </w:tbl>
            <w:p w:rsidR="008E2C14" w:rsidRDefault="008E2C14">
              <w:pPr>
                <w:ind w:firstLine="567"/>
                <w:jc w:val="both"/>
                <w:rPr>
                  <w:bCs/>
                </w:rPr>
              </w:pPr>
            </w:p>
            <w:p w:rsidR="008E2C14" w:rsidRDefault="00F4588F">
              <w:pPr>
                <w:ind w:firstLine="567"/>
                <w:jc w:val="both"/>
              </w:pPr>
              <w:r>
                <w:rPr>
                  <w:bCs/>
                </w:rPr>
                <w:t>2 lentelė.</w:t>
              </w:r>
              <w:r>
                <w:rPr>
                  <w:b/>
                </w:rPr>
                <w:t xml:space="preserve"> </w:t>
              </w:r>
              <w:r>
                <w:t xml:space="preserve">Šilumos izoliacijos priežiūros </w:t>
              </w:r>
              <w:r>
                <w:rPr>
                  <w:bCs/>
                </w:rPr>
                <w:t xml:space="preserve">(eksploatavimo) </w:t>
              </w:r>
              <w:r>
                <w:t>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
                <w:gridCol w:w="1797"/>
                <w:gridCol w:w="2367"/>
                <w:gridCol w:w="3146"/>
                <w:gridCol w:w="3600"/>
                <w:gridCol w:w="2902"/>
              </w:tblGrid>
              <w:tr w:rsidR="008E2C14">
                <w:trPr>
                  <w:cantSplit/>
                  <w:tblHeader/>
                  <w:jc w:val="center"/>
                </w:trPr>
                <w:tc>
                  <w:tcPr>
                    <w:tcW w:w="906"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755" w:type="dxa"/>
                    <w:vMerge w:val="restart"/>
                    <w:tcBorders>
                      <w:top w:val="single" w:sz="4" w:space="0" w:color="auto"/>
                      <w:left w:val="single" w:sz="4" w:space="0" w:color="auto"/>
                      <w:bottom w:val="single" w:sz="4" w:space="0" w:color="auto"/>
                      <w:right w:val="single" w:sz="4" w:space="0" w:color="auto"/>
                    </w:tcBorders>
                  </w:tcPr>
                  <w:p w:rsidR="008E2C14" w:rsidRDefault="00F4588F">
                    <w:r>
                      <w:t xml:space="preserve">Priežiūros lygis </w:t>
                    </w:r>
                  </w:p>
                </w:tc>
                <w:tc>
                  <w:tcPr>
                    <w:tcW w:w="2312"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589"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834"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tblHeader/>
                  <w:jc w:val="center"/>
                </w:trPr>
                <w:tc>
                  <w:tcPr>
                    <w:tcW w:w="906" w:type="dxa"/>
                    <w:vMerge/>
                    <w:tcBorders>
                      <w:left w:val="single" w:sz="4" w:space="0" w:color="auto"/>
                      <w:bottom w:val="single" w:sz="4" w:space="0" w:color="auto"/>
                      <w:right w:val="single" w:sz="4" w:space="0" w:color="auto"/>
                    </w:tcBorders>
                  </w:tcPr>
                  <w:p w:rsidR="008E2C14" w:rsidRDefault="008E2C14"/>
                </w:tc>
                <w:tc>
                  <w:tcPr>
                    <w:tcW w:w="1755"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312"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834"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06"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55"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312" w:type="dxa"/>
                    <w:tcBorders>
                      <w:top w:val="single" w:sz="4" w:space="0" w:color="auto"/>
                      <w:left w:val="single" w:sz="4" w:space="0" w:color="auto"/>
                      <w:bottom w:val="single" w:sz="4" w:space="0" w:color="auto"/>
                      <w:right w:val="single" w:sz="4" w:space="0" w:color="auto"/>
                    </w:tcBorders>
                  </w:tcPr>
                  <w:p w:rsidR="008E2C14" w:rsidRDefault="00F4588F">
                    <w:pPr>
                      <w:jc w:val="center"/>
                    </w:pPr>
                    <w:r>
                      <w:t>Efektyvus šilumos izoliavimas</w:t>
                    </w:r>
                  </w:p>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šilumos izoliacijos apžiūra (izoliacijos drėgnumo ir jo priežasties nustatymas, pažeistų ir atsilaisvinusių izoliacijos vietų nustatymas)</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Atsilaisvinusios izoliacijos pritvirtinimas arba pakeitimas.</w:t>
                    </w:r>
                  </w:p>
                  <w:p w:rsidR="008E2C14" w:rsidRDefault="00F4588F">
                    <w:pPr>
                      <w:jc w:val="center"/>
                    </w:pPr>
                    <w:r>
                      <w:t>Pažeistos ar įdrėkusios izoliacijos keitimas (jei būtina, drėkimo priežasties pašalinimas)</w:t>
                    </w:r>
                  </w:p>
                </w:tc>
                <w:tc>
                  <w:tcPr>
                    <w:tcW w:w="2834" w:type="dxa"/>
                    <w:tcBorders>
                      <w:top w:val="single" w:sz="4" w:space="0" w:color="auto"/>
                      <w:left w:val="single" w:sz="4" w:space="0" w:color="auto"/>
                      <w:bottom w:val="single" w:sz="4" w:space="0" w:color="auto"/>
                      <w:right w:val="single" w:sz="4" w:space="0" w:color="auto"/>
                    </w:tcBorders>
                  </w:tcPr>
                  <w:p w:rsidR="008E2C14" w:rsidRDefault="008E2C14"/>
                </w:tc>
              </w:tr>
              <w:tr w:rsidR="008E2C14">
                <w:trPr>
                  <w:cantSplit/>
                  <w:jc w:val="center"/>
                </w:trPr>
                <w:tc>
                  <w:tcPr>
                    <w:tcW w:w="906"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2.</w:t>
                    </w:r>
                  </w:p>
                </w:tc>
                <w:tc>
                  <w:tcPr>
                    <w:tcW w:w="1755"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312"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nuostolių mažinimas</w:t>
                    </w:r>
                  </w:p>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Atsitiktinis pažeistų ir atsilaisvinusių izoliacijos vietų nustatymas.</w:t>
                    </w:r>
                  </w:p>
                  <w:p w:rsidR="008E2C14" w:rsidRDefault="00F4588F">
                    <w:pPr>
                      <w:jc w:val="center"/>
                    </w:pPr>
                    <w:r>
                      <w:t>Šilumos nuostolių padidėjimo nustatymas (esant dideliems pažeistos ar įdrėkusios izoliacijos plotams)</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Atsilaisvinusios izoliacijos pritvirtinimas arba pakeitimas.</w:t>
                    </w:r>
                  </w:p>
                  <w:p w:rsidR="008E2C14" w:rsidRDefault="00F4588F">
                    <w:pPr>
                      <w:jc w:val="center"/>
                    </w:pPr>
                    <w:r>
                      <w:t>Pažeistos ar įdrėkusios izoliacijos keitimas (jei būtina, drėkimo priežasties pašalinimas)</w:t>
                    </w:r>
                  </w:p>
                </w:tc>
                <w:tc>
                  <w:tcPr>
                    <w:tcW w:w="2834" w:type="dxa"/>
                    <w:tcBorders>
                      <w:top w:val="single" w:sz="4" w:space="0" w:color="auto"/>
                      <w:left w:val="single" w:sz="4" w:space="0" w:color="auto"/>
                      <w:bottom w:val="single" w:sz="4" w:space="0" w:color="auto"/>
                      <w:right w:val="single" w:sz="4" w:space="0" w:color="auto"/>
                    </w:tcBorders>
                  </w:tcPr>
                  <w:p w:rsidR="008E2C14" w:rsidRDefault="00F4588F">
                    <w:pPr>
                      <w:jc w:val="center"/>
                    </w:pPr>
                    <w:r>
                      <w:t>Netinkamos naudojimui izoliacijos, dėl kurios sistemose padidėja šilumos nuostoliai, keitimas ar atsilaisvinusios izoliacijos pritvirtinimas</w:t>
                    </w:r>
                  </w:p>
                </w:tc>
              </w:tr>
            </w:tbl>
            <w:p w:rsidR="008E2C14" w:rsidRDefault="008E2C14">
              <w:pPr>
                <w:ind w:firstLine="567"/>
                <w:jc w:val="both"/>
                <w:rPr>
                  <w:bCs/>
                </w:rPr>
              </w:pPr>
            </w:p>
            <w:p w:rsidR="008E2C14" w:rsidRDefault="00F4588F">
              <w:pPr>
                <w:ind w:firstLine="567"/>
                <w:jc w:val="both"/>
                <w:rPr>
                  <w:bCs/>
                </w:rPr>
              </w:pPr>
              <w:r>
                <w:rPr>
                  <w:bCs/>
                </w:rPr>
                <w:t>3 lentelė.</w:t>
              </w:r>
              <w:r>
                <w:rPr>
                  <w:b/>
                  <w:bCs/>
                </w:rPr>
                <w:t xml:space="preserve"> </w:t>
              </w:r>
              <w:r>
                <w:rPr>
                  <w:bCs/>
                </w:rPr>
                <w:t>Šilumos daliklių (indikatorių) priežiūros (eksploatavimo) 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
                <w:gridCol w:w="1797"/>
                <w:gridCol w:w="2367"/>
                <w:gridCol w:w="3146"/>
                <w:gridCol w:w="3600"/>
                <w:gridCol w:w="2902"/>
              </w:tblGrid>
              <w:tr w:rsidR="008E2C14">
                <w:trPr>
                  <w:cantSplit/>
                  <w:tblHeader/>
                  <w:jc w:val="center"/>
                </w:trPr>
                <w:tc>
                  <w:tcPr>
                    <w:tcW w:w="906"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755" w:type="dxa"/>
                    <w:vMerge w:val="restart"/>
                    <w:tcBorders>
                      <w:top w:val="single" w:sz="4" w:space="0" w:color="auto"/>
                      <w:left w:val="single" w:sz="4" w:space="0" w:color="auto"/>
                      <w:bottom w:val="single" w:sz="4" w:space="0" w:color="auto"/>
                      <w:right w:val="single" w:sz="4" w:space="0" w:color="auto"/>
                    </w:tcBorders>
                  </w:tcPr>
                  <w:p w:rsidR="008E2C14" w:rsidRDefault="00F4588F">
                    <w:r>
                      <w:t xml:space="preserve">Priežiūros lygis </w:t>
                    </w:r>
                  </w:p>
                </w:tc>
                <w:tc>
                  <w:tcPr>
                    <w:tcW w:w="2312"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589"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834"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tblHeader/>
                  <w:jc w:val="center"/>
                </w:trPr>
                <w:tc>
                  <w:tcPr>
                    <w:tcW w:w="906" w:type="dxa"/>
                    <w:vMerge/>
                    <w:tcBorders>
                      <w:left w:val="single" w:sz="4" w:space="0" w:color="auto"/>
                      <w:bottom w:val="single" w:sz="4" w:space="0" w:color="auto"/>
                      <w:right w:val="single" w:sz="4" w:space="0" w:color="auto"/>
                    </w:tcBorders>
                  </w:tcPr>
                  <w:p w:rsidR="008E2C14" w:rsidRDefault="008E2C14"/>
                </w:tc>
                <w:tc>
                  <w:tcPr>
                    <w:tcW w:w="1755"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312"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834"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06"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55"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312"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prietaisų išskiriamos šilumos matavimas ir duomenų kaupimas</w:t>
                    </w:r>
                  </w:p>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Rodmenų nurašymas ir šilumos daliklių veikimo patikrinamas (jei nėra nuotolinio duomenų kaupiklio)</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Daliklių paviršiaus valymas.</w:t>
                    </w:r>
                  </w:p>
                  <w:p w:rsidR="008E2C14" w:rsidRDefault="00F4588F">
                    <w:pPr>
                      <w:jc w:val="center"/>
                    </w:pPr>
                    <w:r>
                      <w:t>Daliklių elementų keitimas pagal poreikį ar nurodytas charakteristikas</w:t>
                    </w:r>
                  </w:p>
                </w:tc>
                <w:tc>
                  <w:tcPr>
                    <w:tcW w:w="2834"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daliklių remontas ar keitimas</w:t>
                    </w:r>
                  </w:p>
                </w:tc>
              </w:tr>
              <w:tr w:rsidR="008E2C14">
                <w:trPr>
                  <w:jc w:val="center"/>
                </w:trPr>
                <w:tc>
                  <w:tcPr>
                    <w:tcW w:w="906"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755"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312"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prietaisų išskiriamos šilumos tinkamo matavimo ir duomenų kaupimo atkūrimas</w:t>
                    </w:r>
                  </w:p>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daliklių atsitiktinio gedimo nustatymas</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daliklio smulkus remontas ar keitimas</w:t>
                    </w:r>
                  </w:p>
                </w:tc>
                <w:tc>
                  <w:tcPr>
                    <w:tcW w:w="2834" w:type="dxa"/>
                    <w:tcBorders>
                      <w:top w:val="single" w:sz="4" w:space="0" w:color="auto"/>
                      <w:left w:val="single" w:sz="4" w:space="0" w:color="auto"/>
                      <w:bottom w:val="single" w:sz="4" w:space="0" w:color="auto"/>
                      <w:right w:val="single" w:sz="4" w:space="0" w:color="auto"/>
                    </w:tcBorders>
                  </w:tcPr>
                  <w:p w:rsidR="008E2C14" w:rsidRDefault="00F4588F">
                    <w:pPr>
                      <w:jc w:val="center"/>
                    </w:pPr>
                    <w:r>
                      <w:t>Sugedusio šilumos daliklio remontas ar keitimas</w:t>
                    </w:r>
                  </w:p>
                </w:tc>
              </w:tr>
            </w:tbl>
            <w:p w:rsidR="008E2C14" w:rsidRDefault="008E2C14">
              <w:pPr>
                <w:ind w:firstLine="567"/>
                <w:jc w:val="both"/>
                <w:rPr>
                  <w:bCs/>
                </w:rPr>
              </w:pPr>
            </w:p>
            <w:p w:rsidR="008E2C14" w:rsidRDefault="00F4588F">
              <w:pPr>
                <w:ind w:firstLine="567"/>
                <w:jc w:val="both"/>
                <w:rPr>
                  <w:bCs/>
                </w:rPr>
              </w:pPr>
              <w:r>
                <w:rPr>
                  <w:bCs/>
                </w:rPr>
                <w:t>4 lentelė.</w:t>
              </w:r>
              <w:r>
                <w:rPr>
                  <w:b/>
                  <w:bCs/>
                </w:rPr>
                <w:t xml:space="preserve"> </w:t>
              </w:r>
              <w:r>
                <w:rPr>
                  <w:bCs/>
                </w:rPr>
                <w:t>Šildymo prietaisų su jų valdymo ir uždarymo armatūra priežiūros (eksploatavimo) techniniai veiksmai</w:t>
              </w:r>
            </w:p>
            <w:tbl>
              <w:tblPr>
                <w:tblW w:w="14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1456"/>
                <w:gridCol w:w="2789"/>
                <w:gridCol w:w="3080"/>
                <w:gridCol w:w="3492"/>
                <w:gridCol w:w="3333"/>
              </w:tblGrid>
              <w:tr w:rsidR="008E2C14">
                <w:trPr>
                  <w:tblHeader/>
                </w:trPr>
                <w:tc>
                  <w:tcPr>
                    <w:tcW w:w="588"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452" w:type="dxa"/>
                    <w:vMerge w:val="restart"/>
                    <w:tcBorders>
                      <w:top w:val="single" w:sz="4" w:space="0" w:color="auto"/>
                      <w:left w:val="single" w:sz="4" w:space="0" w:color="auto"/>
                      <w:bottom w:val="single" w:sz="4" w:space="0" w:color="auto"/>
                      <w:right w:val="single" w:sz="4" w:space="0" w:color="auto"/>
                    </w:tcBorders>
                  </w:tcPr>
                  <w:p w:rsidR="008E2C14" w:rsidRDefault="00F4588F">
                    <w:r>
                      <w:t>Priežiūros lygis</w:t>
                    </w:r>
                  </w:p>
                </w:tc>
                <w:tc>
                  <w:tcPr>
                    <w:tcW w:w="2781"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555"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3324"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atstatymas</w:t>
                    </w:r>
                  </w:p>
                </w:tc>
              </w:tr>
              <w:tr w:rsidR="008E2C14">
                <w:trPr>
                  <w:tblHeader/>
                </w:trPr>
                <w:tc>
                  <w:tcPr>
                    <w:tcW w:w="588" w:type="dxa"/>
                    <w:vMerge/>
                    <w:tcBorders>
                      <w:left w:val="single" w:sz="4" w:space="0" w:color="auto"/>
                      <w:bottom w:val="single" w:sz="4" w:space="0" w:color="auto"/>
                      <w:right w:val="single" w:sz="4" w:space="0" w:color="auto"/>
                    </w:tcBorders>
                  </w:tcPr>
                  <w:p w:rsidR="008E2C14" w:rsidRDefault="008E2C14"/>
                </w:tc>
                <w:tc>
                  <w:tcPr>
                    <w:tcW w:w="1452"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781"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Aptarnavimas</w:t>
                    </w:r>
                  </w:p>
                </w:tc>
                <w:tc>
                  <w:tcPr>
                    <w:tcW w:w="3324"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c>
                  <w:tcPr>
                    <w:tcW w:w="588"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1.</w:t>
                    </w:r>
                  </w:p>
                </w:tc>
                <w:tc>
                  <w:tcPr>
                    <w:tcW w:w="1452"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781"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temperatūros ir debito kontrolė</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Šildymo prietaisų, jų jungčių ir armatūros </w:t>
                    </w:r>
                    <w:proofErr w:type="spellStart"/>
                    <w:r>
                      <w:t>hermetiškumo</w:t>
                    </w:r>
                    <w:proofErr w:type="spellEnd"/>
                    <w:r>
                      <w:t xml:space="preserve"> nustatymas.</w:t>
                    </w:r>
                  </w:p>
                  <w:p w:rsidR="008E2C14" w:rsidRDefault="00F4588F">
                    <w:pPr>
                      <w:jc w:val="center"/>
                    </w:pPr>
                    <w:r>
                      <w:t>Užsikimšimų ir oro užsklandų š</w:t>
                    </w:r>
                    <w:r>
                      <w:rPr>
                        <w:spacing w:val="-6"/>
                      </w:rPr>
                      <w:t>ildymo prietaisuose nustatymas</w:t>
                    </w:r>
                    <w:r>
                      <w:t>.</w:t>
                    </w:r>
                  </w:p>
                  <w:p w:rsidR="008E2C14" w:rsidRDefault="00F4588F">
                    <w:pPr>
                      <w:jc w:val="center"/>
                    </w:pPr>
                    <w:r>
                      <w:t>Šildymo prietaisų šildomųjų paviršių (sekcijų) inventorizavimas, siekiant patikrinti, ar įrengti šildymo prietaisai atitinka projekto sprendinius ir projekte nustatytą įrengtąją šilumos galią</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sistemos praplovimas, hidraulinis išbandymas, paruošimas šildymo sezonui.</w:t>
                    </w:r>
                  </w:p>
                  <w:p w:rsidR="008E2C14" w:rsidRDefault="00F4588F">
                    <w:pPr>
                      <w:jc w:val="center"/>
                    </w:pPr>
                    <w:r>
                      <w:t>Šildymo prietaisų smulkių defektų šalinimas ar keitimas.</w:t>
                    </w:r>
                  </w:p>
                  <w:p w:rsidR="008E2C14" w:rsidRDefault="00F4588F">
                    <w:pPr>
                      <w:jc w:val="center"/>
                    </w:pPr>
                    <w:r>
                      <w:t xml:space="preserve">Prietaisus užstojančių kliūčių pašalinimas ir laisvo oro judėjimo į </w:t>
                    </w:r>
                    <w:proofErr w:type="spellStart"/>
                    <w:r>
                      <w:t>konvektorius</w:t>
                    </w:r>
                    <w:proofErr w:type="spellEnd"/>
                    <w:r>
                      <w:t xml:space="preserve"> ir nuo jų sąlygų sudarymas.</w:t>
                    </w:r>
                  </w:p>
                  <w:p w:rsidR="008E2C14" w:rsidRDefault="00F4588F">
                    <w:pPr>
                      <w:jc w:val="center"/>
                    </w:pPr>
                    <w:r>
                      <w:t xml:space="preserve">Šildymo prietaisų sezoninis </w:t>
                    </w:r>
                    <w:proofErr w:type="spellStart"/>
                    <w:r>
                      <w:t>nuorinimas</w:t>
                    </w:r>
                    <w:proofErr w:type="spellEnd"/>
                    <w:r>
                      <w:t>, paviršių valymas, dažymas (esant poreikiui)</w:t>
                    </w:r>
                  </w:p>
                </w:tc>
                <w:tc>
                  <w:tcPr>
                    <w:tcW w:w="3324" w:type="dxa"/>
                    <w:tcBorders>
                      <w:top w:val="single" w:sz="4" w:space="0" w:color="auto"/>
                      <w:left w:val="single" w:sz="4" w:space="0" w:color="auto"/>
                      <w:bottom w:val="single" w:sz="4" w:space="0" w:color="auto"/>
                      <w:right w:val="single" w:sz="4" w:space="0" w:color="auto"/>
                    </w:tcBorders>
                  </w:tcPr>
                  <w:p w:rsidR="008E2C14" w:rsidRDefault="00F4588F">
                    <w:pPr>
                      <w:jc w:val="center"/>
                    </w:pPr>
                    <w:r>
                      <w:t>Planinis šildymo prietaisų ir (ar) jų armatūros keitimas ar remontas atsižvelgiant į jų veikimo trukmę</w:t>
                    </w:r>
                  </w:p>
                </w:tc>
              </w:tr>
              <w:tr w:rsidR="008E2C14">
                <w:tc>
                  <w:tcPr>
                    <w:tcW w:w="588"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452"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781"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temperatūros ir debito korekcija pagal</w:t>
                    </w:r>
                  </w:p>
                  <w:p w:rsidR="008E2C14" w:rsidRDefault="00F4588F">
                    <w:pPr>
                      <w:jc w:val="center"/>
                    </w:pPr>
                    <w:r>
                      <w:t>stebėjimus;</w:t>
                    </w:r>
                  </w:p>
                  <w:p w:rsidR="008E2C14" w:rsidRDefault="00F4588F">
                    <w:pPr>
                      <w:jc w:val="center"/>
                    </w:pPr>
                    <w:r>
                      <w:t>vartotojų nusiskundimus</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Šildymo prietaisų, jų jungčių ir armatūros </w:t>
                    </w:r>
                    <w:proofErr w:type="spellStart"/>
                    <w:r>
                      <w:t>hermetiškumo</w:t>
                    </w:r>
                    <w:proofErr w:type="spellEnd"/>
                    <w:r>
                      <w:t xml:space="preserve"> patikrinimas.</w:t>
                    </w:r>
                  </w:p>
                  <w:p w:rsidR="008E2C14" w:rsidRDefault="00F4588F">
                    <w:pPr>
                      <w:jc w:val="center"/>
                    </w:pPr>
                    <w:r>
                      <w:t xml:space="preserve">Užsikimšimų ir oro užsklandų </w:t>
                    </w:r>
                    <w:r>
                      <w:rPr>
                        <w:spacing w:val="-6"/>
                      </w:rPr>
                      <w:t>šildymo prietaisuose nustatymas.</w:t>
                    </w:r>
                  </w:p>
                  <w:p w:rsidR="008E2C14" w:rsidRDefault="00F4588F">
                    <w:pPr>
                      <w:jc w:val="center"/>
                    </w:pPr>
                    <w:r>
                      <w:t>Armatūros veikimo patikrinimas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Blogai šildančių šildymo prietaisų </w:t>
                    </w:r>
                    <w:proofErr w:type="spellStart"/>
                    <w:r>
                      <w:t>nuorinimas</w:t>
                    </w:r>
                    <w:proofErr w:type="spellEnd"/>
                    <w:r>
                      <w:t>, praplovimas.</w:t>
                    </w:r>
                  </w:p>
                  <w:p w:rsidR="008E2C14" w:rsidRDefault="00F4588F">
                    <w:pPr>
                      <w:jc w:val="center"/>
                    </w:pPr>
                    <w:r>
                      <w:t>Smulkus šildymo prietaisų armatūros remontas ar keitimas</w:t>
                    </w:r>
                  </w:p>
                </w:tc>
                <w:tc>
                  <w:tcPr>
                    <w:tcW w:w="3324"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Kiaurų butų, laiptinių ir kitų bendrojo naudojimo patalpų radiatorių ir netinkamos naudoti armatūros keitimas (radiatorius ar vonios šildytuvus turi parūpinti butų ir (ar) kitų patalpų savininkai), aklių arba </w:t>
                    </w:r>
                    <w:proofErr w:type="spellStart"/>
                    <w:r>
                      <w:t>šilumnešio</w:t>
                    </w:r>
                    <w:proofErr w:type="spellEnd"/>
                    <w:r>
                      <w:t xml:space="preserve"> cirkuliacijos jungčių laikinas įrengimas jų vietoje</w:t>
                    </w:r>
                    <w:r>
                      <w:rPr>
                        <w:vertAlign w:val="superscript"/>
                      </w:rPr>
                      <w:t>1</w:t>
                    </w:r>
                  </w:p>
                </w:tc>
              </w:tr>
              <w:tr w:rsidR="008E2C14">
                <w:tc>
                  <w:tcPr>
                    <w:tcW w:w="588" w:type="dxa"/>
                    <w:tcBorders>
                      <w:top w:val="single" w:sz="4" w:space="0" w:color="auto"/>
                      <w:left w:val="single" w:sz="4" w:space="0" w:color="auto"/>
                      <w:bottom w:val="single" w:sz="4" w:space="0" w:color="auto"/>
                      <w:right w:val="single" w:sz="4" w:space="0" w:color="auto"/>
                    </w:tcBorders>
                  </w:tcPr>
                  <w:p w:rsidR="008E2C14" w:rsidRDefault="00F4588F">
                    <w:pPr>
                      <w:jc w:val="center"/>
                    </w:pPr>
                    <w:r>
                      <w:t>3.</w:t>
                    </w:r>
                  </w:p>
                </w:tc>
                <w:tc>
                  <w:tcPr>
                    <w:tcW w:w="1452" w:type="dxa"/>
                    <w:tcBorders>
                      <w:top w:val="single" w:sz="4" w:space="0" w:color="auto"/>
                      <w:left w:val="single" w:sz="4" w:space="0" w:color="auto"/>
                      <w:bottom w:val="single" w:sz="4" w:space="0" w:color="auto"/>
                      <w:right w:val="single" w:sz="4" w:space="0" w:color="auto"/>
                    </w:tcBorders>
                  </w:tcPr>
                  <w:p w:rsidR="008E2C14" w:rsidRDefault="008E2C14"/>
                </w:tc>
                <w:tc>
                  <w:tcPr>
                    <w:tcW w:w="2781"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3324"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c>
                  <w:tcPr>
                    <w:tcW w:w="588" w:type="dxa"/>
                    <w:tcBorders>
                      <w:top w:val="single" w:sz="4" w:space="0" w:color="auto"/>
                      <w:left w:val="single" w:sz="4" w:space="0" w:color="auto"/>
                      <w:bottom w:val="single" w:sz="4" w:space="0" w:color="auto"/>
                      <w:right w:val="single" w:sz="4" w:space="0" w:color="auto"/>
                    </w:tcBorders>
                  </w:tcPr>
                  <w:p w:rsidR="008E2C14" w:rsidRDefault="00F4588F">
                    <w:pPr>
                      <w:jc w:val="center"/>
                    </w:pPr>
                    <w:r>
                      <w:t>4.</w:t>
                    </w:r>
                  </w:p>
                </w:tc>
                <w:tc>
                  <w:tcPr>
                    <w:tcW w:w="1452"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Avarijų likvidavimas</w:t>
                    </w:r>
                  </w:p>
                </w:tc>
                <w:tc>
                  <w:tcPr>
                    <w:tcW w:w="2781"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atstatymas (nustačius veikimo neatitikimus stebėjimo metu)</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prietaisų ir armatūros veikimo ir parametrų (slėgių, temperatūrų ir debitų) stebėjimas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Šildymo sistemos </w:t>
                    </w:r>
                    <w:proofErr w:type="spellStart"/>
                    <w:r>
                      <w:t>poavarinis</w:t>
                    </w:r>
                    <w:proofErr w:type="spellEnd"/>
                    <w:r>
                      <w:t xml:space="preserve"> paleidimas ir </w:t>
                    </w:r>
                    <w:proofErr w:type="spellStart"/>
                    <w:r>
                      <w:t>nuorinimas</w:t>
                    </w:r>
                    <w:proofErr w:type="spellEnd"/>
                    <w:r>
                      <w:t>.</w:t>
                    </w:r>
                  </w:p>
                  <w:p w:rsidR="008E2C14" w:rsidRDefault="00F4588F">
                    <w:pPr>
                      <w:jc w:val="center"/>
                    </w:pPr>
                    <w:r>
                      <w:t>Derinimas.</w:t>
                    </w:r>
                  </w:p>
                  <w:p w:rsidR="008E2C14" w:rsidRDefault="00F4588F">
                    <w:pPr>
                      <w:jc w:val="center"/>
                    </w:pPr>
                    <w:r>
                      <w:t>Papildomas aptarnavimas (pagal poreikį)</w:t>
                    </w:r>
                  </w:p>
                </w:tc>
                <w:tc>
                  <w:tcPr>
                    <w:tcW w:w="3324"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Avarijos priežasties nustatymas ir lokalizavimas.</w:t>
                    </w:r>
                  </w:p>
                  <w:p w:rsidR="008E2C14" w:rsidRDefault="00F4588F">
                    <w:pPr>
                      <w:jc w:val="center"/>
                    </w:pPr>
                    <w:r>
                      <w:t>Šildymo sistemos kontrolės ir parametrų reguliavimo nutraukimas (esant būtinumui).</w:t>
                    </w:r>
                  </w:p>
                  <w:p w:rsidR="008E2C14" w:rsidRDefault="00F4588F">
                    <w:pPr>
                      <w:jc w:val="center"/>
                    </w:pPr>
                    <w:r>
                      <w:lastRenderedPageBreak/>
                      <w:t>Šildymo prietaisų ir (ar) jų armatūros remontas ar keitimas</w:t>
                    </w:r>
                  </w:p>
                </w:tc>
              </w:tr>
            </w:tbl>
            <w:p w:rsidR="008E2C14" w:rsidRDefault="008E2C14">
              <w:pPr>
                <w:ind w:firstLine="567"/>
                <w:jc w:val="both"/>
                <w:rPr>
                  <w:bCs/>
                </w:rPr>
              </w:pPr>
            </w:p>
            <w:p w:rsidR="008E2C14" w:rsidRDefault="00F4588F">
              <w:pPr>
                <w:ind w:firstLine="567"/>
                <w:jc w:val="both"/>
                <w:rPr>
                  <w:bCs/>
                </w:rPr>
              </w:pPr>
              <w:r>
                <w:rPr>
                  <w:bCs/>
                </w:rPr>
                <w:t>5 lentelė.</w:t>
              </w:r>
              <w:r>
                <w:rPr>
                  <w:b/>
                  <w:bCs/>
                </w:rPr>
                <w:t xml:space="preserve"> </w:t>
              </w:r>
              <w:r>
                <w:rPr>
                  <w:bCs/>
                </w:rPr>
                <w:t>Šildymo ir karšto vandens sistemos vamzdynų su valdymo ir uždarymo armatūra priežiūros (eksploatavimo) techniniai veiksmai</w:t>
              </w:r>
            </w:p>
            <w:tbl>
              <w:tblPr>
                <w:tblW w:w="14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
                <w:gridCol w:w="1455"/>
                <w:gridCol w:w="2902"/>
                <w:gridCol w:w="3380"/>
                <w:gridCol w:w="3755"/>
                <w:gridCol w:w="2660"/>
              </w:tblGrid>
              <w:tr w:rsidR="008E2C14">
                <w:trPr>
                  <w:trHeight w:val="20"/>
                  <w:tblHeader/>
                </w:trPr>
                <w:tc>
                  <w:tcPr>
                    <w:tcW w:w="588" w:type="dxa"/>
                    <w:vMerge w:val="restart"/>
                    <w:tcBorders>
                      <w:top w:val="single" w:sz="4" w:space="0" w:color="auto"/>
                      <w:left w:val="single" w:sz="4" w:space="0" w:color="auto"/>
                      <w:right w:val="single" w:sz="4" w:space="0" w:color="auto"/>
                    </w:tcBorders>
                  </w:tcPr>
                  <w:p w:rsidR="008E2C14" w:rsidRDefault="00F4588F">
                    <w:pPr>
                      <w:keepNext/>
                      <w:jc w:val="center"/>
                    </w:pPr>
                    <w:r>
                      <w:t>Eil. Nr.</w:t>
                    </w:r>
                  </w:p>
                </w:tc>
                <w:tc>
                  <w:tcPr>
                    <w:tcW w:w="1455" w:type="dxa"/>
                    <w:vMerge w:val="restart"/>
                    <w:tcBorders>
                      <w:top w:val="single" w:sz="4" w:space="0" w:color="auto"/>
                      <w:left w:val="single" w:sz="4" w:space="0" w:color="auto"/>
                      <w:bottom w:val="single" w:sz="4" w:space="0" w:color="auto"/>
                      <w:right w:val="single" w:sz="4" w:space="0" w:color="auto"/>
                    </w:tcBorders>
                  </w:tcPr>
                  <w:p w:rsidR="008E2C14" w:rsidRDefault="00F4588F">
                    <w:pPr>
                      <w:keepNext/>
                    </w:pPr>
                    <w:r>
                      <w:t>Priežiūros lygis</w:t>
                    </w:r>
                  </w:p>
                </w:tc>
                <w:tc>
                  <w:tcPr>
                    <w:tcW w:w="2902" w:type="dxa"/>
                    <w:vMerge w:val="restart"/>
                    <w:tcBorders>
                      <w:top w:val="single" w:sz="4" w:space="0" w:color="auto"/>
                      <w:left w:val="single" w:sz="4" w:space="0" w:color="auto"/>
                      <w:bottom w:val="single" w:sz="4" w:space="0" w:color="auto"/>
                      <w:right w:val="single" w:sz="4" w:space="0" w:color="auto"/>
                    </w:tcBorders>
                  </w:tcPr>
                  <w:p w:rsidR="008E2C14" w:rsidRDefault="00F4588F">
                    <w:pPr>
                      <w:keepNext/>
                      <w:jc w:val="center"/>
                    </w:pPr>
                    <w:r>
                      <w:t>Šildymo ir karšto vandens sistemos kontrolė ir parametrų reguliavimas</w:t>
                    </w:r>
                  </w:p>
                </w:tc>
                <w:tc>
                  <w:tcPr>
                    <w:tcW w:w="7135" w:type="dxa"/>
                    <w:gridSpan w:val="2"/>
                    <w:tcBorders>
                      <w:top w:val="single" w:sz="4" w:space="0" w:color="auto"/>
                      <w:left w:val="single" w:sz="4" w:space="0" w:color="auto"/>
                      <w:bottom w:val="single" w:sz="4" w:space="0" w:color="auto"/>
                      <w:right w:val="single" w:sz="4" w:space="0" w:color="auto"/>
                    </w:tcBorders>
                  </w:tcPr>
                  <w:p w:rsidR="008E2C14" w:rsidRDefault="00F4588F">
                    <w:pPr>
                      <w:keepNext/>
                      <w:jc w:val="center"/>
                    </w:pPr>
                    <w:r>
                      <w:t>Techninė apžiūra</w:t>
                    </w:r>
                  </w:p>
                </w:tc>
                <w:tc>
                  <w:tcPr>
                    <w:tcW w:w="2660" w:type="dxa"/>
                    <w:vMerge w:val="restart"/>
                    <w:tcBorders>
                      <w:top w:val="single" w:sz="4" w:space="0" w:color="auto"/>
                      <w:left w:val="single" w:sz="4" w:space="0" w:color="auto"/>
                      <w:bottom w:val="single" w:sz="4" w:space="0" w:color="auto"/>
                      <w:right w:val="single" w:sz="4" w:space="0" w:color="auto"/>
                    </w:tcBorders>
                  </w:tcPr>
                  <w:p w:rsidR="008E2C14" w:rsidRDefault="00F4588F">
                    <w:pPr>
                      <w:keepNext/>
                      <w:jc w:val="center"/>
                    </w:pPr>
                    <w:r>
                      <w:t>Būsenos atkūrimas</w:t>
                    </w:r>
                  </w:p>
                </w:tc>
              </w:tr>
              <w:tr w:rsidR="008E2C14">
                <w:trPr>
                  <w:trHeight w:val="20"/>
                  <w:tblHeader/>
                </w:trPr>
                <w:tc>
                  <w:tcPr>
                    <w:tcW w:w="588" w:type="dxa"/>
                    <w:vMerge/>
                    <w:tcBorders>
                      <w:left w:val="single" w:sz="4" w:space="0" w:color="auto"/>
                      <w:bottom w:val="single" w:sz="4" w:space="0" w:color="auto"/>
                      <w:right w:val="single" w:sz="4" w:space="0" w:color="auto"/>
                    </w:tcBorders>
                  </w:tcPr>
                  <w:p w:rsidR="008E2C14" w:rsidRDefault="008E2C14">
                    <w:pPr>
                      <w:keepNext/>
                    </w:pPr>
                  </w:p>
                </w:tc>
                <w:tc>
                  <w:tcPr>
                    <w:tcW w:w="1455" w:type="dxa"/>
                    <w:vMerge/>
                    <w:tcBorders>
                      <w:top w:val="single" w:sz="4" w:space="0" w:color="auto"/>
                      <w:left w:val="single" w:sz="4" w:space="0" w:color="auto"/>
                      <w:bottom w:val="single" w:sz="4" w:space="0" w:color="auto"/>
                      <w:right w:val="single" w:sz="4" w:space="0" w:color="auto"/>
                    </w:tcBorders>
                    <w:vAlign w:val="center"/>
                  </w:tcPr>
                  <w:p w:rsidR="008E2C14" w:rsidRDefault="008E2C14">
                    <w:pPr>
                      <w:keepNext/>
                    </w:pPr>
                  </w:p>
                </w:tc>
                <w:tc>
                  <w:tcPr>
                    <w:tcW w:w="2902" w:type="dxa"/>
                    <w:vMerge/>
                    <w:tcBorders>
                      <w:top w:val="single" w:sz="4" w:space="0" w:color="auto"/>
                      <w:left w:val="single" w:sz="4" w:space="0" w:color="auto"/>
                      <w:bottom w:val="single" w:sz="4" w:space="0" w:color="auto"/>
                      <w:right w:val="single" w:sz="4" w:space="0" w:color="auto"/>
                    </w:tcBorders>
                    <w:vAlign w:val="center"/>
                  </w:tcPr>
                  <w:p w:rsidR="008E2C14" w:rsidRDefault="008E2C14">
                    <w:pPr>
                      <w:keepNext/>
                    </w:pPr>
                  </w:p>
                </w:tc>
                <w:tc>
                  <w:tcPr>
                    <w:tcW w:w="3380" w:type="dxa"/>
                    <w:tcBorders>
                      <w:top w:val="single" w:sz="4" w:space="0" w:color="auto"/>
                      <w:left w:val="single" w:sz="4" w:space="0" w:color="auto"/>
                      <w:bottom w:val="single" w:sz="4" w:space="0" w:color="auto"/>
                      <w:right w:val="single" w:sz="4" w:space="0" w:color="auto"/>
                    </w:tcBorders>
                  </w:tcPr>
                  <w:p w:rsidR="008E2C14" w:rsidRDefault="00F4588F">
                    <w:pPr>
                      <w:keepNext/>
                      <w:jc w:val="center"/>
                    </w:pPr>
                    <w:r>
                      <w:t>Stebėjimas</w:t>
                    </w:r>
                  </w:p>
                </w:tc>
                <w:tc>
                  <w:tcPr>
                    <w:tcW w:w="3755" w:type="dxa"/>
                    <w:tcBorders>
                      <w:top w:val="single" w:sz="4" w:space="0" w:color="auto"/>
                      <w:left w:val="single" w:sz="4" w:space="0" w:color="auto"/>
                      <w:bottom w:val="single" w:sz="4" w:space="0" w:color="auto"/>
                      <w:right w:val="single" w:sz="4" w:space="0" w:color="auto"/>
                    </w:tcBorders>
                  </w:tcPr>
                  <w:p w:rsidR="008E2C14" w:rsidRDefault="00F4588F">
                    <w:pPr>
                      <w:keepNext/>
                      <w:jc w:val="center"/>
                    </w:pPr>
                    <w:r>
                      <w:t>Priežiūra</w:t>
                    </w:r>
                  </w:p>
                </w:tc>
                <w:tc>
                  <w:tcPr>
                    <w:tcW w:w="2660" w:type="dxa"/>
                    <w:vMerge/>
                    <w:tcBorders>
                      <w:top w:val="single" w:sz="4" w:space="0" w:color="auto"/>
                      <w:left w:val="single" w:sz="4" w:space="0" w:color="auto"/>
                      <w:bottom w:val="single" w:sz="4" w:space="0" w:color="auto"/>
                      <w:right w:val="single" w:sz="4" w:space="0" w:color="auto"/>
                    </w:tcBorders>
                    <w:vAlign w:val="center"/>
                  </w:tcPr>
                  <w:p w:rsidR="008E2C14" w:rsidRDefault="008E2C14">
                    <w:pPr>
                      <w:keepNext/>
                    </w:pPr>
                  </w:p>
                </w:tc>
              </w:tr>
              <w:tr w:rsidR="008E2C14">
                <w:trPr>
                  <w:trHeight w:val="20"/>
                </w:trPr>
                <w:tc>
                  <w:tcPr>
                    <w:tcW w:w="588"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455"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902"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temperatūros ir debito kontrolė</w:t>
                    </w:r>
                  </w:p>
                </w:tc>
                <w:tc>
                  <w:tcPr>
                    <w:tcW w:w="3380"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Profilaktinė vamzdynų, balansinės (balansiniai ventiliai) ir uždaromosios armatūros bei įvadų </w:t>
                    </w:r>
                    <w:proofErr w:type="spellStart"/>
                    <w:r>
                      <w:t>hermetiškumo</w:t>
                    </w:r>
                    <w:proofErr w:type="spellEnd"/>
                    <w:r>
                      <w:t xml:space="preserve"> apžiūra.</w:t>
                    </w:r>
                  </w:p>
                  <w:p w:rsidR="008E2C14" w:rsidRDefault="00F4588F">
                    <w:pPr>
                      <w:jc w:val="center"/>
                    </w:pPr>
                    <w:r>
                      <w:t>Balansinės ir uždaromosios armatūros veikimo patikrinimas.</w:t>
                    </w:r>
                  </w:p>
                  <w:p w:rsidR="008E2C14" w:rsidRDefault="00F4588F">
                    <w:pPr>
                      <w:jc w:val="center"/>
                    </w:pPr>
                    <w:proofErr w:type="spellStart"/>
                    <w:r>
                      <w:t>Koroduojančių</w:t>
                    </w:r>
                    <w:proofErr w:type="spellEnd"/>
                    <w:r>
                      <w:t xml:space="preserve"> vamzdyno vietų nustatymas.</w:t>
                    </w:r>
                  </w:p>
                  <w:p w:rsidR="008E2C14" w:rsidRDefault="00F4588F">
                    <w:pPr>
                      <w:jc w:val="center"/>
                    </w:pPr>
                    <w:r>
                      <w:t>Oro kamščių nustatymas</w:t>
                    </w:r>
                  </w:p>
                </w:tc>
                <w:tc>
                  <w:tcPr>
                    <w:tcW w:w="3755" w:type="dxa"/>
                    <w:tcBorders>
                      <w:top w:val="single" w:sz="4" w:space="0" w:color="auto"/>
                      <w:left w:val="single" w:sz="4" w:space="0" w:color="auto"/>
                      <w:bottom w:val="single" w:sz="4" w:space="0" w:color="auto"/>
                      <w:right w:val="single" w:sz="4" w:space="0" w:color="auto"/>
                    </w:tcBorders>
                  </w:tcPr>
                  <w:p w:rsidR="008E2C14" w:rsidRDefault="00F4588F">
                    <w:pPr>
                      <w:jc w:val="center"/>
                    </w:pPr>
                    <w:r>
                      <w:t>Pastato šildymo ir karšto vandens sistemos balansavimas pagal gyventojų įgaliotinio pageidavimus, nepažeidžiant higienos normų.</w:t>
                    </w:r>
                  </w:p>
                  <w:p w:rsidR="008E2C14" w:rsidRDefault="00F4588F">
                    <w:pPr>
                      <w:jc w:val="center"/>
                    </w:pPr>
                    <w:r>
                      <w:t>Šildymo sistemos hidraulinis bandymas ir praplovimas atskirais stovais.</w:t>
                    </w:r>
                  </w:p>
                  <w:p w:rsidR="008E2C14" w:rsidRDefault="00F4588F">
                    <w:pPr>
                      <w:jc w:val="center"/>
                    </w:pPr>
                    <w:r>
                      <w:t>Karšto vandens sistemos praplovimas, nesandarios balansinės ir uždaromosios armatūros iki pirmosios uždaromosios armatūros patalpoje arba iki atsišakojimo į patalpos vidaus tinklą sutvarkymas.</w:t>
                    </w:r>
                  </w:p>
                  <w:p w:rsidR="008E2C14" w:rsidRDefault="00F4588F">
                    <w:pPr>
                      <w:jc w:val="center"/>
                    </w:pPr>
                    <w:r>
                      <w:t>Vamzdynų, balansinės ir uždaromosios armatūros dažymas ir ženklinimas nustatytose vietose.</w:t>
                    </w:r>
                  </w:p>
                  <w:p w:rsidR="008E2C14" w:rsidRDefault="00F4588F">
                    <w:pPr>
                      <w:jc w:val="center"/>
                      <w:rPr>
                        <w:b/>
                      </w:rPr>
                    </w:pPr>
                    <w:r>
                      <w:t>Aklių, apsaugančių namo šildymo sistemą nuo padidinto slėgio lauko tinklų hidraulinio bandymo metu, įrengimas šilumos įvade prie įvadinių sklendžių</w:t>
                    </w:r>
                  </w:p>
                </w:tc>
                <w:tc>
                  <w:tcPr>
                    <w:tcW w:w="2660" w:type="dxa"/>
                    <w:tcBorders>
                      <w:top w:val="single" w:sz="4" w:space="0" w:color="auto"/>
                      <w:left w:val="single" w:sz="4" w:space="0" w:color="auto"/>
                      <w:bottom w:val="single" w:sz="4" w:space="0" w:color="auto"/>
                      <w:right w:val="single" w:sz="4" w:space="0" w:color="auto"/>
                    </w:tcBorders>
                  </w:tcPr>
                  <w:p w:rsidR="008E2C14" w:rsidRDefault="00F4588F">
                    <w:pPr>
                      <w:jc w:val="center"/>
                    </w:pPr>
                    <w:r>
                      <w:t>Planinis vamzdynų, fasoninių dalių, balansinės ir uždaromosios armatūros (riebokšlių tepimas, paveržimas) smulkių defektų šalinimas ar keitimas (esant reikalui įrengimas), atsižvelgiant į jų gyvavimo trukmę</w:t>
                    </w:r>
                  </w:p>
                </w:tc>
              </w:tr>
              <w:tr w:rsidR="008E2C14">
                <w:trPr>
                  <w:trHeight w:val="20"/>
                </w:trPr>
                <w:tc>
                  <w:tcPr>
                    <w:tcW w:w="588"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455"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Korekcinė </w:t>
                    </w:r>
                    <w:r>
                      <w:lastRenderedPageBreak/>
                      <w:t>priežiūra</w:t>
                    </w:r>
                  </w:p>
                </w:tc>
                <w:tc>
                  <w:tcPr>
                    <w:tcW w:w="2902"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 xml:space="preserve">Vandens slėgio, </w:t>
                    </w:r>
                    <w:r>
                      <w:lastRenderedPageBreak/>
                      <w:t>temperatūros ir debito korekcija pagal</w:t>
                    </w:r>
                  </w:p>
                  <w:p w:rsidR="008E2C14" w:rsidRDefault="00F4588F">
                    <w:pPr>
                      <w:jc w:val="center"/>
                    </w:pPr>
                    <w:r>
                      <w:t>stebėjimus;</w:t>
                    </w:r>
                  </w:p>
                  <w:p w:rsidR="008E2C14" w:rsidRDefault="00F4588F">
                    <w:pPr>
                      <w:jc w:val="center"/>
                    </w:pPr>
                    <w:r>
                      <w:t>vartotojų nusiskundimus</w:t>
                    </w:r>
                  </w:p>
                </w:tc>
                <w:tc>
                  <w:tcPr>
                    <w:tcW w:w="3380"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Vamzdynų, balansinės ir</w:t>
                    </w:r>
                    <w:r>
                      <w:rPr>
                        <w:b/>
                      </w:rPr>
                      <w:t xml:space="preserve"> </w:t>
                    </w:r>
                    <w:r>
                      <w:lastRenderedPageBreak/>
                      <w:t xml:space="preserve">uždaromosios armatūros bei įvadų </w:t>
                    </w:r>
                    <w:proofErr w:type="spellStart"/>
                    <w:r>
                      <w:t>hermetiškumo</w:t>
                    </w:r>
                    <w:proofErr w:type="spellEnd"/>
                    <w:r>
                      <w:t xml:space="preserve"> apžiūra.</w:t>
                    </w:r>
                  </w:p>
                  <w:p w:rsidR="008E2C14" w:rsidRDefault="00F4588F">
                    <w:pPr>
                      <w:jc w:val="center"/>
                    </w:pPr>
                    <w:r>
                      <w:t>Balansinės ir uždaromosios armatūros veikimo patikrinimas.</w:t>
                    </w:r>
                  </w:p>
                  <w:p w:rsidR="008E2C14" w:rsidRDefault="00F4588F">
                    <w:pPr>
                      <w:jc w:val="center"/>
                    </w:pPr>
                    <w:r>
                      <w:t>Oro kamščių nustatymas</w:t>
                    </w:r>
                  </w:p>
                </w:tc>
                <w:tc>
                  <w:tcPr>
                    <w:tcW w:w="3755"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 xml:space="preserve">Užsikimšimų vamzdynuose </w:t>
                    </w:r>
                    <w:r>
                      <w:lastRenderedPageBreak/>
                      <w:t>šalinimas.</w:t>
                    </w:r>
                  </w:p>
                  <w:p w:rsidR="008E2C14" w:rsidRDefault="00F4588F">
                    <w:pPr>
                      <w:jc w:val="center"/>
                    </w:pPr>
                    <w:r>
                      <w:t>Nutekėjimo iš atvirai paklotų arba sienose, perdangose bei pogrindiniuose kanaluose esančių šildymo ar karšto vandens tiekimo vamzdžių likvidavimas.</w:t>
                    </w:r>
                  </w:p>
                  <w:p w:rsidR="008E2C14" w:rsidRDefault="00F4588F">
                    <w:pPr>
                      <w:jc w:val="center"/>
                    </w:pPr>
                    <w:r>
                      <w:t>Slėgį, temperatūrą ir debitą reguliuojančių vožtuvų ir susijusios įrangos reguliavimas ar remontas</w:t>
                    </w:r>
                  </w:p>
                </w:tc>
                <w:tc>
                  <w:tcPr>
                    <w:tcW w:w="2660"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 xml:space="preserve">Vamzdynų, sujungimų, </w:t>
                    </w:r>
                    <w:r>
                      <w:lastRenderedPageBreak/>
                      <w:t>fasoninių dalių, balansinės ir uždaromosios armatūros, dėl kurių normali Šildymo ir karšto vandens sistemos kontrolė ir parametrų reguliavimas</w:t>
                    </w:r>
                  </w:p>
                  <w:p w:rsidR="008E2C14" w:rsidRDefault="00F4588F">
                    <w:pPr>
                      <w:jc w:val="center"/>
                    </w:pPr>
                    <w:r>
                      <w:t>sutriko, remontas ar keitimas</w:t>
                    </w:r>
                  </w:p>
                </w:tc>
              </w:tr>
              <w:tr w:rsidR="008E2C14">
                <w:trPr>
                  <w:trHeight w:val="20"/>
                </w:trPr>
                <w:tc>
                  <w:tcPr>
                    <w:tcW w:w="588"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3.</w:t>
                    </w:r>
                  </w:p>
                </w:tc>
                <w:tc>
                  <w:tcPr>
                    <w:tcW w:w="1455" w:type="dxa"/>
                    <w:tcBorders>
                      <w:top w:val="single" w:sz="4" w:space="0" w:color="auto"/>
                      <w:left w:val="single" w:sz="4" w:space="0" w:color="auto"/>
                      <w:bottom w:val="single" w:sz="4" w:space="0" w:color="auto"/>
                      <w:right w:val="single" w:sz="4" w:space="0" w:color="auto"/>
                    </w:tcBorders>
                  </w:tcPr>
                  <w:p w:rsidR="008E2C14" w:rsidRDefault="008E2C14">
                    <w:pPr>
                      <w:jc w:val="center"/>
                    </w:pPr>
                  </w:p>
                </w:tc>
                <w:tc>
                  <w:tcPr>
                    <w:tcW w:w="2902"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380"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3755"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2660"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rPr>
                  <w:trHeight w:val="20"/>
                </w:trPr>
                <w:tc>
                  <w:tcPr>
                    <w:tcW w:w="588" w:type="dxa"/>
                    <w:tcBorders>
                      <w:top w:val="single" w:sz="4" w:space="0" w:color="auto"/>
                      <w:left w:val="single" w:sz="4" w:space="0" w:color="auto"/>
                      <w:bottom w:val="single" w:sz="4" w:space="0" w:color="auto"/>
                      <w:right w:val="single" w:sz="4" w:space="0" w:color="auto"/>
                    </w:tcBorders>
                  </w:tcPr>
                  <w:p w:rsidR="008E2C14" w:rsidRDefault="00F4588F">
                    <w:pPr>
                      <w:jc w:val="center"/>
                    </w:pPr>
                    <w:r>
                      <w:t>4.</w:t>
                    </w:r>
                  </w:p>
                </w:tc>
                <w:tc>
                  <w:tcPr>
                    <w:tcW w:w="1455"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Avarijų likvidavimas</w:t>
                    </w:r>
                  </w:p>
                </w:tc>
                <w:tc>
                  <w:tcPr>
                    <w:tcW w:w="2902"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atstatymas (nustačius veikimo neatitikimus stebėjimo metu)</w:t>
                    </w:r>
                  </w:p>
                </w:tc>
                <w:tc>
                  <w:tcPr>
                    <w:tcW w:w="3380"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reguliavimo (slėgio, temperatūros ir debito) stebėjimas</w:t>
                    </w:r>
                  </w:p>
                </w:tc>
                <w:tc>
                  <w:tcPr>
                    <w:tcW w:w="3755"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paleidimas.</w:t>
                    </w:r>
                  </w:p>
                  <w:p w:rsidR="008E2C14" w:rsidRDefault="00F4588F">
                    <w:pPr>
                      <w:jc w:val="center"/>
                    </w:pPr>
                    <w:r>
                      <w:t xml:space="preserve">Derinimas. </w:t>
                    </w:r>
                  </w:p>
                  <w:p w:rsidR="008E2C14" w:rsidRDefault="00F4588F">
                    <w:pPr>
                      <w:jc w:val="center"/>
                    </w:pPr>
                    <w:r>
                      <w:t>Papildoma priežiūra (pagal poreikį)</w:t>
                    </w:r>
                  </w:p>
                </w:tc>
                <w:tc>
                  <w:tcPr>
                    <w:tcW w:w="2660"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Avarijos priežasties nustatymas ir lokalizavimas.</w:t>
                    </w:r>
                  </w:p>
                  <w:p w:rsidR="008E2C14" w:rsidRDefault="00F4588F">
                    <w:pPr>
                      <w:jc w:val="center"/>
                    </w:pPr>
                    <w:r>
                      <w:t>Šildymo ir karšto vandens sistemos kontrolės ir parametrų reguliavimo nutraukimas (esant būtinumui).</w:t>
                    </w:r>
                  </w:p>
                  <w:p w:rsidR="008E2C14" w:rsidRDefault="00F4588F">
                    <w:pPr>
                      <w:jc w:val="center"/>
                    </w:pPr>
                    <w:r>
                      <w:t>Vamzdynų, balansinės ir uždaromosios armatūros remontas ar keitimas (</w:t>
                    </w:r>
                    <w:proofErr w:type="spellStart"/>
                    <w:r>
                      <w:t>srieginių</w:t>
                    </w:r>
                    <w:proofErr w:type="spellEnd"/>
                    <w:r>
                      <w:t xml:space="preserve"> jungčių suveržimas, apkabų uždėjimas, įtrūkimų suvirinimas, susidėvėjusių iki 0,5 m ilgio vamzdžių pakeitimas)</w:t>
                    </w:r>
                  </w:p>
                </w:tc>
              </w:tr>
            </w:tbl>
            <w:p w:rsidR="008E2C14" w:rsidRDefault="008E2C14">
              <w:pPr>
                <w:ind w:firstLine="567"/>
                <w:jc w:val="both"/>
                <w:rPr>
                  <w:bCs/>
                  <w:caps/>
                </w:rPr>
              </w:pPr>
            </w:p>
            <w:p w:rsidR="008E2C14" w:rsidRDefault="00F4588F">
              <w:pPr>
                <w:ind w:firstLine="567"/>
                <w:jc w:val="both"/>
              </w:pPr>
              <w:r>
                <w:rPr>
                  <w:bCs/>
                </w:rPr>
                <w:t>6 lentelė.</w:t>
              </w:r>
              <w:r>
                <w:rPr>
                  <w:b/>
                  <w:bCs/>
                </w:rPr>
                <w:t xml:space="preserve"> </w:t>
              </w:r>
              <w:r>
                <w:rPr>
                  <w:bCs/>
                </w:rPr>
                <w:t>Šildymo ir karšto vandens sistemos kontrolės matavimo prietaisų (KMP) priežiūros (eksploatavimo) 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9"/>
                <w:gridCol w:w="1807"/>
                <w:gridCol w:w="2495"/>
                <w:gridCol w:w="3141"/>
                <w:gridCol w:w="3562"/>
                <w:gridCol w:w="2726"/>
              </w:tblGrid>
              <w:tr w:rsidR="008E2C14">
                <w:trPr>
                  <w:cantSplit/>
                  <w:jc w:val="center"/>
                </w:trPr>
                <w:tc>
                  <w:tcPr>
                    <w:tcW w:w="986"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767" w:type="dxa"/>
                    <w:vMerge w:val="restart"/>
                    <w:tcBorders>
                      <w:top w:val="single" w:sz="4" w:space="0" w:color="auto"/>
                      <w:left w:val="single" w:sz="4" w:space="0" w:color="auto"/>
                      <w:bottom w:val="single" w:sz="4" w:space="0" w:color="auto"/>
                      <w:right w:val="single" w:sz="4" w:space="0" w:color="auto"/>
                    </w:tcBorders>
                  </w:tcPr>
                  <w:p w:rsidR="008E2C14" w:rsidRDefault="00F4588F">
                    <w:r>
                      <w:t xml:space="preserve">Priežiūros lygis </w:t>
                    </w:r>
                  </w:p>
                </w:tc>
                <w:tc>
                  <w:tcPr>
                    <w:tcW w:w="244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555"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666"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jc w:val="center"/>
                </w:trPr>
                <w:tc>
                  <w:tcPr>
                    <w:tcW w:w="986" w:type="dxa"/>
                    <w:vMerge/>
                    <w:tcBorders>
                      <w:left w:val="single" w:sz="4" w:space="0" w:color="auto"/>
                      <w:bottom w:val="single" w:sz="4" w:space="0" w:color="auto"/>
                      <w:right w:val="single" w:sz="4" w:space="0" w:color="auto"/>
                    </w:tcBorders>
                  </w:tcPr>
                  <w:p w:rsidR="008E2C14" w:rsidRDefault="008E2C14"/>
                </w:tc>
                <w:tc>
                  <w:tcPr>
                    <w:tcW w:w="1767"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440"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666"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86"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67"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440"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realių parametrų matavimas, vaizdavimas, kontrolė ir fiksavimas</w:t>
                    </w:r>
                  </w:p>
                  <w:p w:rsidR="008E2C14" w:rsidRDefault="008E2C14">
                    <w:pPr>
                      <w:jc w:val="center"/>
                    </w:pP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Periodinis KMP duomenų tikrinimas ir užrašymas (fiksavimas).</w:t>
                    </w:r>
                  </w:p>
                  <w:p w:rsidR="008E2C14" w:rsidRDefault="00F4588F">
                    <w:pPr>
                      <w:jc w:val="center"/>
                    </w:pPr>
                    <w:r>
                      <w:t>Periodinis KMP parodymų tikslumo tikrinimas.</w:t>
                    </w:r>
                  </w:p>
                  <w:p w:rsidR="008E2C14" w:rsidRDefault="00F4588F">
                    <w:pPr>
                      <w:jc w:val="center"/>
                    </w:pPr>
                    <w:r>
                      <w:t>KMP mechaninių pažeidimų nustatymas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KMP nežymių defektų šalinimas ar keitimas.</w:t>
                    </w:r>
                  </w:p>
                  <w:p w:rsidR="008E2C14" w:rsidRDefault="00F4588F">
                    <w:pPr>
                      <w:jc w:val="center"/>
                    </w:pPr>
                    <w:r>
                      <w:t>KMP metrologinė patikra</w:t>
                    </w:r>
                  </w:p>
                </w:tc>
                <w:tc>
                  <w:tcPr>
                    <w:tcW w:w="2666" w:type="dxa"/>
                    <w:tcBorders>
                      <w:top w:val="single" w:sz="4" w:space="0" w:color="auto"/>
                      <w:left w:val="single" w:sz="4" w:space="0" w:color="auto"/>
                      <w:bottom w:val="single" w:sz="4" w:space="0" w:color="auto"/>
                      <w:right w:val="single" w:sz="4" w:space="0" w:color="auto"/>
                    </w:tcBorders>
                  </w:tcPr>
                  <w:p w:rsidR="008E2C14" w:rsidRDefault="00F4588F">
                    <w:pPr>
                      <w:jc w:val="center"/>
                    </w:pPr>
                    <w:r>
                      <w:t>KMP einamoji profilaktika, atliekant metrologinę patikrą, ar jų keitimas</w:t>
                    </w:r>
                  </w:p>
                </w:tc>
              </w:tr>
              <w:tr w:rsidR="008E2C14">
                <w:trPr>
                  <w:jc w:val="center"/>
                </w:trPr>
                <w:tc>
                  <w:tcPr>
                    <w:tcW w:w="986"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767"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440"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parametrų (temperatūros, slėgio) matavimo korekcija</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KMP duomenų tikrinimas, užrašymas ir analizė.</w:t>
                    </w:r>
                  </w:p>
                  <w:p w:rsidR="008E2C14" w:rsidRDefault="00F4588F">
                    <w:pPr>
                      <w:jc w:val="center"/>
                    </w:pPr>
                    <w:r>
                      <w:t>KMP mechaninių pažeidimų nustatymas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KMP nežymių defektų šalinimas ar keitimas.</w:t>
                    </w:r>
                  </w:p>
                  <w:p w:rsidR="008E2C14" w:rsidRDefault="00F4588F">
                    <w:pPr>
                      <w:jc w:val="center"/>
                    </w:pPr>
                    <w:r>
                      <w:t>KMP metrologinė patikra įvykus gedimui</w:t>
                    </w:r>
                  </w:p>
                </w:tc>
                <w:tc>
                  <w:tcPr>
                    <w:tcW w:w="2666" w:type="dxa"/>
                    <w:tcBorders>
                      <w:top w:val="single" w:sz="4" w:space="0" w:color="auto"/>
                      <w:left w:val="single" w:sz="4" w:space="0" w:color="auto"/>
                      <w:bottom w:val="single" w:sz="4" w:space="0" w:color="auto"/>
                      <w:right w:val="single" w:sz="4" w:space="0" w:color="auto"/>
                    </w:tcBorders>
                  </w:tcPr>
                  <w:p w:rsidR="008E2C14" w:rsidRDefault="00F4588F">
                    <w:pPr>
                      <w:jc w:val="center"/>
                    </w:pPr>
                    <w:r>
                      <w:t>KMP remontas, atliekant metrologinę patikrą, ar jų keitimas</w:t>
                    </w:r>
                  </w:p>
                </w:tc>
              </w:tr>
            </w:tbl>
            <w:p w:rsidR="008E2C14" w:rsidRDefault="008E2C14">
              <w:pPr>
                <w:ind w:firstLine="567"/>
                <w:jc w:val="both"/>
                <w:rPr>
                  <w:bCs/>
                </w:rPr>
              </w:pPr>
            </w:p>
            <w:p w:rsidR="008E2C14" w:rsidRDefault="00F4588F">
              <w:pPr>
                <w:ind w:firstLine="567"/>
                <w:jc w:val="both"/>
                <w:rPr>
                  <w:bCs/>
                </w:rPr>
              </w:pPr>
              <w:r>
                <w:rPr>
                  <w:bCs/>
                </w:rPr>
                <w:t xml:space="preserve">7 lentelė. Filtrų ir purvo rinktuvų priežiūros (eksploatavimo) techniniai veiksmai </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
                <w:gridCol w:w="1748"/>
                <w:gridCol w:w="2586"/>
                <w:gridCol w:w="3141"/>
                <w:gridCol w:w="3561"/>
                <w:gridCol w:w="2730"/>
              </w:tblGrid>
              <w:tr w:rsidR="008E2C14">
                <w:trPr>
                  <w:cantSplit/>
                  <w:tblHeader/>
                  <w:jc w:val="center"/>
                </w:trPr>
                <w:tc>
                  <w:tcPr>
                    <w:tcW w:w="952" w:type="dxa"/>
                    <w:vMerge w:val="restart"/>
                    <w:tcBorders>
                      <w:top w:val="single" w:sz="4" w:space="0" w:color="auto"/>
                      <w:left w:val="single" w:sz="4" w:space="0" w:color="auto"/>
                      <w:right w:val="single" w:sz="4" w:space="0" w:color="auto"/>
                    </w:tcBorders>
                  </w:tcPr>
                  <w:p w:rsidR="008E2C14" w:rsidRDefault="00F4588F">
                    <w:pPr>
                      <w:jc w:val="center"/>
                    </w:pPr>
                    <w:r>
                      <w:t xml:space="preserve">Eil. Nr. </w:t>
                    </w:r>
                  </w:p>
                </w:tc>
                <w:tc>
                  <w:tcPr>
                    <w:tcW w:w="171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Priežiūros lygis</w:t>
                    </w:r>
                  </w:p>
                </w:tc>
                <w:tc>
                  <w:tcPr>
                    <w:tcW w:w="2529"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555"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67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atstatymas</w:t>
                    </w:r>
                  </w:p>
                </w:tc>
              </w:tr>
              <w:tr w:rsidR="008E2C14">
                <w:trPr>
                  <w:cantSplit/>
                  <w:tblHeader/>
                  <w:jc w:val="center"/>
                </w:trPr>
                <w:tc>
                  <w:tcPr>
                    <w:tcW w:w="952" w:type="dxa"/>
                    <w:vMerge/>
                    <w:tcBorders>
                      <w:left w:val="single" w:sz="4" w:space="0" w:color="auto"/>
                      <w:bottom w:val="single" w:sz="4" w:space="0" w:color="auto"/>
                      <w:right w:val="single" w:sz="4" w:space="0" w:color="auto"/>
                    </w:tcBorders>
                  </w:tcPr>
                  <w:p w:rsidR="008E2C14" w:rsidRDefault="008E2C14"/>
                </w:tc>
                <w:tc>
                  <w:tcPr>
                    <w:tcW w:w="1710"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529"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670"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52"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10"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529" w:type="dxa"/>
                    <w:tcBorders>
                      <w:top w:val="single" w:sz="4" w:space="0" w:color="auto"/>
                      <w:left w:val="single" w:sz="4" w:space="0" w:color="auto"/>
                      <w:bottom w:val="single" w:sz="4" w:space="0" w:color="auto"/>
                      <w:right w:val="single" w:sz="4" w:space="0" w:color="auto"/>
                    </w:tcBorders>
                  </w:tcPr>
                  <w:p w:rsidR="008E2C14" w:rsidRDefault="00F4588F">
                    <w:pPr>
                      <w:jc w:val="center"/>
                    </w:pPr>
                    <w:r>
                      <w:t>Efektyvus mechaninis vandens valymas</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Nuolatinis parametrų prieš ir po filtrų bei purvo rinktuvų stebėjimas.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Periodinis filtrų ir purvo rinktuvų valymas, praplovimas ar keitimas.</w:t>
                    </w:r>
                  </w:p>
                  <w:p w:rsidR="008E2C14" w:rsidRDefault="00F4588F">
                    <w:pPr>
                      <w:jc w:val="center"/>
                    </w:pPr>
                    <w:proofErr w:type="spellStart"/>
                    <w:r>
                      <w:t>Prieduobių</w:t>
                    </w:r>
                    <w:proofErr w:type="spellEnd"/>
                    <w:r>
                      <w:t xml:space="preserve"> smulkių defektų šalinimas, valymas</w:t>
                    </w:r>
                  </w:p>
                </w:tc>
                <w:tc>
                  <w:tcPr>
                    <w:tcW w:w="2670" w:type="dxa"/>
                    <w:tcBorders>
                      <w:top w:val="single" w:sz="4" w:space="0" w:color="auto"/>
                      <w:left w:val="single" w:sz="4" w:space="0" w:color="auto"/>
                      <w:bottom w:val="single" w:sz="4" w:space="0" w:color="auto"/>
                      <w:right w:val="single" w:sz="4" w:space="0" w:color="auto"/>
                    </w:tcBorders>
                  </w:tcPr>
                  <w:p w:rsidR="008E2C14" w:rsidRDefault="00F4588F">
                    <w:pPr>
                      <w:jc w:val="center"/>
                    </w:pPr>
                    <w:r>
                      <w:t>Einamasis filtrų ir purvo rinktuvų remontas ar keitimas</w:t>
                    </w:r>
                  </w:p>
                </w:tc>
              </w:tr>
              <w:tr w:rsidR="008E2C14">
                <w:trPr>
                  <w:cantSplit/>
                  <w:jc w:val="center"/>
                </w:trPr>
                <w:tc>
                  <w:tcPr>
                    <w:tcW w:w="952"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2.</w:t>
                    </w:r>
                  </w:p>
                </w:tc>
                <w:tc>
                  <w:tcPr>
                    <w:tcW w:w="1710"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529"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(cirkuliacijos) korekcija pagal stebėjimus;</w:t>
                    </w:r>
                  </w:p>
                  <w:p w:rsidR="008E2C14" w:rsidRDefault="00F4588F">
                    <w:pPr>
                      <w:jc w:val="center"/>
                    </w:pPr>
                    <w:r>
                      <w:t>vartotojų nusiskundimus</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prieš ir po filtrų bei purvo rinktuvų nustatymas.</w:t>
                    </w:r>
                  </w:p>
                  <w:p w:rsidR="008E2C14" w:rsidRDefault="00F4588F">
                    <w:pPr>
                      <w:jc w:val="center"/>
                    </w:pPr>
                    <w:r>
                      <w:t>Nuimtų filtrų apžiūra</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Filtrų ir purvo rinktuvų valymas, praplovimas, smulkus remontas ar keitimas.</w:t>
                    </w:r>
                  </w:p>
                  <w:p w:rsidR="008E2C14" w:rsidRDefault="00F4588F">
                    <w:pPr>
                      <w:jc w:val="center"/>
                    </w:pPr>
                    <w:proofErr w:type="spellStart"/>
                    <w:r>
                      <w:t>Prieduobių</w:t>
                    </w:r>
                    <w:proofErr w:type="spellEnd"/>
                    <w:r>
                      <w:t xml:space="preserve"> smulkių defektų šalinimas ir valymas</w:t>
                    </w:r>
                  </w:p>
                </w:tc>
                <w:tc>
                  <w:tcPr>
                    <w:tcW w:w="2670" w:type="dxa"/>
                    <w:tcBorders>
                      <w:top w:val="single" w:sz="4" w:space="0" w:color="auto"/>
                      <w:left w:val="single" w:sz="4" w:space="0" w:color="auto"/>
                      <w:bottom w:val="single" w:sz="4" w:space="0" w:color="auto"/>
                      <w:right w:val="single" w:sz="4" w:space="0" w:color="auto"/>
                    </w:tcBorders>
                  </w:tcPr>
                  <w:p w:rsidR="008E2C14" w:rsidRDefault="00F4588F">
                    <w:pPr>
                      <w:jc w:val="center"/>
                    </w:pPr>
                    <w:r>
                      <w:t>Pažeistų filtrų ir (ar) purvo rinktuvų remontas ar keitimas</w:t>
                    </w:r>
                  </w:p>
                </w:tc>
              </w:tr>
              <w:tr w:rsidR="008E2C14">
                <w:trPr>
                  <w:jc w:val="center"/>
                </w:trPr>
                <w:tc>
                  <w:tcPr>
                    <w:tcW w:w="952" w:type="dxa"/>
                    <w:tcBorders>
                      <w:top w:val="single" w:sz="4" w:space="0" w:color="auto"/>
                      <w:left w:val="single" w:sz="4" w:space="0" w:color="auto"/>
                      <w:bottom w:val="single" w:sz="4" w:space="0" w:color="auto"/>
                      <w:right w:val="single" w:sz="4" w:space="0" w:color="auto"/>
                    </w:tcBorders>
                  </w:tcPr>
                  <w:p w:rsidR="008E2C14" w:rsidRDefault="00F4588F">
                    <w:pPr>
                      <w:jc w:val="center"/>
                    </w:pPr>
                    <w:r>
                      <w:t>3.</w:t>
                    </w:r>
                  </w:p>
                </w:tc>
                <w:tc>
                  <w:tcPr>
                    <w:tcW w:w="1710" w:type="dxa"/>
                    <w:tcBorders>
                      <w:top w:val="single" w:sz="4" w:space="0" w:color="auto"/>
                      <w:left w:val="single" w:sz="4" w:space="0" w:color="auto"/>
                      <w:bottom w:val="single" w:sz="4" w:space="0" w:color="auto"/>
                      <w:right w:val="single" w:sz="4" w:space="0" w:color="auto"/>
                    </w:tcBorders>
                  </w:tcPr>
                  <w:p w:rsidR="008E2C14" w:rsidRDefault="008E2C14"/>
                </w:tc>
                <w:tc>
                  <w:tcPr>
                    <w:tcW w:w="2529"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2670"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rPr>
                  <w:jc w:val="center"/>
                </w:trPr>
                <w:tc>
                  <w:tcPr>
                    <w:tcW w:w="952" w:type="dxa"/>
                    <w:tcBorders>
                      <w:top w:val="single" w:sz="4" w:space="0" w:color="auto"/>
                      <w:left w:val="single" w:sz="4" w:space="0" w:color="auto"/>
                      <w:bottom w:val="single" w:sz="4" w:space="0" w:color="auto"/>
                      <w:right w:val="single" w:sz="4" w:space="0" w:color="auto"/>
                    </w:tcBorders>
                  </w:tcPr>
                  <w:p w:rsidR="008E2C14" w:rsidRDefault="00F4588F">
                    <w:pPr>
                      <w:jc w:val="center"/>
                    </w:pPr>
                    <w:r>
                      <w:t>4.</w:t>
                    </w:r>
                  </w:p>
                </w:tc>
                <w:tc>
                  <w:tcPr>
                    <w:tcW w:w="1710"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Avarijų likvidavimas</w:t>
                    </w:r>
                  </w:p>
                </w:tc>
                <w:tc>
                  <w:tcPr>
                    <w:tcW w:w="2529"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Parametrų atkūrimas (nustačius veikimo neatitikimus stebėjimo metu) </w:t>
                    </w:r>
                  </w:p>
                </w:tc>
                <w:tc>
                  <w:tcPr>
                    <w:tcW w:w="3072" w:type="dxa"/>
                    <w:tcBorders>
                      <w:top w:val="single" w:sz="4" w:space="0" w:color="auto"/>
                      <w:left w:val="single" w:sz="4" w:space="0" w:color="auto"/>
                      <w:bottom w:val="single" w:sz="4" w:space="0" w:color="auto"/>
                      <w:right w:val="single" w:sz="4" w:space="0" w:color="auto"/>
                    </w:tcBorders>
                  </w:tcPr>
                  <w:p w:rsidR="008E2C14" w:rsidRDefault="00F4588F">
                    <w:pPr>
                      <w:jc w:val="center"/>
                    </w:pPr>
                    <w:r>
                      <w:t>Filtrų veikimo ir slėgio stebėjimas</w:t>
                    </w:r>
                  </w:p>
                </w:tc>
                <w:tc>
                  <w:tcPr>
                    <w:tcW w:w="3483"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paleidimas.</w:t>
                    </w:r>
                  </w:p>
                  <w:p w:rsidR="008E2C14" w:rsidRDefault="00F4588F">
                    <w:pPr>
                      <w:jc w:val="center"/>
                    </w:pPr>
                    <w:r>
                      <w:t>Derinimas (pagal poreikį).</w:t>
                    </w:r>
                  </w:p>
                  <w:p w:rsidR="008E2C14" w:rsidRDefault="00F4588F">
                    <w:pPr>
                      <w:jc w:val="center"/>
                    </w:pPr>
                    <w:r>
                      <w:t>Papildomas aptarnavimas (pagal poreikį)</w:t>
                    </w:r>
                  </w:p>
                </w:tc>
                <w:tc>
                  <w:tcPr>
                    <w:tcW w:w="2670"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Avarijos priežasties nustatymas ir lokalizavimas.</w:t>
                    </w:r>
                  </w:p>
                  <w:p w:rsidR="008E2C14" w:rsidRDefault="00F4588F">
                    <w:pPr>
                      <w:jc w:val="center"/>
                    </w:pPr>
                    <w:r>
                      <w:t>Šildymo ir karšto vandens sistemos kontrolės ir parametrų reguliavimo</w:t>
                    </w:r>
                  </w:p>
                  <w:p w:rsidR="008E2C14" w:rsidRDefault="00F4588F">
                    <w:pPr>
                      <w:jc w:val="center"/>
                    </w:pPr>
                    <w:r>
                      <w:t>nutraukimas (esant būtinumui).</w:t>
                    </w:r>
                  </w:p>
                  <w:p w:rsidR="008E2C14" w:rsidRDefault="00F4588F">
                    <w:pPr>
                      <w:jc w:val="center"/>
                    </w:pPr>
                    <w:r>
                      <w:t>Filtrų ir (ar) purvo rinktuvų valymas, remontas ar keitimas</w:t>
                    </w:r>
                  </w:p>
                </w:tc>
              </w:tr>
            </w:tbl>
            <w:p w:rsidR="008E2C14" w:rsidRDefault="008E2C14">
              <w:pPr>
                <w:ind w:firstLine="567"/>
                <w:jc w:val="both"/>
                <w:rPr>
                  <w:bCs/>
                  <w:caps/>
                </w:rPr>
              </w:pPr>
            </w:p>
            <w:p w:rsidR="008E2C14" w:rsidRDefault="00F4588F">
              <w:pPr>
                <w:ind w:firstLine="567"/>
                <w:jc w:val="both"/>
              </w:pPr>
              <w:r>
                <w:rPr>
                  <w:bCs/>
                </w:rPr>
                <w:t>8 lentelė.</w:t>
              </w:r>
              <w:r>
                <w:rPr>
                  <w:b/>
                  <w:bCs/>
                </w:rPr>
                <w:t xml:space="preserve"> </w:t>
              </w:r>
              <w:r>
                <w:rPr>
                  <w:bCs/>
                </w:rPr>
                <w:t>Šilumos punkto patalpos priežiūros (eksploatavimo) 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0"/>
                <w:gridCol w:w="1494"/>
                <w:gridCol w:w="1964"/>
                <w:gridCol w:w="3180"/>
                <w:gridCol w:w="4240"/>
                <w:gridCol w:w="3112"/>
              </w:tblGrid>
              <w:tr w:rsidR="008E2C14">
                <w:trPr>
                  <w:cantSplit/>
                  <w:tblHeader/>
                  <w:jc w:val="center"/>
                </w:trPr>
                <w:tc>
                  <w:tcPr>
                    <w:tcW w:w="750"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494"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Priežiūros lygis</w:t>
                    </w:r>
                  </w:p>
                </w:tc>
                <w:tc>
                  <w:tcPr>
                    <w:tcW w:w="1964"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7420"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3112"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atstatymas</w:t>
                    </w:r>
                  </w:p>
                </w:tc>
              </w:tr>
              <w:tr w:rsidR="008E2C14">
                <w:trPr>
                  <w:cantSplit/>
                  <w:tblHeader/>
                  <w:jc w:val="center"/>
                </w:trPr>
                <w:tc>
                  <w:tcPr>
                    <w:tcW w:w="750" w:type="dxa"/>
                    <w:vMerge/>
                    <w:tcBorders>
                      <w:left w:val="single" w:sz="4" w:space="0" w:color="auto"/>
                      <w:bottom w:val="single" w:sz="4" w:space="0" w:color="auto"/>
                      <w:right w:val="single" w:sz="4" w:space="0" w:color="auto"/>
                    </w:tcBorders>
                  </w:tcPr>
                  <w:p w:rsidR="008E2C14" w:rsidRDefault="008E2C14"/>
                </w:tc>
                <w:tc>
                  <w:tcPr>
                    <w:tcW w:w="1494"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1964"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180"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4240"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3112"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750"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494"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1964"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Šilumos punktui skirtos įrangos tinkamo veikimo sąlygų </w:t>
                    </w:r>
                    <w:r>
                      <w:lastRenderedPageBreak/>
                      <w:t>užtikrinimas.</w:t>
                    </w:r>
                  </w:p>
                  <w:p w:rsidR="008E2C14" w:rsidRDefault="00F4588F">
                    <w:pPr>
                      <w:jc w:val="center"/>
                    </w:pPr>
                    <w:r>
                      <w:t>Saugos sąlygų užtikrinimas.</w:t>
                    </w:r>
                  </w:p>
                  <w:p w:rsidR="008E2C14" w:rsidRDefault="00F4588F">
                    <w:pPr>
                      <w:jc w:val="center"/>
                    </w:pPr>
                    <w:r>
                      <w:t>Tinkamų sąlygų šilumos punkte dirbančiam darbuotojui užtikrinimas</w:t>
                    </w:r>
                  </w:p>
                </w:tc>
                <w:tc>
                  <w:tcPr>
                    <w:tcW w:w="3180"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Techninės dokumentacijos atitikties besikeičiančioms sąlygoms stebėjimas.</w:t>
                    </w:r>
                  </w:p>
                  <w:p w:rsidR="008E2C14" w:rsidRDefault="00F4588F">
                    <w:pPr>
                      <w:jc w:val="center"/>
                    </w:pPr>
                    <w:r>
                      <w:t xml:space="preserve">Atitikties šilumos punkto </w:t>
                    </w:r>
                    <w:r>
                      <w:lastRenderedPageBreak/>
                      <w:t>higieninių (vėdinimas, nuotekų nuvedimas, apšvietimas, švara) ir saugos (vamzdžių izoliacija, užrakinamos durys atidaromos į išorę, pašalinių daiktų nebuvimas, tinkama elektros instaliacija) reikalavimų patikrinimas</w:t>
                    </w:r>
                  </w:p>
                </w:tc>
                <w:tc>
                  <w:tcPr>
                    <w:tcW w:w="4240"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Šilumos mazgo techninės dokumentacijos, instrukcijų ir schemų rengimas ir iškabinimas apskaitos mazge.</w:t>
                    </w:r>
                  </w:p>
                  <w:p w:rsidR="008E2C14" w:rsidRDefault="00F4588F">
                    <w:pPr>
                      <w:jc w:val="center"/>
                    </w:pPr>
                    <w:r>
                      <w:t xml:space="preserve">Šilumos punkto patalpoje esančio </w:t>
                    </w:r>
                    <w:r>
                      <w:lastRenderedPageBreak/>
                      <w:t>vamzdyno izoliavimas, patalpos apdailos priežiūra, durų, langų, vėdinimo grotų smulkus remontas, sienų ir lubų dažymas, patalpos valymas.</w:t>
                    </w:r>
                  </w:p>
                  <w:p w:rsidR="008E2C14" w:rsidRDefault="00F4588F">
                    <w:pPr>
                      <w:jc w:val="center"/>
                    </w:pPr>
                    <w:r>
                      <w:t>Šilumos punkto patalpos elektros tinklų smulkus remontas.</w:t>
                    </w:r>
                  </w:p>
                  <w:p w:rsidR="008E2C14" w:rsidRDefault="00F4588F">
                    <w:pPr>
                      <w:jc w:val="center"/>
                    </w:pPr>
                    <w:r>
                      <w:t>Drenavimo sistemos profilaktinis valymas</w:t>
                    </w:r>
                  </w:p>
                </w:tc>
                <w:tc>
                  <w:tcPr>
                    <w:tcW w:w="3112"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Šilumos punkto patalpos einamųjų remontų atlikimas</w:t>
                    </w:r>
                  </w:p>
                </w:tc>
              </w:tr>
              <w:tr w:rsidR="008E2C14">
                <w:trPr>
                  <w:jc w:val="center"/>
                </w:trPr>
                <w:tc>
                  <w:tcPr>
                    <w:tcW w:w="750"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2.</w:t>
                    </w:r>
                  </w:p>
                </w:tc>
                <w:tc>
                  <w:tcPr>
                    <w:tcW w:w="1494"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1964" w:type="dxa"/>
                    <w:tcBorders>
                      <w:top w:val="single" w:sz="4" w:space="0" w:color="auto"/>
                      <w:left w:val="single" w:sz="4" w:space="0" w:color="auto"/>
                      <w:bottom w:val="single" w:sz="4" w:space="0" w:color="auto"/>
                      <w:right w:val="single" w:sz="4" w:space="0" w:color="auto"/>
                    </w:tcBorders>
                  </w:tcPr>
                  <w:p w:rsidR="008E2C14" w:rsidRDefault="00F4588F">
                    <w:pPr>
                      <w:jc w:val="center"/>
                    </w:pPr>
                    <w:r>
                      <w:t>Reikalaujamų šilumos punktui higieninių ir saugumo sąlygų atkūrimas</w:t>
                    </w:r>
                  </w:p>
                </w:tc>
                <w:tc>
                  <w:tcPr>
                    <w:tcW w:w="3180" w:type="dxa"/>
                    <w:tcBorders>
                      <w:top w:val="single" w:sz="4" w:space="0" w:color="auto"/>
                      <w:left w:val="single" w:sz="4" w:space="0" w:color="auto"/>
                      <w:bottom w:val="single" w:sz="4" w:space="0" w:color="auto"/>
                      <w:right w:val="single" w:sz="4" w:space="0" w:color="auto"/>
                    </w:tcBorders>
                  </w:tcPr>
                  <w:p w:rsidR="008E2C14" w:rsidRDefault="00F4588F">
                    <w:pPr>
                      <w:jc w:val="center"/>
                    </w:pPr>
                    <w:r>
                      <w:t>Techninės dokumentacijos (instrukcijų, schemų, šilumos grafikų) atitikties besikeičiančioms sąlygoms stebėjimas.</w:t>
                    </w:r>
                  </w:p>
                  <w:p w:rsidR="008E2C14" w:rsidRDefault="00F4588F">
                    <w:pPr>
                      <w:jc w:val="center"/>
                    </w:pPr>
                    <w:r>
                      <w:t>Šilumos punkto higieninių ir saugumo reikalavimų pažeidimų nustatymas</w:t>
                    </w:r>
                  </w:p>
                </w:tc>
                <w:tc>
                  <w:tcPr>
                    <w:tcW w:w="4240"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mazgo techninės dokumentacijos atnaujinimas.</w:t>
                    </w:r>
                  </w:p>
                  <w:p w:rsidR="008E2C14" w:rsidRDefault="00F4588F">
                    <w:pPr>
                      <w:jc w:val="center"/>
                    </w:pPr>
                    <w:r>
                      <w:t>Šilumos punkto patalpoje esančio vamzdyno izoliavimas, durų, langų, vėdinimo grotų smulkus remontas, sienų ir lubų dažymas, patalpos valymas.</w:t>
                    </w:r>
                  </w:p>
                  <w:p w:rsidR="008E2C14" w:rsidRDefault="00F4588F">
                    <w:pPr>
                      <w:jc w:val="center"/>
                    </w:pPr>
                    <w:r>
                      <w:t>Šilumos punkto patalpos elektros tinklų smulkus remontas.</w:t>
                    </w:r>
                  </w:p>
                  <w:p w:rsidR="008E2C14" w:rsidRDefault="00F4588F">
                    <w:pPr>
                      <w:jc w:val="center"/>
                    </w:pPr>
                    <w:r>
                      <w:t>Drenavimo sistemos valymas</w:t>
                    </w:r>
                  </w:p>
                </w:tc>
                <w:tc>
                  <w:tcPr>
                    <w:tcW w:w="3112"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punkto patalpos būtinojo remonto, kuris užtikrintų keliamus šilumos punktui higienos ir saugumo reikalavimus, atlikimas</w:t>
                    </w:r>
                  </w:p>
                </w:tc>
              </w:tr>
              <w:tr w:rsidR="008E2C14">
                <w:trPr>
                  <w:jc w:val="center"/>
                </w:trPr>
                <w:tc>
                  <w:tcPr>
                    <w:tcW w:w="750" w:type="dxa"/>
                    <w:tcBorders>
                      <w:top w:val="single" w:sz="4" w:space="0" w:color="auto"/>
                      <w:left w:val="single" w:sz="4" w:space="0" w:color="auto"/>
                      <w:bottom w:val="single" w:sz="4" w:space="0" w:color="auto"/>
                      <w:right w:val="single" w:sz="4" w:space="0" w:color="auto"/>
                    </w:tcBorders>
                  </w:tcPr>
                  <w:p w:rsidR="008E2C14" w:rsidRDefault="00F4588F">
                    <w:pPr>
                      <w:jc w:val="center"/>
                    </w:pPr>
                    <w:r>
                      <w:t>3.</w:t>
                    </w:r>
                  </w:p>
                </w:tc>
                <w:tc>
                  <w:tcPr>
                    <w:tcW w:w="1494" w:type="dxa"/>
                    <w:tcBorders>
                      <w:top w:val="single" w:sz="4" w:space="0" w:color="auto"/>
                      <w:left w:val="single" w:sz="4" w:space="0" w:color="auto"/>
                      <w:bottom w:val="single" w:sz="4" w:space="0" w:color="auto"/>
                      <w:right w:val="single" w:sz="4" w:space="0" w:color="auto"/>
                    </w:tcBorders>
                  </w:tcPr>
                  <w:p w:rsidR="008E2C14" w:rsidRDefault="008E2C14"/>
                </w:tc>
                <w:tc>
                  <w:tcPr>
                    <w:tcW w:w="1964"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180"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4240"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3112"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rPr>
                  <w:jc w:val="center"/>
                </w:trPr>
                <w:tc>
                  <w:tcPr>
                    <w:tcW w:w="750" w:type="dxa"/>
                    <w:tcBorders>
                      <w:top w:val="single" w:sz="4" w:space="0" w:color="auto"/>
                      <w:left w:val="single" w:sz="4" w:space="0" w:color="auto"/>
                      <w:bottom w:val="single" w:sz="4" w:space="0" w:color="auto"/>
                      <w:right w:val="single" w:sz="4" w:space="0" w:color="auto"/>
                    </w:tcBorders>
                  </w:tcPr>
                  <w:p w:rsidR="008E2C14" w:rsidRDefault="00F4588F">
                    <w:pPr>
                      <w:jc w:val="center"/>
                    </w:pPr>
                    <w:r>
                      <w:t>4.</w:t>
                    </w:r>
                  </w:p>
                </w:tc>
                <w:tc>
                  <w:tcPr>
                    <w:tcW w:w="1494"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Avarijų likvidavimas</w:t>
                    </w:r>
                  </w:p>
                </w:tc>
                <w:tc>
                  <w:tcPr>
                    <w:tcW w:w="1964"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atstatymas (nustačius veikimo neatitikimus stebėjimo metu)</w:t>
                    </w:r>
                  </w:p>
                </w:tc>
                <w:tc>
                  <w:tcPr>
                    <w:tcW w:w="3180"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kontrolės ir parametrų reguliavimo (slėgio, temperatūros ir debito) stebėjimas</w:t>
                    </w:r>
                  </w:p>
                </w:tc>
                <w:tc>
                  <w:tcPr>
                    <w:tcW w:w="4240"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Šildymo ir karšto vandens sistemos paleidimas. </w:t>
                    </w:r>
                  </w:p>
                  <w:p w:rsidR="008E2C14" w:rsidRDefault="00F4588F">
                    <w:pPr>
                      <w:jc w:val="center"/>
                    </w:pPr>
                    <w:r>
                      <w:t>Derinimas (esant būtinumui).</w:t>
                    </w:r>
                  </w:p>
                  <w:p w:rsidR="008E2C14" w:rsidRDefault="00F4588F">
                    <w:pPr>
                      <w:jc w:val="center"/>
                    </w:pPr>
                    <w:r>
                      <w:t>Papildomas aptarnavimas (esant būtinumui)</w:t>
                    </w:r>
                  </w:p>
                </w:tc>
                <w:tc>
                  <w:tcPr>
                    <w:tcW w:w="3112"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Avarijos priežasties nustatymas.</w:t>
                    </w:r>
                  </w:p>
                  <w:p w:rsidR="008E2C14" w:rsidRDefault="00F4588F">
                    <w:pPr>
                      <w:jc w:val="center"/>
                      <w:rPr>
                        <w:spacing w:val="-6"/>
                      </w:rPr>
                    </w:pPr>
                    <w:r>
                      <w:t>Šildymo ir karšto vandens sistemos kontrolės ir parametrų reguliavimo</w:t>
                    </w:r>
                    <w:r>
                      <w:rPr>
                        <w:spacing w:val="-6"/>
                      </w:rPr>
                      <w:t xml:space="preserve"> nutraukimas (esant būtinumui).</w:t>
                    </w:r>
                  </w:p>
                  <w:p w:rsidR="008E2C14" w:rsidRDefault="00F4588F">
                    <w:pPr>
                      <w:jc w:val="center"/>
                    </w:pPr>
                    <w:r>
                      <w:t xml:space="preserve">Reikalaujamos darbo aplinkos šilumos punkte </w:t>
                    </w:r>
                    <w:r>
                      <w:lastRenderedPageBreak/>
                      <w:t>atkūrimas ir įvykusių gedimų šalinimas</w:t>
                    </w:r>
                  </w:p>
                </w:tc>
              </w:tr>
            </w:tbl>
            <w:p w:rsidR="008E2C14" w:rsidRDefault="008E2C14">
              <w:pPr>
                <w:ind w:firstLine="567"/>
                <w:jc w:val="both"/>
                <w:rPr>
                  <w:bCs/>
                  <w:i/>
                  <w:iCs/>
                </w:rPr>
              </w:pPr>
            </w:p>
            <w:p w:rsidR="008E2C14" w:rsidRDefault="00F4588F">
              <w:pPr>
                <w:ind w:firstLine="567"/>
                <w:jc w:val="both"/>
                <w:rPr>
                  <w:bCs/>
                  <w:iCs/>
                </w:rPr>
              </w:pPr>
              <w:r>
                <w:rPr>
                  <w:bCs/>
                </w:rPr>
                <w:t>9 lentelė.</w:t>
              </w:r>
              <w:r>
                <w:rPr>
                  <w:b/>
                  <w:bCs/>
                  <w:iCs/>
                </w:rPr>
                <w:t xml:space="preserve"> </w:t>
              </w:r>
              <w:r>
                <w:rPr>
                  <w:bCs/>
                  <w:iCs/>
                </w:rPr>
                <w:t xml:space="preserve">Šilumos punkto šilumos izoliacijos priežiūros </w:t>
              </w:r>
              <w:r>
                <w:rPr>
                  <w:bCs/>
                </w:rPr>
                <w:t xml:space="preserve">(eksploatavimo) </w:t>
              </w:r>
              <w:r>
                <w:rPr>
                  <w:bCs/>
                  <w:iCs/>
                </w:rPr>
                <w:t>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798"/>
                <w:gridCol w:w="2369"/>
                <w:gridCol w:w="3149"/>
                <w:gridCol w:w="3603"/>
                <w:gridCol w:w="2705"/>
              </w:tblGrid>
              <w:tr w:rsidR="008E2C14">
                <w:trPr>
                  <w:cantSplit/>
                  <w:tblHeader/>
                  <w:jc w:val="center"/>
                </w:trPr>
                <w:tc>
                  <w:tcPr>
                    <w:tcW w:w="1090"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755"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Priežiūros lygis</w:t>
                    </w:r>
                  </w:p>
                </w:tc>
                <w:tc>
                  <w:tcPr>
                    <w:tcW w:w="2312"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589"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64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atstatymas</w:t>
                    </w:r>
                  </w:p>
                </w:tc>
              </w:tr>
              <w:tr w:rsidR="008E2C14">
                <w:trPr>
                  <w:cantSplit/>
                  <w:tblHeader/>
                  <w:jc w:val="center"/>
                </w:trPr>
                <w:tc>
                  <w:tcPr>
                    <w:tcW w:w="1090" w:type="dxa"/>
                    <w:vMerge/>
                    <w:tcBorders>
                      <w:left w:val="single" w:sz="4" w:space="0" w:color="auto"/>
                      <w:bottom w:val="single" w:sz="4" w:space="0" w:color="auto"/>
                      <w:right w:val="single" w:sz="4" w:space="0" w:color="auto"/>
                    </w:tcBorders>
                  </w:tcPr>
                  <w:p w:rsidR="008E2C14" w:rsidRDefault="008E2C14"/>
                </w:tc>
                <w:tc>
                  <w:tcPr>
                    <w:tcW w:w="1755"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312"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640"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1090"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55"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312" w:type="dxa"/>
                    <w:tcBorders>
                      <w:top w:val="single" w:sz="4" w:space="0" w:color="auto"/>
                      <w:left w:val="single" w:sz="4" w:space="0" w:color="auto"/>
                      <w:bottom w:val="single" w:sz="4" w:space="0" w:color="auto"/>
                      <w:right w:val="single" w:sz="4" w:space="0" w:color="auto"/>
                    </w:tcBorders>
                  </w:tcPr>
                  <w:p w:rsidR="008E2C14" w:rsidRDefault="00F4588F">
                    <w:pPr>
                      <w:jc w:val="center"/>
                    </w:pPr>
                    <w:r>
                      <w:t>Efektyvus šilumos izoliavimas</w:t>
                    </w:r>
                  </w:p>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punkto šilumos izoliacijos apžiūra (izoliacijos drėgnumo ir jo priežasties nustatymas, pažeistų ir atsilaisvinusių izoliacijos vietų nustatymas)</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Atsilaisvinusios izoliacijos pritvirtinimas arba pakeitimas.</w:t>
                    </w:r>
                  </w:p>
                  <w:p w:rsidR="008E2C14" w:rsidRDefault="00F4588F">
                    <w:pPr>
                      <w:jc w:val="center"/>
                    </w:pPr>
                    <w:r>
                      <w:t>Pažeistos ar įdrėkusios izoliacijos keitimas (jei būtina, drėkimo priežasties pašalinimas)</w:t>
                    </w:r>
                  </w:p>
                </w:tc>
                <w:tc>
                  <w:tcPr>
                    <w:tcW w:w="2640" w:type="dxa"/>
                    <w:tcBorders>
                      <w:top w:val="single" w:sz="4" w:space="0" w:color="auto"/>
                      <w:left w:val="single" w:sz="4" w:space="0" w:color="auto"/>
                      <w:bottom w:val="single" w:sz="4" w:space="0" w:color="auto"/>
                      <w:right w:val="single" w:sz="4" w:space="0" w:color="auto"/>
                    </w:tcBorders>
                  </w:tcPr>
                  <w:p w:rsidR="008E2C14" w:rsidRDefault="008E2C14">
                    <w:pPr>
                      <w:jc w:val="center"/>
                    </w:pPr>
                  </w:p>
                </w:tc>
              </w:tr>
              <w:tr w:rsidR="008E2C14">
                <w:trPr>
                  <w:jc w:val="center"/>
                </w:trPr>
                <w:tc>
                  <w:tcPr>
                    <w:tcW w:w="1090"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755"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312"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nuostolių mažinimas</w:t>
                    </w:r>
                  </w:p>
                </w:tc>
                <w:tc>
                  <w:tcPr>
                    <w:tcW w:w="3073" w:type="dxa"/>
                    <w:tcBorders>
                      <w:top w:val="single" w:sz="4" w:space="0" w:color="auto"/>
                      <w:left w:val="single" w:sz="4" w:space="0" w:color="auto"/>
                      <w:bottom w:val="single" w:sz="4" w:space="0" w:color="auto"/>
                      <w:right w:val="single" w:sz="4" w:space="0" w:color="auto"/>
                    </w:tcBorders>
                  </w:tcPr>
                  <w:p w:rsidR="008E2C14" w:rsidRDefault="00F4588F">
                    <w:pPr>
                      <w:jc w:val="center"/>
                    </w:pPr>
                    <w:r>
                      <w:t>Atsitiktinis pažeistų ir atsilaisvinusių izoliacijos vietų nustatymas.</w:t>
                    </w:r>
                  </w:p>
                  <w:p w:rsidR="008E2C14" w:rsidRDefault="00F4588F">
                    <w:pPr>
                      <w:jc w:val="center"/>
                    </w:pPr>
                    <w:r>
                      <w:t>Šilumos nuostolių padidėjimo nustatymas (esant dideliems pažeistos ar įdrėkusios izoliacijos plotams)</w:t>
                    </w:r>
                  </w:p>
                </w:tc>
                <w:tc>
                  <w:tcPr>
                    <w:tcW w:w="3516" w:type="dxa"/>
                    <w:tcBorders>
                      <w:top w:val="single" w:sz="4" w:space="0" w:color="auto"/>
                      <w:left w:val="single" w:sz="4" w:space="0" w:color="auto"/>
                      <w:bottom w:val="single" w:sz="4" w:space="0" w:color="auto"/>
                      <w:right w:val="single" w:sz="4" w:space="0" w:color="auto"/>
                    </w:tcBorders>
                  </w:tcPr>
                  <w:p w:rsidR="008E2C14" w:rsidRDefault="00F4588F">
                    <w:pPr>
                      <w:jc w:val="center"/>
                    </w:pPr>
                    <w:r>
                      <w:t>Atsilaisvinusios izoliacijos pritvirtinimas arba pakeitimas.</w:t>
                    </w:r>
                  </w:p>
                  <w:p w:rsidR="008E2C14" w:rsidRDefault="00F4588F">
                    <w:pPr>
                      <w:jc w:val="center"/>
                    </w:pPr>
                    <w:r>
                      <w:t>Pažeistos ar įdrėkusios izoliacijos keitimas (jei būtina, drėkimo priežasties pašalinimas)</w:t>
                    </w:r>
                  </w:p>
                </w:tc>
                <w:tc>
                  <w:tcPr>
                    <w:tcW w:w="2640" w:type="dxa"/>
                    <w:tcBorders>
                      <w:top w:val="single" w:sz="4" w:space="0" w:color="auto"/>
                      <w:left w:val="single" w:sz="4" w:space="0" w:color="auto"/>
                      <w:bottom w:val="single" w:sz="4" w:space="0" w:color="auto"/>
                      <w:right w:val="single" w:sz="4" w:space="0" w:color="auto"/>
                    </w:tcBorders>
                  </w:tcPr>
                  <w:p w:rsidR="008E2C14" w:rsidRDefault="00F4588F">
                    <w:pPr>
                      <w:jc w:val="center"/>
                    </w:pPr>
                    <w:r>
                      <w:t>Netinkamos naudoti izoliacijos, dėl kurios šildymo ir karšto vandens sistemose padidėja šilumos nuostoliai, keitimas ar atsilaisvinusios izoliacijos pritvirtinimas</w:t>
                    </w:r>
                  </w:p>
                </w:tc>
              </w:tr>
            </w:tbl>
            <w:p w:rsidR="008E2C14" w:rsidRDefault="008E2C14">
              <w:pPr>
                <w:ind w:firstLine="567"/>
                <w:jc w:val="both"/>
                <w:rPr>
                  <w:bCs/>
                  <w:iCs/>
                </w:rPr>
              </w:pPr>
            </w:p>
            <w:p w:rsidR="008E2C14" w:rsidRDefault="00F4588F">
              <w:pPr>
                <w:ind w:firstLine="567"/>
                <w:jc w:val="both"/>
              </w:pPr>
              <w:r>
                <w:rPr>
                  <w:bCs/>
                </w:rPr>
                <w:t>10 lentelė.</w:t>
              </w:r>
              <w:r>
                <w:rPr>
                  <w:b/>
                  <w:bCs/>
                  <w:iCs/>
                </w:rPr>
                <w:t xml:space="preserve"> </w:t>
              </w:r>
              <w:r>
                <w:rPr>
                  <w:bCs/>
                  <w:iCs/>
                </w:rPr>
                <w:t xml:space="preserve">Šilumokaičių priežiūros </w:t>
              </w:r>
              <w:r>
                <w:rPr>
                  <w:bCs/>
                </w:rPr>
                <w:t xml:space="preserve">(eksploatavimo) </w:t>
              </w:r>
              <w:r>
                <w:rPr>
                  <w:bCs/>
                  <w:iCs/>
                </w:rPr>
                <w:t>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1"/>
                <w:gridCol w:w="1822"/>
                <w:gridCol w:w="2373"/>
                <w:gridCol w:w="3270"/>
                <w:gridCol w:w="3490"/>
                <w:gridCol w:w="2744"/>
              </w:tblGrid>
              <w:tr w:rsidR="008E2C14">
                <w:trPr>
                  <w:cantSplit/>
                  <w:tblHeader/>
                  <w:jc w:val="center"/>
                </w:trPr>
                <w:tc>
                  <w:tcPr>
                    <w:tcW w:w="1008"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767"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Priežiūros lygis </w:t>
                    </w:r>
                  </w:p>
                </w:tc>
                <w:tc>
                  <w:tcPr>
                    <w:tcW w:w="2301"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Šildymo ir karšto </w:t>
                    </w:r>
                    <w:r>
                      <w:lastRenderedPageBreak/>
                      <w:t>vandens sistemos kontrolė ir parametrų reguliavimas</w:t>
                    </w:r>
                  </w:p>
                </w:tc>
                <w:tc>
                  <w:tcPr>
                    <w:tcW w:w="6555"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Techninė apžiūra</w:t>
                    </w:r>
                  </w:p>
                </w:tc>
                <w:tc>
                  <w:tcPr>
                    <w:tcW w:w="2661"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tblHeader/>
                  <w:jc w:val="center"/>
                </w:trPr>
                <w:tc>
                  <w:tcPr>
                    <w:tcW w:w="1008" w:type="dxa"/>
                    <w:vMerge/>
                    <w:tcBorders>
                      <w:left w:val="single" w:sz="4" w:space="0" w:color="auto"/>
                      <w:bottom w:val="single" w:sz="4" w:space="0" w:color="auto"/>
                      <w:right w:val="single" w:sz="4" w:space="0" w:color="auto"/>
                    </w:tcBorders>
                  </w:tcPr>
                  <w:p w:rsidR="008E2C14" w:rsidRDefault="008E2C14"/>
                </w:tc>
                <w:tc>
                  <w:tcPr>
                    <w:tcW w:w="1767"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301"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171"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384"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661"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1008"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1.</w:t>
                    </w:r>
                  </w:p>
                </w:tc>
                <w:tc>
                  <w:tcPr>
                    <w:tcW w:w="1767"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301"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temperatūros ir debito kontrolė</w:t>
                    </w:r>
                  </w:p>
                </w:tc>
                <w:tc>
                  <w:tcPr>
                    <w:tcW w:w="3171"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Šilumokaičio </w:t>
                    </w:r>
                    <w:proofErr w:type="spellStart"/>
                    <w:r>
                      <w:t>hermetiškumo</w:t>
                    </w:r>
                    <w:proofErr w:type="spellEnd"/>
                    <w:r>
                      <w:t xml:space="preserve"> nustatymas.</w:t>
                    </w:r>
                  </w:p>
                  <w:p w:rsidR="008E2C14" w:rsidRDefault="00F4588F">
                    <w:pPr>
                      <w:jc w:val="center"/>
                    </w:pPr>
                    <w:r>
                      <w:t>Užsikimšimų šildymo ir (ar) šaldymo šilumokaičiuose nustatymas (pvz., temperatūrų skirtumai gali reikšti oro užsklandą, trukdančią skysčio tekėjimui, arba perteklinį nuovirų kiekį)</w:t>
                    </w:r>
                  </w:p>
                </w:tc>
                <w:tc>
                  <w:tcPr>
                    <w:tcW w:w="3384"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Šilumokaičių hidraulinis bandymas.</w:t>
                    </w:r>
                  </w:p>
                  <w:p w:rsidR="008E2C14" w:rsidRDefault="00F4588F">
                    <w:pPr>
                      <w:jc w:val="center"/>
                    </w:pPr>
                    <w:r>
                      <w:t>Šilumokaičių cheminis valymas.</w:t>
                    </w:r>
                  </w:p>
                  <w:p w:rsidR="008E2C14" w:rsidRDefault="00F4588F">
                    <w:pPr>
                      <w:jc w:val="center"/>
                    </w:pPr>
                    <w:proofErr w:type="spellStart"/>
                    <w:r>
                      <w:t>Vamzdelinių</w:t>
                    </w:r>
                    <w:proofErr w:type="spellEnd"/>
                    <w:r>
                      <w:t xml:space="preserve"> šilumokaičių smulkių defektų šalinimas, dažymas ir kt.</w:t>
                    </w:r>
                  </w:p>
                </w:tc>
                <w:tc>
                  <w:tcPr>
                    <w:tcW w:w="2661" w:type="dxa"/>
                    <w:tcBorders>
                      <w:top w:val="single" w:sz="4" w:space="0" w:color="auto"/>
                      <w:left w:val="single" w:sz="4" w:space="0" w:color="auto"/>
                      <w:bottom w:val="single" w:sz="4" w:space="0" w:color="auto"/>
                      <w:right w:val="single" w:sz="4" w:space="0" w:color="auto"/>
                    </w:tcBorders>
                  </w:tcPr>
                  <w:p w:rsidR="008E2C14" w:rsidRDefault="00F4588F">
                    <w:pPr>
                      <w:jc w:val="center"/>
                    </w:pPr>
                    <w:r>
                      <w:t>Planinis šilumokaičių ar jų dalių keitimas ar remontas, atsižvelgiant į jų veikimo trukmę</w:t>
                    </w:r>
                  </w:p>
                </w:tc>
              </w:tr>
              <w:tr w:rsidR="008E2C14">
                <w:trPr>
                  <w:jc w:val="center"/>
                </w:trPr>
                <w:tc>
                  <w:tcPr>
                    <w:tcW w:w="1008"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767"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301"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temperatūros ir debito korekcija pagal</w:t>
                    </w:r>
                  </w:p>
                  <w:p w:rsidR="008E2C14" w:rsidRDefault="00F4588F">
                    <w:pPr>
                      <w:jc w:val="center"/>
                    </w:pPr>
                    <w:r>
                      <w:t>stebėjimus;</w:t>
                    </w:r>
                  </w:p>
                  <w:p w:rsidR="008E2C14" w:rsidRDefault="00F4588F">
                    <w:pPr>
                      <w:jc w:val="center"/>
                    </w:pPr>
                    <w:r>
                      <w:t>vartotojų nusiskundimus</w:t>
                    </w:r>
                  </w:p>
                </w:tc>
                <w:tc>
                  <w:tcPr>
                    <w:tcW w:w="3171"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Šilumokaičio </w:t>
                    </w:r>
                    <w:proofErr w:type="spellStart"/>
                    <w:r>
                      <w:t>hermetiškumo</w:t>
                    </w:r>
                    <w:proofErr w:type="spellEnd"/>
                    <w:r>
                      <w:t xml:space="preserve"> nustatymas.</w:t>
                    </w:r>
                  </w:p>
                  <w:p w:rsidR="008E2C14" w:rsidRDefault="00F4588F">
                    <w:pPr>
                      <w:jc w:val="center"/>
                    </w:pPr>
                    <w:r>
                      <w:t>Užsikimšimų šildymo ir (ar) šaldymo šilumokaičiuose nustatymas</w:t>
                    </w:r>
                  </w:p>
                </w:tc>
                <w:tc>
                  <w:tcPr>
                    <w:tcW w:w="3384" w:type="dxa"/>
                    <w:tcBorders>
                      <w:top w:val="single" w:sz="4" w:space="0" w:color="auto"/>
                      <w:left w:val="single" w:sz="4" w:space="0" w:color="auto"/>
                      <w:bottom w:val="single" w:sz="4" w:space="0" w:color="auto"/>
                      <w:right w:val="single" w:sz="4" w:space="0" w:color="auto"/>
                    </w:tcBorders>
                  </w:tcPr>
                  <w:p w:rsidR="008E2C14" w:rsidRDefault="00F4588F">
                    <w:pPr>
                      <w:jc w:val="center"/>
                    </w:pPr>
                    <w:r>
                      <w:t>Nutekėjimų pašalinimas suveržiant tarpines.</w:t>
                    </w:r>
                  </w:p>
                  <w:p w:rsidR="008E2C14" w:rsidRDefault="00F4588F">
                    <w:pPr>
                      <w:jc w:val="center"/>
                    </w:pPr>
                    <w:r>
                      <w:t xml:space="preserve">Tarpinių keitimas </w:t>
                    </w:r>
                    <w:proofErr w:type="spellStart"/>
                    <w:r>
                      <w:t>vamzdeliniams</w:t>
                    </w:r>
                    <w:proofErr w:type="spellEnd"/>
                    <w:r>
                      <w:t xml:space="preserve"> šilumokaičiams.</w:t>
                    </w:r>
                  </w:p>
                  <w:p w:rsidR="008E2C14" w:rsidRDefault="00F4588F">
                    <w:pPr>
                      <w:jc w:val="center"/>
                    </w:pPr>
                    <w:r>
                      <w:t>Kiaurų vamzdelių galų užaklinimas ir/ar keitimas naujais.</w:t>
                    </w:r>
                  </w:p>
                  <w:p w:rsidR="008E2C14" w:rsidRDefault="00F4588F">
                    <w:pPr>
                      <w:jc w:val="center"/>
                    </w:pPr>
                    <w:r>
                      <w:t>Mechaninis užkalkėjusių vamzdelių valymas.</w:t>
                    </w:r>
                  </w:p>
                  <w:p w:rsidR="008E2C14" w:rsidRDefault="00F4588F">
                    <w:pPr>
                      <w:jc w:val="center"/>
                    </w:pPr>
                    <w:r>
                      <w:t>Šilumokaičių dažymas ir kt.</w:t>
                    </w:r>
                  </w:p>
                </w:tc>
                <w:tc>
                  <w:tcPr>
                    <w:tcW w:w="2661"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Šilumokaičių ar jų dalių, dėl kurių normalus šildymo ir karšto vandens sistemos kontrolės ir parametrų reguliavimas sutriko, keitimas ar remontas</w:t>
                    </w:r>
                  </w:p>
                </w:tc>
              </w:tr>
              <w:tr w:rsidR="008E2C14">
                <w:trPr>
                  <w:trHeight w:val="70"/>
                  <w:jc w:val="center"/>
                </w:trPr>
                <w:tc>
                  <w:tcPr>
                    <w:tcW w:w="1008" w:type="dxa"/>
                    <w:tcBorders>
                      <w:top w:val="single" w:sz="4" w:space="0" w:color="auto"/>
                      <w:left w:val="single" w:sz="4" w:space="0" w:color="auto"/>
                      <w:bottom w:val="single" w:sz="4" w:space="0" w:color="auto"/>
                      <w:right w:val="single" w:sz="4" w:space="0" w:color="auto"/>
                    </w:tcBorders>
                  </w:tcPr>
                  <w:p w:rsidR="008E2C14" w:rsidRDefault="00F4588F">
                    <w:pPr>
                      <w:jc w:val="center"/>
                    </w:pPr>
                    <w:r>
                      <w:t>3.</w:t>
                    </w:r>
                  </w:p>
                </w:tc>
                <w:tc>
                  <w:tcPr>
                    <w:tcW w:w="1767" w:type="dxa"/>
                    <w:tcBorders>
                      <w:top w:val="single" w:sz="4" w:space="0" w:color="auto"/>
                      <w:left w:val="single" w:sz="4" w:space="0" w:color="auto"/>
                      <w:bottom w:val="single" w:sz="4" w:space="0" w:color="auto"/>
                      <w:right w:val="single" w:sz="4" w:space="0" w:color="auto"/>
                    </w:tcBorders>
                  </w:tcPr>
                  <w:p w:rsidR="008E2C14" w:rsidRDefault="008E2C14"/>
                </w:tc>
                <w:tc>
                  <w:tcPr>
                    <w:tcW w:w="2301"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171"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3384"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2661"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rPr>
                  <w:jc w:val="center"/>
                </w:trPr>
                <w:tc>
                  <w:tcPr>
                    <w:tcW w:w="1008" w:type="dxa"/>
                    <w:tcBorders>
                      <w:top w:val="single" w:sz="4" w:space="0" w:color="auto"/>
                      <w:left w:val="single" w:sz="4" w:space="0" w:color="auto"/>
                      <w:bottom w:val="single" w:sz="4" w:space="0" w:color="auto"/>
                      <w:right w:val="single" w:sz="4" w:space="0" w:color="auto"/>
                    </w:tcBorders>
                  </w:tcPr>
                  <w:p w:rsidR="008E2C14" w:rsidRDefault="00F4588F">
                    <w:pPr>
                      <w:jc w:val="center"/>
                    </w:pPr>
                    <w:r>
                      <w:t>4.</w:t>
                    </w:r>
                  </w:p>
                </w:tc>
                <w:tc>
                  <w:tcPr>
                    <w:tcW w:w="1767"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Avarijų likvidavimas</w:t>
                    </w:r>
                  </w:p>
                </w:tc>
                <w:tc>
                  <w:tcPr>
                    <w:tcW w:w="2301"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atkūrimas (nustačius veikimo neatitikimus stebėjimo metu)</w:t>
                    </w:r>
                  </w:p>
                </w:tc>
                <w:tc>
                  <w:tcPr>
                    <w:tcW w:w="3171"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Šilumokaičių veikimo ir parametrų (slėgių, temperatūrų ir debitų) stebėjimas</w:t>
                    </w:r>
                  </w:p>
                </w:tc>
                <w:tc>
                  <w:tcPr>
                    <w:tcW w:w="3384"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paleidimas.</w:t>
                    </w:r>
                  </w:p>
                  <w:p w:rsidR="008E2C14" w:rsidRDefault="00F4588F">
                    <w:pPr>
                      <w:jc w:val="center"/>
                    </w:pPr>
                    <w:r>
                      <w:t xml:space="preserve">Derinimas. </w:t>
                    </w:r>
                  </w:p>
                  <w:p w:rsidR="008E2C14" w:rsidRDefault="00F4588F">
                    <w:pPr>
                      <w:jc w:val="center"/>
                    </w:pPr>
                    <w:r>
                      <w:t>Papildoma priežiūra (pagal poreikį)</w:t>
                    </w:r>
                  </w:p>
                </w:tc>
                <w:tc>
                  <w:tcPr>
                    <w:tcW w:w="2661" w:type="dxa"/>
                    <w:tcBorders>
                      <w:top w:val="single" w:sz="4" w:space="0" w:color="auto"/>
                      <w:left w:val="single" w:sz="4" w:space="0" w:color="auto"/>
                      <w:bottom w:val="single" w:sz="4" w:space="0" w:color="auto"/>
                      <w:right w:val="single" w:sz="4" w:space="0" w:color="auto"/>
                    </w:tcBorders>
                  </w:tcPr>
                  <w:p w:rsidR="008E2C14" w:rsidRDefault="00F4588F">
                    <w:pPr>
                      <w:jc w:val="center"/>
                    </w:pPr>
                    <w:r>
                      <w:rPr>
                        <w:spacing w:val="-4"/>
                      </w:rPr>
                      <w:t xml:space="preserve">Avarijos priežasties nustatymas ir lokalizavimas. </w:t>
                    </w:r>
                    <w:r>
                      <w:t>Šildymo ir karšto vandens sistemos kontrolės ir parametrų reguliavimo nutraukimas (esant būtinumui).</w:t>
                    </w:r>
                  </w:p>
                  <w:p w:rsidR="008E2C14" w:rsidRDefault="00F4588F">
                    <w:pPr>
                      <w:jc w:val="center"/>
                    </w:pPr>
                    <w:r>
                      <w:t>Šilumokaičių ar jo dalių remontas ar keitimas</w:t>
                    </w:r>
                  </w:p>
                </w:tc>
              </w:tr>
            </w:tbl>
            <w:p w:rsidR="008E2C14" w:rsidRDefault="008E2C14">
              <w:pPr>
                <w:ind w:firstLine="567"/>
                <w:jc w:val="both"/>
                <w:rPr>
                  <w:bCs/>
                  <w:iCs/>
                </w:rPr>
              </w:pPr>
            </w:p>
            <w:p w:rsidR="008E2C14" w:rsidRDefault="00F4588F">
              <w:pPr>
                <w:ind w:firstLine="567"/>
                <w:jc w:val="both"/>
                <w:rPr>
                  <w:bCs/>
                  <w:iCs/>
                </w:rPr>
              </w:pPr>
              <w:r>
                <w:rPr>
                  <w:bCs/>
                </w:rPr>
                <w:t>11 lentelė.</w:t>
              </w:r>
              <w:r>
                <w:rPr>
                  <w:bCs/>
                  <w:iCs/>
                </w:rPr>
                <w:t xml:space="preserve"> Siurblių priežiūros </w:t>
              </w:r>
              <w:r>
                <w:rPr>
                  <w:bCs/>
                </w:rPr>
                <w:t xml:space="preserve">(eksploatavimo) </w:t>
              </w:r>
              <w:r>
                <w:rPr>
                  <w:bCs/>
                  <w:iCs/>
                </w:rPr>
                <w:t>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
                <w:gridCol w:w="1822"/>
                <w:gridCol w:w="2416"/>
                <w:gridCol w:w="3270"/>
                <w:gridCol w:w="3490"/>
                <w:gridCol w:w="2747"/>
              </w:tblGrid>
              <w:tr w:rsidR="008E2C14">
                <w:trPr>
                  <w:cantSplit/>
                  <w:tblHeader/>
                  <w:jc w:val="center"/>
                </w:trPr>
                <w:tc>
                  <w:tcPr>
                    <w:tcW w:w="995"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822"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Priežiūros lygis </w:t>
                    </w:r>
                  </w:p>
                </w:tc>
                <w:tc>
                  <w:tcPr>
                    <w:tcW w:w="2416"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760"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747"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tblHeader/>
                  <w:jc w:val="center"/>
                </w:trPr>
                <w:tc>
                  <w:tcPr>
                    <w:tcW w:w="995" w:type="dxa"/>
                    <w:vMerge/>
                    <w:tcBorders>
                      <w:left w:val="single" w:sz="4" w:space="0" w:color="auto"/>
                      <w:bottom w:val="single" w:sz="4" w:space="0" w:color="auto"/>
                      <w:right w:val="single" w:sz="4" w:space="0" w:color="auto"/>
                    </w:tcBorders>
                  </w:tcPr>
                  <w:p w:rsidR="008E2C14" w:rsidRDefault="008E2C14"/>
                </w:tc>
                <w:tc>
                  <w:tcPr>
                    <w:tcW w:w="1822"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416"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270"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490"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747"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95"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822"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416"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Tinkamos </w:t>
                    </w:r>
                    <w:proofErr w:type="spellStart"/>
                    <w:r>
                      <w:t>šilumnešio</w:t>
                    </w:r>
                    <w:proofErr w:type="spellEnd"/>
                    <w:r>
                      <w:t xml:space="preserve"> cirkuliacijos ir reikiamų slėgių šildymo ir karšto vandens sistemose užtikrinimas</w:t>
                    </w:r>
                  </w:p>
                  <w:p w:rsidR="008E2C14" w:rsidRDefault="008E2C14">
                    <w:pPr>
                      <w:jc w:val="center"/>
                    </w:pPr>
                  </w:p>
                </w:tc>
                <w:tc>
                  <w:tcPr>
                    <w:tcW w:w="3270" w:type="dxa"/>
                    <w:tcBorders>
                      <w:top w:val="single" w:sz="4" w:space="0" w:color="auto"/>
                      <w:left w:val="single" w:sz="4" w:space="0" w:color="auto"/>
                      <w:bottom w:val="single" w:sz="4" w:space="0" w:color="auto"/>
                      <w:right w:val="single" w:sz="4" w:space="0" w:color="auto"/>
                    </w:tcBorders>
                  </w:tcPr>
                  <w:p w:rsidR="008E2C14" w:rsidRDefault="00F4588F">
                    <w:pPr>
                      <w:jc w:val="center"/>
                    </w:pPr>
                    <w:r>
                      <w:t>Viršijamo triukšmo ir vibracijos nustatymas.</w:t>
                    </w:r>
                  </w:p>
                  <w:p w:rsidR="008E2C14" w:rsidRDefault="00F4588F">
                    <w:pPr>
                      <w:jc w:val="center"/>
                    </w:pPr>
                    <w:r>
                      <w:t>Sandarumo patikrinimas (taikyti siurblio instrukcijoje nurodytas sandarinimo priemones).</w:t>
                    </w:r>
                  </w:p>
                  <w:p w:rsidR="008E2C14" w:rsidRDefault="00F4588F">
                    <w:pPr>
                      <w:jc w:val="center"/>
                    </w:pPr>
                    <w:proofErr w:type="spellStart"/>
                    <w:r>
                      <w:t>Srovinių</w:t>
                    </w:r>
                    <w:proofErr w:type="spellEnd"/>
                    <w:r>
                      <w:t xml:space="preserve"> siurblių (elevatorių) sumaišymo koeficiento nustatymas</w:t>
                    </w:r>
                  </w:p>
                </w:tc>
                <w:tc>
                  <w:tcPr>
                    <w:tcW w:w="3490" w:type="dxa"/>
                    <w:tcBorders>
                      <w:top w:val="single" w:sz="4" w:space="0" w:color="auto"/>
                      <w:left w:val="single" w:sz="4" w:space="0" w:color="auto"/>
                      <w:bottom w:val="single" w:sz="4" w:space="0" w:color="auto"/>
                      <w:right w:val="single" w:sz="4" w:space="0" w:color="auto"/>
                    </w:tcBorders>
                  </w:tcPr>
                  <w:p w:rsidR="008E2C14" w:rsidRDefault="00F4588F">
                    <w:pPr>
                      <w:jc w:val="center"/>
                    </w:pPr>
                    <w:r>
                      <w:t>Cirkuliacinių siurblių ar jų susidėvėjusių dalių keitimas ar smulkių defektų šalinimas.</w:t>
                    </w:r>
                  </w:p>
                  <w:p w:rsidR="008E2C14" w:rsidRDefault="00F4588F">
                    <w:pPr>
                      <w:jc w:val="center"/>
                    </w:pPr>
                    <w:proofErr w:type="spellStart"/>
                    <w:r>
                      <w:t>Srovinių</w:t>
                    </w:r>
                    <w:proofErr w:type="spellEnd"/>
                    <w:r>
                      <w:t xml:space="preserve"> siurblių (elevatorių) defektų šalinimas</w:t>
                    </w:r>
                  </w:p>
                </w:tc>
                <w:tc>
                  <w:tcPr>
                    <w:tcW w:w="2747"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punkte įrengtų siurblių einamasis ir (ar) kapitalinis remontas, sugedusių siurblių pakeitimas suremontuotais arba naujais.</w:t>
                    </w:r>
                  </w:p>
                  <w:p w:rsidR="008E2C14" w:rsidRDefault="00F4588F">
                    <w:pPr>
                      <w:jc w:val="center"/>
                    </w:pPr>
                    <w:proofErr w:type="spellStart"/>
                    <w:r>
                      <w:t>Srovinių</w:t>
                    </w:r>
                    <w:proofErr w:type="spellEnd"/>
                    <w:r>
                      <w:t xml:space="preserve"> siurblių (elevatorių) tūtos išvalymas ar</w:t>
                    </w:r>
                    <w:r>
                      <w:rPr>
                        <w:b/>
                      </w:rPr>
                      <w:t xml:space="preserve"> </w:t>
                    </w:r>
                    <w:r>
                      <w:t>keitimas</w:t>
                    </w:r>
                  </w:p>
                </w:tc>
              </w:tr>
              <w:tr w:rsidR="008E2C14">
                <w:trPr>
                  <w:jc w:val="center"/>
                </w:trPr>
                <w:tc>
                  <w:tcPr>
                    <w:tcW w:w="995"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822"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416"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Tinkamos </w:t>
                    </w:r>
                    <w:proofErr w:type="spellStart"/>
                    <w:r>
                      <w:t>šilumnešio</w:t>
                    </w:r>
                    <w:proofErr w:type="spellEnd"/>
                    <w:r>
                      <w:t xml:space="preserve"> cirkuliacijos ir reikiamų slėgių šildymo ir karšto vandens sistemose reguliavimas, nustačius šildymo ir karšto vandens sistemos kontrolės ir parametrų reguliavimo sutrikimus pagal:</w:t>
                    </w:r>
                  </w:p>
                  <w:p w:rsidR="008E2C14" w:rsidRDefault="00F4588F">
                    <w:pPr>
                      <w:jc w:val="center"/>
                    </w:pPr>
                    <w:r>
                      <w:t>stebėjimus;</w:t>
                    </w:r>
                  </w:p>
                  <w:p w:rsidR="008E2C14" w:rsidRDefault="00F4588F">
                    <w:pPr>
                      <w:jc w:val="center"/>
                    </w:pPr>
                    <w:r>
                      <w:t>vartotojų nusiskundimus</w:t>
                    </w:r>
                  </w:p>
                </w:tc>
                <w:tc>
                  <w:tcPr>
                    <w:tcW w:w="3270" w:type="dxa"/>
                    <w:tcBorders>
                      <w:top w:val="single" w:sz="4" w:space="0" w:color="auto"/>
                      <w:left w:val="single" w:sz="4" w:space="0" w:color="auto"/>
                      <w:bottom w:val="single" w:sz="4" w:space="0" w:color="auto"/>
                      <w:right w:val="single" w:sz="4" w:space="0" w:color="auto"/>
                    </w:tcBorders>
                  </w:tcPr>
                  <w:p w:rsidR="008E2C14" w:rsidRDefault="00F4588F">
                    <w:pPr>
                      <w:jc w:val="center"/>
                    </w:pPr>
                    <w:r>
                      <w:t>Viršijamo triukšmo ir vibracijos nustatymas.</w:t>
                    </w:r>
                  </w:p>
                  <w:p w:rsidR="008E2C14" w:rsidRDefault="00F4588F">
                    <w:pPr>
                      <w:jc w:val="center"/>
                    </w:pPr>
                    <w:r>
                      <w:t>Guolių ir riebokšlių apžiūra.</w:t>
                    </w:r>
                  </w:p>
                  <w:p w:rsidR="008E2C14" w:rsidRDefault="00F4588F">
                    <w:pPr>
                      <w:jc w:val="center"/>
                    </w:pPr>
                    <w:r>
                      <w:t>Sandarumo patikrinimas.</w:t>
                    </w:r>
                  </w:p>
                  <w:p w:rsidR="008E2C14" w:rsidRDefault="00F4588F">
                    <w:pPr>
                      <w:jc w:val="center"/>
                    </w:pPr>
                    <w:r>
                      <w:t>Atsilaisvinusių jungčių ir blogų kontaktų, įtampos, pavaros patikrinimas.</w:t>
                    </w:r>
                  </w:p>
                  <w:p w:rsidR="008E2C14" w:rsidRDefault="00F4588F">
                    <w:pPr>
                      <w:jc w:val="center"/>
                    </w:pPr>
                    <w:r>
                      <w:t>Variklių perkaitimo nustatymas</w:t>
                    </w:r>
                  </w:p>
                </w:tc>
                <w:tc>
                  <w:tcPr>
                    <w:tcW w:w="3490" w:type="dxa"/>
                    <w:tcBorders>
                      <w:top w:val="single" w:sz="4" w:space="0" w:color="auto"/>
                      <w:left w:val="single" w:sz="4" w:space="0" w:color="auto"/>
                      <w:bottom w:val="single" w:sz="4" w:space="0" w:color="auto"/>
                      <w:right w:val="single" w:sz="4" w:space="0" w:color="auto"/>
                    </w:tcBorders>
                  </w:tcPr>
                  <w:p w:rsidR="008E2C14" w:rsidRDefault="00F4588F">
                    <w:pPr>
                      <w:jc w:val="center"/>
                    </w:pPr>
                    <w:r>
                      <w:t>Sugedusių siurblių ar jų susidėvėjusių dalių smulkus remontas ar keitimas.</w:t>
                    </w:r>
                  </w:p>
                  <w:p w:rsidR="008E2C14" w:rsidRDefault="00F4588F">
                    <w:pPr>
                      <w:jc w:val="center"/>
                    </w:pPr>
                    <w:r>
                      <w:t>Guolių ir riebokšlių tepimas.</w:t>
                    </w:r>
                  </w:p>
                  <w:p w:rsidR="008E2C14" w:rsidRDefault="00F4588F">
                    <w:pPr>
                      <w:jc w:val="center"/>
                      <w:rPr>
                        <w:u w:val="single"/>
                      </w:rPr>
                    </w:pPr>
                    <w:r>
                      <w:t>Nutekėjimų sandarinimas</w:t>
                    </w:r>
                  </w:p>
                  <w:p w:rsidR="008E2C14" w:rsidRDefault="008E2C14">
                    <w:pPr>
                      <w:jc w:val="center"/>
                      <w:rPr>
                        <w:u w:val="single"/>
                      </w:rPr>
                    </w:pPr>
                  </w:p>
                </w:tc>
                <w:tc>
                  <w:tcPr>
                    <w:tcW w:w="2747" w:type="dxa"/>
                    <w:tcBorders>
                      <w:top w:val="single" w:sz="4" w:space="0" w:color="auto"/>
                      <w:left w:val="single" w:sz="4" w:space="0" w:color="auto"/>
                      <w:bottom w:val="single" w:sz="4" w:space="0" w:color="auto"/>
                      <w:right w:val="single" w:sz="4" w:space="0" w:color="auto"/>
                    </w:tcBorders>
                  </w:tcPr>
                  <w:p w:rsidR="008E2C14" w:rsidRDefault="00F4588F">
                    <w:pPr>
                      <w:jc w:val="center"/>
                    </w:pPr>
                    <w:r>
                      <w:t>Šilumos punkte įrengtų sugedusių siurblių pakeitimas suremontuotais arba naujais</w:t>
                    </w:r>
                  </w:p>
                  <w:p w:rsidR="008E2C14" w:rsidRDefault="008E2C14">
                    <w:pPr>
                      <w:jc w:val="center"/>
                    </w:pPr>
                  </w:p>
                </w:tc>
              </w:tr>
              <w:tr w:rsidR="008E2C14">
                <w:trPr>
                  <w:jc w:val="center"/>
                </w:trPr>
                <w:tc>
                  <w:tcPr>
                    <w:tcW w:w="995" w:type="dxa"/>
                    <w:tcBorders>
                      <w:top w:val="single" w:sz="4" w:space="0" w:color="auto"/>
                      <w:left w:val="single" w:sz="4" w:space="0" w:color="auto"/>
                      <w:bottom w:val="single" w:sz="4" w:space="0" w:color="auto"/>
                      <w:right w:val="single" w:sz="4" w:space="0" w:color="auto"/>
                    </w:tcBorders>
                  </w:tcPr>
                  <w:p w:rsidR="008E2C14" w:rsidRDefault="00F4588F">
                    <w:pPr>
                      <w:jc w:val="center"/>
                    </w:pPr>
                    <w:r>
                      <w:t>3.</w:t>
                    </w:r>
                  </w:p>
                </w:tc>
                <w:tc>
                  <w:tcPr>
                    <w:tcW w:w="1822" w:type="dxa"/>
                    <w:tcBorders>
                      <w:top w:val="single" w:sz="4" w:space="0" w:color="auto"/>
                      <w:left w:val="single" w:sz="4" w:space="0" w:color="auto"/>
                      <w:bottom w:val="single" w:sz="4" w:space="0" w:color="auto"/>
                      <w:right w:val="single" w:sz="4" w:space="0" w:color="auto"/>
                    </w:tcBorders>
                  </w:tcPr>
                  <w:p w:rsidR="008E2C14" w:rsidRDefault="008E2C14"/>
                </w:tc>
                <w:tc>
                  <w:tcPr>
                    <w:tcW w:w="2416"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270"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3490"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2747"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rPr>
                  <w:jc w:val="center"/>
                </w:trPr>
                <w:tc>
                  <w:tcPr>
                    <w:tcW w:w="995" w:type="dxa"/>
                    <w:tcBorders>
                      <w:top w:val="single" w:sz="4" w:space="0" w:color="auto"/>
                      <w:left w:val="single" w:sz="4" w:space="0" w:color="auto"/>
                      <w:bottom w:val="single" w:sz="4" w:space="0" w:color="auto"/>
                      <w:right w:val="single" w:sz="4" w:space="0" w:color="auto"/>
                    </w:tcBorders>
                  </w:tcPr>
                  <w:p w:rsidR="008E2C14" w:rsidRDefault="00F4588F">
                    <w:pPr>
                      <w:jc w:val="center"/>
                    </w:pPr>
                    <w:r>
                      <w:t>4.</w:t>
                    </w:r>
                  </w:p>
                </w:tc>
                <w:tc>
                  <w:tcPr>
                    <w:tcW w:w="1822"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Avarijų </w:t>
                    </w:r>
                    <w:r>
                      <w:lastRenderedPageBreak/>
                      <w:t>likvidavimas</w:t>
                    </w:r>
                  </w:p>
                </w:tc>
                <w:tc>
                  <w:tcPr>
                    <w:tcW w:w="2416"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 xml:space="preserve">Parametrų atstatymas </w:t>
                    </w:r>
                    <w:r>
                      <w:lastRenderedPageBreak/>
                      <w:t>(nustačius veikimo neatitikimus stebėjimo metu)</w:t>
                    </w:r>
                  </w:p>
                </w:tc>
                <w:tc>
                  <w:tcPr>
                    <w:tcW w:w="3270"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 xml:space="preserve">Siurblių veikimo ir parametrų </w:t>
                    </w:r>
                    <w:r>
                      <w:lastRenderedPageBreak/>
                      <w:t>(slėgių, temperatūrų, debitų, triukšmo, vibracijos) stebėjimas</w:t>
                    </w:r>
                  </w:p>
                </w:tc>
                <w:tc>
                  <w:tcPr>
                    <w:tcW w:w="3490"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 xml:space="preserve">Šildymo ir karšto vandens </w:t>
                    </w:r>
                    <w:r>
                      <w:lastRenderedPageBreak/>
                      <w:t xml:space="preserve">sistemos paleidimas. </w:t>
                    </w:r>
                  </w:p>
                  <w:p w:rsidR="008E2C14" w:rsidRDefault="00F4588F">
                    <w:pPr>
                      <w:jc w:val="center"/>
                    </w:pPr>
                    <w:r>
                      <w:t>Derinimas.</w:t>
                    </w:r>
                  </w:p>
                  <w:p w:rsidR="008E2C14" w:rsidRDefault="00F4588F">
                    <w:pPr>
                      <w:jc w:val="center"/>
                    </w:pPr>
                    <w:r>
                      <w:t>Papildomas aptarnavimas (pagal poreikį)</w:t>
                    </w:r>
                  </w:p>
                </w:tc>
                <w:tc>
                  <w:tcPr>
                    <w:tcW w:w="2747"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 xml:space="preserve">Avarijos priežasties </w:t>
                    </w:r>
                    <w:r>
                      <w:lastRenderedPageBreak/>
                      <w:t>nustatymas ir lokalizavimas</w:t>
                    </w:r>
                  </w:p>
                  <w:p w:rsidR="008E2C14" w:rsidRDefault="00F4588F">
                    <w:pPr>
                      <w:jc w:val="center"/>
                    </w:pPr>
                    <w:r>
                      <w:t>Šildymo ir karšto vandens sistemos kontrolės ir parametrų reguliavimo</w:t>
                    </w:r>
                  </w:p>
                  <w:p w:rsidR="008E2C14" w:rsidRDefault="00F4588F">
                    <w:pPr>
                      <w:jc w:val="center"/>
                    </w:pPr>
                    <w:r>
                      <w:t>nutraukimas (esant būtinumui).</w:t>
                    </w:r>
                  </w:p>
                  <w:p w:rsidR="008E2C14" w:rsidRDefault="00F4588F">
                    <w:pPr>
                      <w:jc w:val="center"/>
                    </w:pPr>
                    <w:r>
                      <w:t>Siurblių ar jų dalių remontas ar keitimas</w:t>
                    </w:r>
                  </w:p>
                </w:tc>
              </w:tr>
            </w:tbl>
            <w:p w:rsidR="008E2C14" w:rsidRDefault="008E2C14">
              <w:pPr>
                <w:ind w:firstLine="567"/>
                <w:jc w:val="both"/>
                <w:rPr>
                  <w:bCs/>
                  <w:iCs/>
                </w:rPr>
              </w:pPr>
            </w:p>
            <w:p w:rsidR="008E2C14" w:rsidRDefault="00F4588F">
              <w:pPr>
                <w:ind w:firstLine="567"/>
                <w:jc w:val="both"/>
                <w:rPr>
                  <w:bCs/>
                  <w:iCs/>
                </w:rPr>
              </w:pPr>
              <w:r>
                <w:rPr>
                  <w:bCs/>
                </w:rPr>
                <w:t>12 lentelė.</w:t>
              </w:r>
              <w:r>
                <w:rPr>
                  <w:b/>
                  <w:bCs/>
                  <w:iCs/>
                </w:rPr>
                <w:t xml:space="preserve"> </w:t>
              </w:r>
              <w:r>
                <w:rPr>
                  <w:bCs/>
                  <w:iCs/>
                </w:rPr>
                <w:t xml:space="preserve">Šilumos punkto kontrolės matavimo prietaisų (KMP) priežiūros </w:t>
              </w:r>
              <w:r>
                <w:rPr>
                  <w:bCs/>
                </w:rPr>
                <w:t xml:space="preserve">(eksploatavimo) </w:t>
              </w:r>
              <w:r>
                <w:rPr>
                  <w:bCs/>
                  <w:iCs/>
                </w:rPr>
                <w:t>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5"/>
                <w:gridCol w:w="1811"/>
                <w:gridCol w:w="2501"/>
                <w:gridCol w:w="3295"/>
                <w:gridCol w:w="3425"/>
                <w:gridCol w:w="2733"/>
              </w:tblGrid>
              <w:tr w:rsidR="008E2C14">
                <w:trPr>
                  <w:cantSplit/>
                  <w:jc w:val="center"/>
                </w:trPr>
                <w:tc>
                  <w:tcPr>
                    <w:tcW w:w="975"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811"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Priežiūros lygis </w:t>
                    </w:r>
                  </w:p>
                </w:tc>
                <w:tc>
                  <w:tcPr>
                    <w:tcW w:w="2501"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Šildymo ir karšto vandens </w:t>
                    </w:r>
                    <w:proofErr w:type="spellStart"/>
                    <w:r>
                      <w:t>sisteos</w:t>
                    </w:r>
                    <w:proofErr w:type="spellEnd"/>
                    <w:r>
                      <w:t xml:space="preserve"> kontrolė ir parametrų reguliavimas</w:t>
                    </w:r>
                  </w:p>
                </w:tc>
                <w:tc>
                  <w:tcPr>
                    <w:tcW w:w="6720"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733"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atstatymas</w:t>
                    </w:r>
                  </w:p>
                </w:tc>
              </w:tr>
              <w:tr w:rsidR="008E2C14">
                <w:trPr>
                  <w:cantSplit/>
                  <w:jc w:val="center"/>
                </w:trPr>
                <w:tc>
                  <w:tcPr>
                    <w:tcW w:w="975" w:type="dxa"/>
                    <w:vMerge/>
                    <w:tcBorders>
                      <w:left w:val="single" w:sz="4" w:space="0" w:color="auto"/>
                      <w:bottom w:val="single" w:sz="4" w:space="0" w:color="auto"/>
                      <w:right w:val="single" w:sz="4" w:space="0" w:color="auto"/>
                    </w:tcBorders>
                  </w:tcPr>
                  <w:p w:rsidR="008E2C14" w:rsidRDefault="008E2C14"/>
                </w:tc>
                <w:tc>
                  <w:tcPr>
                    <w:tcW w:w="1811"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501"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295"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425"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733"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75"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811"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501"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realių parametrų matavimas, vaizdavimas, kontrolė ir fiksavimas</w:t>
                    </w:r>
                  </w:p>
                </w:tc>
                <w:tc>
                  <w:tcPr>
                    <w:tcW w:w="3295" w:type="dxa"/>
                    <w:tcBorders>
                      <w:top w:val="single" w:sz="4" w:space="0" w:color="auto"/>
                      <w:left w:val="single" w:sz="4" w:space="0" w:color="auto"/>
                      <w:bottom w:val="single" w:sz="4" w:space="0" w:color="auto"/>
                      <w:right w:val="single" w:sz="4" w:space="0" w:color="auto"/>
                    </w:tcBorders>
                  </w:tcPr>
                  <w:p w:rsidR="008E2C14" w:rsidRDefault="00F4588F">
                    <w:pPr>
                      <w:jc w:val="center"/>
                    </w:pPr>
                    <w:r>
                      <w:t>Periodinis KMP duomenų tikrinimas ir užrašymas (fiksavimas).</w:t>
                    </w:r>
                  </w:p>
                  <w:p w:rsidR="008E2C14" w:rsidRDefault="00F4588F">
                    <w:pPr>
                      <w:jc w:val="center"/>
                    </w:pPr>
                    <w:r>
                      <w:t>Periodinis KMP parodymų tikslumo tikrinimas.</w:t>
                    </w:r>
                  </w:p>
                  <w:p w:rsidR="008E2C14" w:rsidRDefault="00F4588F">
                    <w:pPr>
                      <w:jc w:val="center"/>
                    </w:pPr>
                    <w:r>
                      <w:t>KMP mechaninių pažeidimų nustatymas</w:t>
                    </w:r>
                  </w:p>
                </w:tc>
                <w:tc>
                  <w:tcPr>
                    <w:tcW w:w="3425" w:type="dxa"/>
                    <w:tcBorders>
                      <w:top w:val="single" w:sz="4" w:space="0" w:color="auto"/>
                      <w:left w:val="single" w:sz="4" w:space="0" w:color="auto"/>
                      <w:bottom w:val="single" w:sz="4" w:space="0" w:color="auto"/>
                      <w:right w:val="single" w:sz="4" w:space="0" w:color="auto"/>
                    </w:tcBorders>
                  </w:tcPr>
                  <w:p w:rsidR="008E2C14" w:rsidRDefault="00F4588F">
                    <w:pPr>
                      <w:jc w:val="center"/>
                    </w:pPr>
                    <w:r>
                      <w:t>KMP nežymių defektų šalinimas ar keitimas.</w:t>
                    </w:r>
                  </w:p>
                  <w:p w:rsidR="008E2C14" w:rsidRDefault="00F4588F">
                    <w:pPr>
                      <w:jc w:val="center"/>
                    </w:pPr>
                    <w:r>
                      <w:t>KMP metrologinė patikra</w:t>
                    </w:r>
                  </w:p>
                </w:tc>
                <w:tc>
                  <w:tcPr>
                    <w:tcW w:w="2733" w:type="dxa"/>
                    <w:tcBorders>
                      <w:top w:val="single" w:sz="4" w:space="0" w:color="auto"/>
                      <w:left w:val="single" w:sz="4" w:space="0" w:color="auto"/>
                      <w:bottom w:val="single" w:sz="4" w:space="0" w:color="auto"/>
                      <w:right w:val="single" w:sz="4" w:space="0" w:color="auto"/>
                    </w:tcBorders>
                  </w:tcPr>
                  <w:p w:rsidR="008E2C14" w:rsidRDefault="00F4588F">
                    <w:pPr>
                      <w:jc w:val="center"/>
                    </w:pPr>
                    <w:r>
                      <w:t>KMP einamoji profilaktika, atliekant metrologinę patikrą, ar jų keitimas</w:t>
                    </w:r>
                  </w:p>
                </w:tc>
              </w:tr>
              <w:tr w:rsidR="008E2C14">
                <w:trPr>
                  <w:jc w:val="center"/>
                </w:trPr>
                <w:tc>
                  <w:tcPr>
                    <w:tcW w:w="975"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811"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501"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parametrų (temperatūros, slėgio) matavimo korekcija</w:t>
                    </w:r>
                  </w:p>
                </w:tc>
                <w:tc>
                  <w:tcPr>
                    <w:tcW w:w="3295" w:type="dxa"/>
                    <w:tcBorders>
                      <w:top w:val="single" w:sz="4" w:space="0" w:color="auto"/>
                      <w:left w:val="single" w:sz="4" w:space="0" w:color="auto"/>
                      <w:bottom w:val="single" w:sz="4" w:space="0" w:color="auto"/>
                      <w:right w:val="single" w:sz="4" w:space="0" w:color="auto"/>
                    </w:tcBorders>
                  </w:tcPr>
                  <w:p w:rsidR="008E2C14" w:rsidRDefault="00F4588F">
                    <w:pPr>
                      <w:jc w:val="center"/>
                    </w:pPr>
                    <w:r>
                      <w:t>KMP duomenų tikrinimas, užrašymas ir analizė.</w:t>
                    </w:r>
                  </w:p>
                  <w:p w:rsidR="008E2C14" w:rsidRDefault="00F4588F">
                    <w:pPr>
                      <w:jc w:val="center"/>
                    </w:pPr>
                    <w:r>
                      <w:t>KMP mechaninių pažeidimų nustatymas</w:t>
                    </w:r>
                  </w:p>
                </w:tc>
                <w:tc>
                  <w:tcPr>
                    <w:tcW w:w="3425" w:type="dxa"/>
                    <w:tcBorders>
                      <w:top w:val="single" w:sz="4" w:space="0" w:color="auto"/>
                      <w:left w:val="single" w:sz="4" w:space="0" w:color="auto"/>
                      <w:bottom w:val="single" w:sz="4" w:space="0" w:color="auto"/>
                      <w:right w:val="single" w:sz="4" w:space="0" w:color="auto"/>
                    </w:tcBorders>
                  </w:tcPr>
                  <w:p w:rsidR="008E2C14" w:rsidRDefault="00F4588F">
                    <w:pPr>
                      <w:jc w:val="center"/>
                    </w:pPr>
                    <w:r>
                      <w:t>KMP nežymių defektų šalinimas ar keitimas.</w:t>
                    </w:r>
                  </w:p>
                  <w:p w:rsidR="008E2C14" w:rsidRDefault="00F4588F">
                    <w:pPr>
                      <w:jc w:val="center"/>
                    </w:pPr>
                    <w:r>
                      <w:t>KMP metrologinė patikra įvykus gedimui</w:t>
                    </w:r>
                  </w:p>
                </w:tc>
                <w:tc>
                  <w:tcPr>
                    <w:tcW w:w="2733" w:type="dxa"/>
                    <w:tcBorders>
                      <w:top w:val="single" w:sz="4" w:space="0" w:color="auto"/>
                      <w:left w:val="single" w:sz="4" w:space="0" w:color="auto"/>
                      <w:bottom w:val="single" w:sz="4" w:space="0" w:color="auto"/>
                      <w:right w:val="single" w:sz="4" w:space="0" w:color="auto"/>
                    </w:tcBorders>
                  </w:tcPr>
                  <w:p w:rsidR="008E2C14" w:rsidRDefault="00F4588F">
                    <w:pPr>
                      <w:jc w:val="center"/>
                    </w:pPr>
                    <w:r>
                      <w:t>KMP remontas, atliekant metrologinę patikrą, ar jų keitimas</w:t>
                    </w:r>
                  </w:p>
                </w:tc>
              </w:tr>
            </w:tbl>
            <w:p w:rsidR="008E2C14" w:rsidRDefault="008E2C14">
              <w:pPr>
                <w:ind w:firstLine="567"/>
                <w:jc w:val="both"/>
                <w:rPr>
                  <w:bCs/>
                  <w:iCs/>
                </w:rPr>
              </w:pPr>
            </w:p>
            <w:p w:rsidR="008E2C14" w:rsidRDefault="00F4588F">
              <w:pPr>
                <w:ind w:firstLine="567"/>
                <w:jc w:val="both"/>
                <w:rPr>
                  <w:bCs/>
                  <w:iCs/>
                </w:rPr>
              </w:pPr>
              <w:r>
                <w:rPr>
                  <w:bCs/>
                </w:rPr>
                <w:lastRenderedPageBreak/>
                <w:t>13 lentelė.</w:t>
              </w:r>
              <w:r>
                <w:rPr>
                  <w:bCs/>
                  <w:iCs/>
                </w:rPr>
                <w:t xml:space="preserve"> Šilumos punkto valdymo ir uždarymo armatūros priežiūros </w:t>
              </w:r>
              <w:r>
                <w:rPr>
                  <w:bCs/>
                </w:rPr>
                <w:t xml:space="preserve">(eksploatavimo) </w:t>
              </w:r>
              <w:r>
                <w:rPr>
                  <w:bCs/>
                  <w:iCs/>
                </w:rPr>
                <w:t>techniniai veiksmai</w:t>
              </w:r>
            </w:p>
            <w:tbl>
              <w:tblPr>
                <w:tblW w:w="147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1751"/>
                <w:gridCol w:w="2589"/>
                <w:gridCol w:w="3290"/>
                <w:gridCol w:w="3420"/>
                <w:gridCol w:w="2749"/>
              </w:tblGrid>
              <w:tr w:rsidR="008E2C14">
                <w:trPr>
                  <w:cantSplit/>
                  <w:tblHeader/>
                  <w:jc w:val="center"/>
                </w:trPr>
                <w:tc>
                  <w:tcPr>
                    <w:tcW w:w="941"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751"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Priežiūros lygis </w:t>
                    </w:r>
                  </w:p>
                </w:tc>
                <w:tc>
                  <w:tcPr>
                    <w:tcW w:w="2589"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710"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749"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tblHeader/>
                  <w:jc w:val="center"/>
                </w:trPr>
                <w:tc>
                  <w:tcPr>
                    <w:tcW w:w="941" w:type="dxa"/>
                    <w:vMerge/>
                    <w:tcBorders>
                      <w:left w:val="single" w:sz="4" w:space="0" w:color="auto"/>
                      <w:bottom w:val="single" w:sz="4" w:space="0" w:color="auto"/>
                      <w:right w:val="single" w:sz="4" w:space="0" w:color="auto"/>
                    </w:tcBorders>
                  </w:tcPr>
                  <w:p w:rsidR="008E2C14" w:rsidRDefault="008E2C14"/>
                </w:tc>
                <w:tc>
                  <w:tcPr>
                    <w:tcW w:w="1751"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589"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290"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420"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749"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41"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51"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589"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temperatūros ir debito kontrolė</w:t>
                    </w:r>
                  </w:p>
                </w:tc>
                <w:tc>
                  <w:tcPr>
                    <w:tcW w:w="3290"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Tiesioginio veikimo karšto vandens kiekio ir temperatūros reguliatorių bei </w:t>
                    </w:r>
                    <w:proofErr w:type="spellStart"/>
                    <w:r>
                      <w:t>termorelių</w:t>
                    </w:r>
                    <w:proofErr w:type="spellEnd"/>
                    <w:r>
                      <w:t xml:space="preserve"> apžiūra.</w:t>
                    </w:r>
                  </w:p>
                  <w:p w:rsidR="008E2C14" w:rsidRDefault="00F4588F">
                    <w:pPr>
                      <w:jc w:val="center"/>
                    </w:pPr>
                    <w:r>
                      <w:t>Šilumos punkto sklendžių ir ventilių apžiūra.</w:t>
                    </w:r>
                  </w:p>
                  <w:p w:rsidR="008E2C14" w:rsidRDefault="00F4588F">
                    <w:pPr>
                      <w:jc w:val="center"/>
                    </w:pPr>
                    <w:r>
                      <w:t>Sandarumo patikrinimas (hidrauliniai bandymai)</w:t>
                    </w:r>
                  </w:p>
                </w:tc>
                <w:tc>
                  <w:tcPr>
                    <w:tcW w:w="3420" w:type="dxa"/>
                    <w:tcBorders>
                      <w:top w:val="single" w:sz="4" w:space="0" w:color="auto"/>
                      <w:left w:val="single" w:sz="4" w:space="0" w:color="auto"/>
                      <w:bottom w:val="single" w:sz="4" w:space="0" w:color="auto"/>
                      <w:right w:val="single" w:sz="4" w:space="0" w:color="auto"/>
                    </w:tcBorders>
                  </w:tcPr>
                  <w:p w:rsidR="008E2C14" w:rsidRDefault="00F4588F">
                    <w:pPr>
                      <w:jc w:val="center"/>
                    </w:pPr>
                    <w:r>
                      <w:t>Pastato šildymo ir karšto vandens sistemos naudojamos šiluminės galios koregavimas reguliuojant šilumos punkto įrenginius pagal gyventojų įgaliotinio pageidavimus, nepažeidžiant higienos normų.</w:t>
                    </w:r>
                  </w:p>
                  <w:p w:rsidR="008E2C14" w:rsidRDefault="00F4588F">
                    <w:pPr>
                      <w:jc w:val="center"/>
                    </w:pPr>
                    <w:r>
                      <w:t>Armatūros smulkus periodinis remontas ir sugedusių pakeitimas naujais.</w:t>
                    </w:r>
                  </w:p>
                  <w:p w:rsidR="008E2C14" w:rsidRDefault="00F4588F">
                    <w:pPr>
                      <w:jc w:val="center"/>
                    </w:pPr>
                    <w:r>
                      <w:t>Šilumos punkto sklendžių ir ventilių riebokšlių paveržimas</w:t>
                    </w:r>
                  </w:p>
                  <w:p w:rsidR="008E2C14" w:rsidRDefault="008E2C14">
                    <w:pPr>
                      <w:jc w:val="center"/>
                    </w:pPr>
                  </w:p>
                </w:tc>
                <w:tc>
                  <w:tcPr>
                    <w:tcW w:w="2749" w:type="dxa"/>
                    <w:tcBorders>
                      <w:top w:val="single" w:sz="4" w:space="0" w:color="auto"/>
                      <w:left w:val="single" w:sz="4" w:space="0" w:color="auto"/>
                      <w:bottom w:val="single" w:sz="4" w:space="0" w:color="auto"/>
                      <w:right w:val="single" w:sz="4" w:space="0" w:color="auto"/>
                    </w:tcBorders>
                  </w:tcPr>
                  <w:p w:rsidR="008E2C14" w:rsidRDefault="00F4588F">
                    <w:pPr>
                      <w:jc w:val="center"/>
                    </w:pPr>
                    <w:r>
                      <w:t>Armatūros einamasis remontas, sugedusios ir susidėvėjusios armatūros ar jos elementų pakeitimas naujais</w:t>
                    </w:r>
                  </w:p>
                  <w:p w:rsidR="008E2C14" w:rsidRDefault="008E2C14">
                    <w:pPr>
                      <w:jc w:val="center"/>
                    </w:pPr>
                  </w:p>
                </w:tc>
              </w:tr>
              <w:tr w:rsidR="008E2C14">
                <w:trPr>
                  <w:jc w:val="center"/>
                </w:trPr>
                <w:tc>
                  <w:tcPr>
                    <w:tcW w:w="941"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751"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589"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temperatūros ir debito korekcija pagal stebėjimus,</w:t>
                    </w:r>
                  </w:p>
                  <w:p w:rsidR="008E2C14" w:rsidRDefault="00F4588F">
                    <w:pPr>
                      <w:jc w:val="center"/>
                    </w:pPr>
                    <w:r>
                      <w:t>vartotojų nusiskundimus</w:t>
                    </w:r>
                  </w:p>
                </w:tc>
                <w:tc>
                  <w:tcPr>
                    <w:tcW w:w="3290"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Tiesioginio veikimo karšto vandens kiekio ir temperatūros reguliatorių bei </w:t>
                    </w:r>
                    <w:proofErr w:type="spellStart"/>
                    <w:r>
                      <w:t>termorelių</w:t>
                    </w:r>
                    <w:proofErr w:type="spellEnd"/>
                    <w:r>
                      <w:t xml:space="preserve"> apžiūra bei gedimo nustatymas.</w:t>
                    </w:r>
                  </w:p>
                  <w:p w:rsidR="008E2C14" w:rsidRDefault="00F4588F">
                    <w:pPr>
                      <w:jc w:val="center"/>
                    </w:pPr>
                    <w:r>
                      <w:t>Šilumos punkto sklendžių ir ventilių apžiūra bei gedimo priežasties nustatymas.</w:t>
                    </w:r>
                  </w:p>
                  <w:p w:rsidR="008E2C14" w:rsidRDefault="00F4588F">
                    <w:pPr>
                      <w:jc w:val="center"/>
                    </w:pPr>
                    <w:proofErr w:type="spellStart"/>
                    <w:r>
                      <w:t>Nesandarumo</w:t>
                    </w:r>
                    <w:proofErr w:type="spellEnd"/>
                    <w:r>
                      <w:t xml:space="preserve"> nustatymas</w:t>
                    </w:r>
                  </w:p>
                </w:tc>
                <w:tc>
                  <w:tcPr>
                    <w:tcW w:w="3420" w:type="dxa"/>
                    <w:tcBorders>
                      <w:top w:val="single" w:sz="4" w:space="0" w:color="auto"/>
                      <w:left w:val="single" w:sz="4" w:space="0" w:color="auto"/>
                      <w:bottom w:val="single" w:sz="4" w:space="0" w:color="auto"/>
                      <w:right w:val="single" w:sz="4" w:space="0" w:color="auto"/>
                    </w:tcBorders>
                  </w:tcPr>
                  <w:p w:rsidR="008E2C14" w:rsidRDefault="00F4588F">
                    <w:pPr>
                      <w:jc w:val="center"/>
                    </w:pPr>
                    <w:r>
                      <w:t>Automatizuotos šilumos punkto elektrotechninės dalies įrenginių gedimų šalinimas, sugedusios įrangos (reguliatorių, procesorių) keitimas.</w:t>
                    </w:r>
                  </w:p>
                  <w:p w:rsidR="008E2C14" w:rsidRDefault="00F4588F">
                    <w:pPr>
                      <w:jc w:val="center"/>
                    </w:pPr>
                    <w:r>
                      <w:t>Sugedusios armatūros smulkus remontas ar pakeitimas naujais</w:t>
                    </w:r>
                  </w:p>
                </w:tc>
                <w:tc>
                  <w:tcPr>
                    <w:tcW w:w="2749" w:type="dxa"/>
                    <w:tcBorders>
                      <w:top w:val="single" w:sz="4" w:space="0" w:color="auto"/>
                      <w:left w:val="single" w:sz="4" w:space="0" w:color="auto"/>
                      <w:bottom w:val="single" w:sz="4" w:space="0" w:color="auto"/>
                      <w:right w:val="single" w:sz="4" w:space="0" w:color="auto"/>
                    </w:tcBorders>
                  </w:tcPr>
                  <w:p w:rsidR="008E2C14" w:rsidRDefault="00F4588F">
                    <w:pPr>
                      <w:jc w:val="center"/>
                    </w:pPr>
                    <w:r>
                      <w:t>Armatūros ar jos dalių, dėl kurių normalus šildymo ir karšto vandens sistemos kontrolė ir parametrų reguliavimas sutriko, keitimas ar remontas</w:t>
                    </w:r>
                  </w:p>
                </w:tc>
              </w:tr>
              <w:tr w:rsidR="008E2C14">
                <w:trPr>
                  <w:jc w:val="center"/>
                </w:trPr>
                <w:tc>
                  <w:tcPr>
                    <w:tcW w:w="941" w:type="dxa"/>
                    <w:tcBorders>
                      <w:top w:val="single" w:sz="4" w:space="0" w:color="auto"/>
                      <w:left w:val="single" w:sz="4" w:space="0" w:color="auto"/>
                      <w:bottom w:val="single" w:sz="4" w:space="0" w:color="auto"/>
                      <w:right w:val="single" w:sz="4" w:space="0" w:color="auto"/>
                    </w:tcBorders>
                  </w:tcPr>
                  <w:p w:rsidR="008E2C14" w:rsidRDefault="00F4588F">
                    <w:pPr>
                      <w:jc w:val="center"/>
                    </w:pPr>
                    <w:r>
                      <w:t>3.</w:t>
                    </w:r>
                  </w:p>
                </w:tc>
                <w:tc>
                  <w:tcPr>
                    <w:tcW w:w="1751" w:type="dxa"/>
                    <w:tcBorders>
                      <w:top w:val="single" w:sz="4" w:space="0" w:color="auto"/>
                      <w:left w:val="single" w:sz="4" w:space="0" w:color="auto"/>
                      <w:bottom w:val="single" w:sz="4" w:space="0" w:color="auto"/>
                      <w:right w:val="single" w:sz="4" w:space="0" w:color="auto"/>
                    </w:tcBorders>
                  </w:tcPr>
                  <w:p w:rsidR="008E2C14" w:rsidRDefault="008E2C14"/>
                </w:tc>
                <w:tc>
                  <w:tcPr>
                    <w:tcW w:w="2589"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290"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3420"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2749"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rPr>
                  <w:jc w:val="center"/>
                </w:trPr>
                <w:tc>
                  <w:tcPr>
                    <w:tcW w:w="941" w:type="dxa"/>
                    <w:tcBorders>
                      <w:top w:val="single" w:sz="4" w:space="0" w:color="auto"/>
                      <w:left w:val="single" w:sz="4" w:space="0" w:color="auto"/>
                      <w:bottom w:val="single" w:sz="4" w:space="0" w:color="auto"/>
                      <w:right w:val="single" w:sz="4" w:space="0" w:color="auto"/>
                    </w:tcBorders>
                  </w:tcPr>
                  <w:p w:rsidR="008E2C14" w:rsidRDefault="00F4588F">
                    <w:pPr>
                      <w:jc w:val="center"/>
                    </w:pPr>
                    <w:r>
                      <w:t>4.</w:t>
                    </w:r>
                  </w:p>
                </w:tc>
                <w:tc>
                  <w:tcPr>
                    <w:tcW w:w="1751"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Avarijų likvidavimas</w:t>
                    </w:r>
                  </w:p>
                </w:tc>
                <w:tc>
                  <w:tcPr>
                    <w:tcW w:w="2589"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atkūrimas (nustačius veikimo neatitikimus stebėjimo metu)</w:t>
                    </w:r>
                  </w:p>
                </w:tc>
                <w:tc>
                  <w:tcPr>
                    <w:tcW w:w="3290" w:type="dxa"/>
                    <w:tcBorders>
                      <w:top w:val="single" w:sz="4" w:space="0" w:color="auto"/>
                      <w:left w:val="single" w:sz="4" w:space="0" w:color="auto"/>
                      <w:bottom w:val="single" w:sz="4" w:space="0" w:color="auto"/>
                      <w:right w:val="single" w:sz="4" w:space="0" w:color="auto"/>
                    </w:tcBorders>
                  </w:tcPr>
                  <w:p w:rsidR="008E2C14" w:rsidRDefault="00F4588F">
                    <w:pPr>
                      <w:jc w:val="center"/>
                    </w:pPr>
                    <w:r>
                      <w:t>Armatūros veikimo ir parametrų (slėgio, temperatūros ir debito) stebėjimas</w:t>
                    </w:r>
                  </w:p>
                </w:tc>
                <w:tc>
                  <w:tcPr>
                    <w:tcW w:w="3420"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paleidimas.</w:t>
                    </w:r>
                  </w:p>
                  <w:p w:rsidR="008E2C14" w:rsidRDefault="00F4588F">
                    <w:pPr>
                      <w:jc w:val="center"/>
                    </w:pPr>
                    <w:r>
                      <w:t>Derinimas (pagal poreikį).</w:t>
                    </w:r>
                  </w:p>
                  <w:p w:rsidR="008E2C14" w:rsidRDefault="00F4588F">
                    <w:pPr>
                      <w:jc w:val="center"/>
                    </w:pPr>
                    <w:r>
                      <w:t>Papildoma priežiūra (pagal poreikį)</w:t>
                    </w:r>
                  </w:p>
                </w:tc>
                <w:tc>
                  <w:tcPr>
                    <w:tcW w:w="2749"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Avarijos priežasties nustatymas ir lokalizavimas.</w:t>
                    </w:r>
                  </w:p>
                  <w:p w:rsidR="008E2C14" w:rsidRDefault="00F4588F">
                    <w:pPr>
                      <w:jc w:val="center"/>
                    </w:pPr>
                    <w:r>
                      <w:t xml:space="preserve">Šildymo ir karšto vandens sistemos kontrolės ir </w:t>
                    </w:r>
                    <w:r>
                      <w:lastRenderedPageBreak/>
                      <w:t>parametrų reguliavimo nutraukimas (esant būtinumui).</w:t>
                    </w:r>
                  </w:p>
                  <w:p w:rsidR="008E2C14" w:rsidRDefault="00F4588F">
                    <w:pPr>
                      <w:jc w:val="center"/>
                    </w:pPr>
                    <w:r>
                      <w:t>Armatūros ar jos dalių remontas ar keitimas</w:t>
                    </w:r>
                  </w:p>
                </w:tc>
              </w:tr>
            </w:tbl>
            <w:p w:rsidR="008E2C14" w:rsidRDefault="008E2C14">
              <w:pPr>
                <w:ind w:firstLine="567"/>
                <w:jc w:val="both"/>
                <w:rPr>
                  <w:bCs/>
                  <w:iCs/>
                </w:rPr>
              </w:pPr>
            </w:p>
            <w:p w:rsidR="008E2C14" w:rsidRDefault="00F4588F">
              <w:pPr>
                <w:ind w:firstLine="567"/>
                <w:jc w:val="both"/>
                <w:rPr>
                  <w:bCs/>
                  <w:iCs/>
                </w:rPr>
              </w:pPr>
              <w:r>
                <w:rPr>
                  <w:bCs/>
                </w:rPr>
                <w:t>14 lentelė.</w:t>
              </w:r>
              <w:r>
                <w:rPr>
                  <w:bCs/>
                  <w:iCs/>
                </w:rPr>
                <w:t xml:space="preserve"> Šilumos punkto filtrų ir purvo rinktuvų priežiūros </w:t>
              </w:r>
              <w:r>
                <w:rPr>
                  <w:bCs/>
                </w:rPr>
                <w:t xml:space="preserve">(eksploatavimo) </w:t>
              </w:r>
              <w:r>
                <w:rPr>
                  <w:bCs/>
                  <w:iCs/>
                </w:rPr>
                <w:t>techniniai veiksmai</w:t>
              </w:r>
            </w:p>
            <w:tbl>
              <w:tblPr>
                <w:tblW w:w="143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1710"/>
                <w:gridCol w:w="2529"/>
                <w:gridCol w:w="3214"/>
                <w:gridCol w:w="3341"/>
                <w:gridCol w:w="2670"/>
              </w:tblGrid>
              <w:tr w:rsidR="008E2C14">
                <w:trPr>
                  <w:cantSplit/>
                  <w:tblHeader/>
                  <w:jc w:val="center"/>
                </w:trPr>
                <w:tc>
                  <w:tcPr>
                    <w:tcW w:w="919"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71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Priežiūros lygis </w:t>
                    </w:r>
                  </w:p>
                </w:tc>
                <w:tc>
                  <w:tcPr>
                    <w:tcW w:w="2529"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555"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67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tblHeader/>
                  <w:jc w:val="center"/>
                </w:trPr>
                <w:tc>
                  <w:tcPr>
                    <w:tcW w:w="919" w:type="dxa"/>
                    <w:vMerge/>
                    <w:tcBorders>
                      <w:left w:val="single" w:sz="4" w:space="0" w:color="auto"/>
                      <w:bottom w:val="single" w:sz="4" w:space="0" w:color="auto"/>
                      <w:right w:val="single" w:sz="4" w:space="0" w:color="auto"/>
                    </w:tcBorders>
                  </w:tcPr>
                  <w:p w:rsidR="008E2C14" w:rsidRDefault="008E2C14"/>
                </w:tc>
                <w:tc>
                  <w:tcPr>
                    <w:tcW w:w="1710"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529"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214"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341"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670"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cantSplit/>
                  <w:jc w:val="center"/>
                </w:trPr>
                <w:tc>
                  <w:tcPr>
                    <w:tcW w:w="919"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10"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529" w:type="dxa"/>
                    <w:tcBorders>
                      <w:top w:val="single" w:sz="4" w:space="0" w:color="auto"/>
                      <w:left w:val="single" w:sz="4" w:space="0" w:color="auto"/>
                      <w:bottom w:val="single" w:sz="4" w:space="0" w:color="auto"/>
                      <w:right w:val="single" w:sz="4" w:space="0" w:color="auto"/>
                    </w:tcBorders>
                  </w:tcPr>
                  <w:p w:rsidR="008E2C14" w:rsidRDefault="00F4588F">
                    <w:pPr>
                      <w:jc w:val="center"/>
                    </w:pPr>
                    <w:r>
                      <w:t>Efektyvus mechaninis vandens valymas</w:t>
                    </w:r>
                  </w:p>
                </w:tc>
                <w:tc>
                  <w:tcPr>
                    <w:tcW w:w="3214" w:type="dxa"/>
                    <w:tcBorders>
                      <w:top w:val="single" w:sz="4" w:space="0" w:color="auto"/>
                      <w:left w:val="single" w:sz="4" w:space="0" w:color="auto"/>
                      <w:bottom w:val="single" w:sz="4" w:space="0" w:color="auto"/>
                      <w:right w:val="single" w:sz="4" w:space="0" w:color="auto"/>
                    </w:tcBorders>
                  </w:tcPr>
                  <w:p w:rsidR="008E2C14" w:rsidRDefault="00F4588F">
                    <w:pPr>
                      <w:jc w:val="center"/>
                    </w:pPr>
                    <w:r>
                      <w:t>Nuolatinis parametrų prieš ir po filtrų bei purvo rinktuvų stebėjimas</w:t>
                    </w:r>
                  </w:p>
                </w:tc>
                <w:tc>
                  <w:tcPr>
                    <w:tcW w:w="3341" w:type="dxa"/>
                    <w:tcBorders>
                      <w:top w:val="single" w:sz="4" w:space="0" w:color="auto"/>
                      <w:left w:val="single" w:sz="4" w:space="0" w:color="auto"/>
                      <w:bottom w:val="single" w:sz="4" w:space="0" w:color="auto"/>
                      <w:right w:val="single" w:sz="4" w:space="0" w:color="auto"/>
                    </w:tcBorders>
                  </w:tcPr>
                  <w:p w:rsidR="008E2C14" w:rsidRDefault="00F4588F">
                    <w:pPr>
                      <w:jc w:val="center"/>
                    </w:pPr>
                    <w:r>
                      <w:t>Periodinis filtrų ir purvo rinktuvų valymas, praplovimas ar keitimas.</w:t>
                    </w:r>
                  </w:p>
                  <w:p w:rsidR="008E2C14" w:rsidRDefault="00F4588F">
                    <w:pPr>
                      <w:jc w:val="center"/>
                    </w:pPr>
                    <w:proofErr w:type="spellStart"/>
                    <w:r>
                      <w:t>Prieduobių</w:t>
                    </w:r>
                    <w:proofErr w:type="spellEnd"/>
                    <w:r>
                      <w:t xml:space="preserve"> smulkių defektų šalinimas, valymas.</w:t>
                    </w:r>
                  </w:p>
                </w:tc>
                <w:tc>
                  <w:tcPr>
                    <w:tcW w:w="2670" w:type="dxa"/>
                    <w:tcBorders>
                      <w:top w:val="single" w:sz="4" w:space="0" w:color="auto"/>
                      <w:left w:val="single" w:sz="4" w:space="0" w:color="auto"/>
                      <w:bottom w:val="single" w:sz="4" w:space="0" w:color="auto"/>
                      <w:right w:val="single" w:sz="4" w:space="0" w:color="auto"/>
                    </w:tcBorders>
                  </w:tcPr>
                  <w:p w:rsidR="008E2C14" w:rsidRDefault="00F4588F">
                    <w:pPr>
                      <w:jc w:val="center"/>
                    </w:pPr>
                    <w:r>
                      <w:t>Einamasis filtrų ir purvo rinktuvų remontas ar keitimas.</w:t>
                    </w:r>
                  </w:p>
                </w:tc>
              </w:tr>
              <w:tr w:rsidR="008E2C14">
                <w:trPr>
                  <w:cantSplit/>
                  <w:jc w:val="center"/>
                </w:trPr>
                <w:tc>
                  <w:tcPr>
                    <w:tcW w:w="919"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710"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529" w:type="dxa"/>
                    <w:tcBorders>
                      <w:top w:val="single" w:sz="4" w:space="0" w:color="auto"/>
                      <w:left w:val="single" w:sz="4" w:space="0" w:color="auto"/>
                      <w:bottom w:val="single" w:sz="4" w:space="0" w:color="auto"/>
                      <w:right w:val="single" w:sz="4" w:space="0" w:color="auto"/>
                    </w:tcBorders>
                  </w:tcPr>
                  <w:p w:rsidR="008E2C14" w:rsidRDefault="00F4588F">
                    <w:pPr>
                      <w:jc w:val="center"/>
                    </w:pPr>
                    <w:r>
                      <w:t>Vandens slėgio (cirkuliacijos) korekcija pagal stebėjimus;</w:t>
                    </w:r>
                  </w:p>
                  <w:p w:rsidR="008E2C14" w:rsidRDefault="00F4588F">
                    <w:pPr>
                      <w:jc w:val="center"/>
                    </w:pPr>
                    <w:r>
                      <w:t>vartotojų nusiskundimus</w:t>
                    </w:r>
                  </w:p>
                </w:tc>
                <w:tc>
                  <w:tcPr>
                    <w:tcW w:w="3214"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prieš ir už filtrų bei purvo rinktuvų nustatymas.</w:t>
                    </w:r>
                  </w:p>
                  <w:p w:rsidR="008E2C14" w:rsidRDefault="00F4588F">
                    <w:pPr>
                      <w:jc w:val="center"/>
                    </w:pPr>
                    <w:r>
                      <w:t>Nuimtų filtrų apžiūra</w:t>
                    </w:r>
                  </w:p>
                </w:tc>
                <w:tc>
                  <w:tcPr>
                    <w:tcW w:w="3341" w:type="dxa"/>
                    <w:tcBorders>
                      <w:top w:val="single" w:sz="4" w:space="0" w:color="auto"/>
                      <w:left w:val="single" w:sz="4" w:space="0" w:color="auto"/>
                      <w:bottom w:val="single" w:sz="4" w:space="0" w:color="auto"/>
                      <w:right w:val="single" w:sz="4" w:space="0" w:color="auto"/>
                    </w:tcBorders>
                  </w:tcPr>
                  <w:p w:rsidR="008E2C14" w:rsidRDefault="00F4588F">
                    <w:pPr>
                      <w:jc w:val="center"/>
                    </w:pPr>
                    <w:r>
                      <w:t>Filtrų ir purvo rinktuvų valymas, praplovimas, smulkus remontas ar keitimas.</w:t>
                    </w:r>
                  </w:p>
                  <w:p w:rsidR="008E2C14" w:rsidRDefault="00F4588F">
                    <w:pPr>
                      <w:jc w:val="center"/>
                    </w:pPr>
                    <w:proofErr w:type="spellStart"/>
                    <w:r>
                      <w:t>Prieduobių</w:t>
                    </w:r>
                    <w:proofErr w:type="spellEnd"/>
                    <w:r>
                      <w:t xml:space="preserve"> smulkių defektų šalinimas ir valymas</w:t>
                    </w:r>
                  </w:p>
                </w:tc>
                <w:tc>
                  <w:tcPr>
                    <w:tcW w:w="2670" w:type="dxa"/>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Pažeistų filtrų </w:t>
                    </w:r>
                    <w:proofErr w:type="spellStart"/>
                    <w:r>
                      <w:t>ir(ar</w:t>
                    </w:r>
                    <w:proofErr w:type="spellEnd"/>
                    <w:r>
                      <w:t>) purvo rinktuvų remontas ar keitimas</w:t>
                    </w:r>
                  </w:p>
                </w:tc>
              </w:tr>
              <w:tr w:rsidR="008E2C14">
                <w:trPr>
                  <w:cantSplit/>
                  <w:jc w:val="center"/>
                </w:trPr>
                <w:tc>
                  <w:tcPr>
                    <w:tcW w:w="919" w:type="dxa"/>
                    <w:tcBorders>
                      <w:top w:val="single" w:sz="4" w:space="0" w:color="auto"/>
                      <w:left w:val="single" w:sz="4" w:space="0" w:color="auto"/>
                      <w:bottom w:val="single" w:sz="4" w:space="0" w:color="auto"/>
                      <w:right w:val="single" w:sz="4" w:space="0" w:color="auto"/>
                    </w:tcBorders>
                  </w:tcPr>
                  <w:p w:rsidR="008E2C14" w:rsidRDefault="00F4588F">
                    <w:pPr>
                      <w:jc w:val="center"/>
                    </w:pPr>
                    <w:r>
                      <w:t>3.</w:t>
                    </w:r>
                  </w:p>
                </w:tc>
                <w:tc>
                  <w:tcPr>
                    <w:tcW w:w="1710" w:type="dxa"/>
                    <w:tcBorders>
                      <w:top w:val="single" w:sz="4" w:space="0" w:color="auto"/>
                      <w:left w:val="single" w:sz="4" w:space="0" w:color="auto"/>
                      <w:bottom w:val="single" w:sz="4" w:space="0" w:color="auto"/>
                      <w:right w:val="single" w:sz="4" w:space="0" w:color="auto"/>
                    </w:tcBorders>
                  </w:tcPr>
                  <w:p w:rsidR="008E2C14" w:rsidRDefault="008E2C14">
                    <w:pPr>
                      <w:jc w:val="center"/>
                    </w:pPr>
                  </w:p>
                </w:tc>
                <w:tc>
                  <w:tcPr>
                    <w:tcW w:w="2529" w:type="dxa"/>
                    <w:tcBorders>
                      <w:top w:val="single" w:sz="4" w:space="0" w:color="auto"/>
                      <w:left w:val="single" w:sz="4" w:space="0" w:color="auto"/>
                      <w:bottom w:val="single" w:sz="4" w:space="0" w:color="auto"/>
                      <w:right w:val="single" w:sz="4" w:space="0" w:color="auto"/>
                    </w:tcBorders>
                  </w:tcPr>
                  <w:p w:rsidR="008E2C14" w:rsidRDefault="00F4588F">
                    <w:pPr>
                      <w:jc w:val="center"/>
                    </w:pPr>
                    <w:r>
                      <w:t>4-as veiksmas</w:t>
                    </w:r>
                  </w:p>
                </w:tc>
                <w:tc>
                  <w:tcPr>
                    <w:tcW w:w="3214" w:type="dxa"/>
                    <w:tcBorders>
                      <w:top w:val="single" w:sz="4" w:space="0" w:color="auto"/>
                      <w:left w:val="single" w:sz="4" w:space="0" w:color="auto"/>
                      <w:bottom w:val="single" w:sz="4" w:space="0" w:color="auto"/>
                      <w:right w:val="single" w:sz="4" w:space="0" w:color="auto"/>
                    </w:tcBorders>
                  </w:tcPr>
                  <w:p w:rsidR="008E2C14" w:rsidRDefault="00F4588F">
                    <w:pPr>
                      <w:jc w:val="center"/>
                    </w:pPr>
                    <w:r>
                      <w:t>3-ias veiksmas</w:t>
                    </w:r>
                  </w:p>
                </w:tc>
                <w:tc>
                  <w:tcPr>
                    <w:tcW w:w="3341" w:type="dxa"/>
                    <w:tcBorders>
                      <w:top w:val="single" w:sz="4" w:space="0" w:color="auto"/>
                      <w:left w:val="single" w:sz="4" w:space="0" w:color="auto"/>
                      <w:bottom w:val="single" w:sz="4" w:space="0" w:color="auto"/>
                      <w:right w:val="single" w:sz="4" w:space="0" w:color="auto"/>
                    </w:tcBorders>
                  </w:tcPr>
                  <w:p w:rsidR="008E2C14" w:rsidRDefault="00F4588F">
                    <w:pPr>
                      <w:jc w:val="center"/>
                    </w:pPr>
                    <w:r>
                      <w:t>2-as veiksmas</w:t>
                    </w:r>
                  </w:p>
                </w:tc>
                <w:tc>
                  <w:tcPr>
                    <w:tcW w:w="2670" w:type="dxa"/>
                    <w:tcBorders>
                      <w:top w:val="single" w:sz="4" w:space="0" w:color="auto"/>
                      <w:left w:val="single" w:sz="4" w:space="0" w:color="auto"/>
                      <w:bottom w:val="single" w:sz="4" w:space="0" w:color="auto"/>
                      <w:right w:val="single" w:sz="4" w:space="0" w:color="auto"/>
                    </w:tcBorders>
                  </w:tcPr>
                  <w:p w:rsidR="008E2C14" w:rsidRDefault="00F4588F">
                    <w:pPr>
                      <w:jc w:val="center"/>
                    </w:pPr>
                    <w:r>
                      <w:t>1-as veiksmas</w:t>
                    </w:r>
                  </w:p>
                </w:tc>
              </w:tr>
              <w:tr w:rsidR="008E2C14">
                <w:trPr>
                  <w:cantSplit/>
                  <w:jc w:val="center"/>
                </w:trPr>
                <w:tc>
                  <w:tcPr>
                    <w:tcW w:w="919"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4.</w:t>
                    </w:r>
                  </w:p>
                </w:tc>
                <w:tc>
                  <w:tcPr>
                    <w:tcW w:w="1710"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Avarijų likvidavimas</w:t>
                    </w:r>
                  </w:p>
                </w:tc>
                <w:tc>
                  <w:tcPr>
                    <w:tcW w:w="2529" w:type="dxa"/>
                    <w:tcBorders>
                      <w:top w:val="single" w:sz="4" w:space="0" w:color="auto"/>
                      <w:left w:val="single" w:sz="4" w:space="0" w:color="auto"/>
                      <w:bottom w:val="single" w:sz="4" w:space="0" w:color="auto"/>
                      <w:right w:val="single" w:sz="4" w:space="0" w:color="auto"/>
                    </w:tcBorders>
                  </w:tcPr>
                  <w:p w:rsidR="008E2C14" w:rsidRDefault="00F4588F">
                    <w:pPr>
                      <w:jc w:val="center"/>
                    </w:pPr>
                    <w:r>
                      <w:t>Parametrų atkūrimas (nustačius veikimo neatitikimus stebėjimo metu)</w:t>
                    </w:r>
                  </w:p>
                </w:tc>
                <w:tc>
                  <w:tcPr>
                    <w:tcW w:w="3214" w:type="dxa"/>
                    <w:tcBorders>
                      <w:top w:val="single" w:sz="4" w:space="0" w:color="auto"/>
                      <w:left w:val="single" w:sz="4" w:space="0" w:color="auto"/>
                      <w:bottom w:val="single" w:sz="4" w:space="0" w:color="auto"/>
                      <w:right w:val="single" w:sz="4" w:space="0" w:color="auto"/>
                    </w:tcBorders>
                  </w:tcPr>
                  <w:p w:rsidR="008E2C14" w:rsidRDefault="00F4588F">
                    <w:pPr>
                      <w:jc w:val="center"/>
                    </w:pPr>
                    <w:r>
                      <w:t>Filtrų veikimo ir slėgių stebėjimas</w:t>
                    </w:r>
                  </w:p>
                </w:tc>
                <w:tc>
                  <w:tcPr>
                    <w:tcW w:w="3341" w:type="dxa"/>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paleidimas.</w:t>
                    </w:r>
                  </w:p>
                  <w:p w:rsidR="008E2C14" w:rsidRDefault="00F4588F">
                    <w:pPr>
                      <w:jc w:val="center"/>
                    </w:pPr>
                    <w:r>
                      <w:t>Derinimas (pagal poreikį).</w:t>
                    </w:r>
                  </w:p>
                  <w:p w:rsidR="008E2C14" w:rsidRDefault="00F4588F">
                    <w:pPr>
                      <w:jc w:val="center"/>
                    </w:pPr>
                    <w:r>
                      <w:t>Papildoma priežiūra (pagal poreikį)</w:t>
                    </w:r>
                  </w:p>
                </w:tc>
                <w:tc>
                  <w:tcPr>
                    <w:tcW w:w="2670" w:type="dxa"/>
                    <w:tcBorders>
                      <w:top w:val="single" w:sz="4" w:space="0" w:color="auto"/>
                      <w:left w:val="single" w:sz="4" w:space="0" w:color="auto"/>
                      <w:bottom w:val="single" w:sz="4" w:space="0" w:color="auto"/>
                      <w:right w:val="single" w:sz="4" w:space="0" w:color="auto"/>
                    </w:tcBorders>
                  </w:tcPr>
                  <w:p w:rsidR="008E2C14" w:rsidRDefault="00F4588F">
                    <w:pPr>
                      <w:jc w:val="center"/>
                    </w:pPr>
                    <w:r>
                      <w:t>Avarijos priežasties nustatymas ir lokalizavimas.</w:t>
                    </w:r>
                  </w:p>
                  <w:p w:rsidR="008E2C14" w:rsidRDefault="00F4588F">
                    <w:pPr>
                      <w:jc w:val="center"/>
                    </w:pPr>
                    <w:r>
                      <w:t>Šildymo ir karšto vandens sistemos kontrolės ir parametrų reguliavimo nutraukimas (esant būtinumui).</w:t>
                    </w:r>
                  </w:p>
                  <w:p w:rsidR="008E2C14" w:rsidRDefault="00F4588F">
                    <w:pPr>
                      <w:jc w:val="center"/>
                    </w:pPr>
                    <w:r>
                      <w:t>Filtrų ir (ar) purvo rinktuvų valymas, remontas ar keitimas</w:t>
                    </w:r>
                  </w:p>
                </w:tc>
              </w:tr>
            </w:tbl>
            <w:p w:rsidR="008E2C14" w:rsidRDefault="008E2C14">
              <w:pPr>
                <w:ind w:firstLine="567"/>
                <w:jc w:val="both"/>
                <w:rPr>
                  <w:iCs/>
                </w:rPr>
              </w:pPr>
            </w:p>
            <w:p w:rsidR="008E2C14" w:rsidRDefault="00F4588F">
              <w:pPr>
                <w:ind w:firstLine="567"/>
                <w:jc w:val="both"/>
                <w:rPr>
                  <w:iCs/>
                </w:rPr>
              </w:pPr>
              <w:r>
                <w:rPr>
                  <w:bCs/>
                </w:rPr>
                <w:t>15 lentelė.</w:t>
              </w:r>
              <w:r>
                <w:rPr>
                  <w:b/>
                  <w:iCs/>
                </w:rPr>
                <w:t xml:space="preserve"> </w:t>
              </w:r>
              <w:r>
                <w:rPr>
                  <w:iCs/>
                </w:rPr>
                <w:t xml:space="preserve">Automatizuoto šilumos modulio reguliatoriaus priežiūros </w:t>
              </w:r>
              <w:r>
                <w:rPr>
                  <w:bCs/>
                </w:rPr>
                <w:t xml:space="preserve">(eksploatavimo) </w:t>
              </w:r>
              <w:r>
                <w:rPr>
                  <w:iCs/>
                </w:rPr>
                <w:t>techniniai veiksmai</w:t>
              </w:r>
            </w:p>
            <w:tbl>
              <w:tblPr>
                <w:tblW w:w="14740" w:type="dxa"/>
                <w:jc w:val="center"/>
                <w:tblInd w:w="6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
                <w:gridCol w:w="1749"/>
                <w:gridCol w:w="2587"/>
                <w:gridCol w:w="3287"/>
                <w:gridCol w:w="3417"/>
                <w:gridCol w:w="2760"/>
              </w:tblGrid>
              <w:tr w:rsidR="008E2C14">
                <w:trPr>
                  <w:cantSplit/>
                  <w:tblHeader/>
                  <w:jc w:val="center"/>
                </w:trPr>
                <w:tc>
                  <w:tcPr>
                    <w:tcW w:w="940"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749"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Priežiūros lygis </w:t>
                    </w:r>
                  </w:p>
                </w:tc>
                <w:tc>
                  <w:tcPr>
                    <w:tcW w:w="2587"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704"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76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atstatymas</w:t>
                    </w:r>
                  </w:p>
                </w:tc>
              </w:tr>
              <w:tr w:rsidR="008E2C14">
                <w:trPr>
                  <w:cantSplit/>
                  <w:tblHeader/>
                  <w:jc w:val="center"/>
                </w:trPr>
                <w:tc>
                  <w:tcPr>
                    <w:tcW w:w="940" w:type="dxa"/>
                    <w:vMerge/>
                    <w:tcBorders>
                      <w:left w:val="single" w:sz="4" w:space="0" w:color="auto"/>
                      <w:bottom w:val="single" w:sz="4" w:space="0" w:color="auto"/>
                      <w:right w:val="single" w:sz="4" w:space="0" w:color="auto"/>
                    </w:tcBorders>
                  </w:tcPr>
                  <w:p w:rsidR="008E2C14" w:rsidRDefault="008E2C14"/>
                </w:tc>
                <w:tc>
                  <w:tcPr>
                    <w:tcW w:w="1749"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587"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3287"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417"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760"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40"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749"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587" w:type="dxa"/>
                    <w:tcBorders>
                      <w:top w:val="single" w:sz="4" w:space="0" w:color="auto"/>
                      <w:left w:val="single" w:sz="4" w:space="0" w:color="auto"/>
                      <w:bottom w:val="single" w:sz="4" w:space="0" w:color="auto"/>
                      <w:right w:val="single" w:sz="4" w:space="0" w:color="auto"/>
                    </w:tcBorders>
                  </w:tcPr>
                  <w:p w:rsidR="008E2C14" w:rsidRDefault="00F4588F">
                    <w:pPr>
                      <w:jc w:val="center"/>
                    </w:pPr>
                    <w:r>
                      <w:rPr>
                        <w:iCs/>
                      </w:rPr>
                      <w:t>Šildymo ir karšto vandens sistemos temperatūros grafikų palaikymas (pavarų ir siurblių valdymas)</w:t>
                    </w:r>
                  </w:p>
                </w:tc>
                <w:tc>
                  <w:tcPr>
                    <w:tcW w:w="3287"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r>
                      <w:rPr>
                        <w:iCs/>
                      </w:rPr>
                      <w:t>Periodinis nustatytų parametrų tikrinimas ir kaupimas (fiksavimas).</w:t>
                    </w:r>
                  </w:p>
                  <w:p w:rsidR="008E2C14" w:rsidRDefault="00F4588F">
                    <w:pPr>
                      <w:jc w:val="center"/>
                      <w:rPr>
                        <w:iCs/>
                      </w:rPr>
                    </w:pPr>
                    <w:r>
                      <w:rPr>
                        <w:iCs/>
                      </w:rPr>
                      <w:t>Periodinis parodymų tikslumo tikrinimas.</w:t>
                    </w:r>
                  </w:p>
                  <w:p w:rsidR="008E2C14" w:rsidRDefault="00F4588F">
                    <w:pPr>
                      <w:jc w:val="center"/>
                      <w:rPr>
                        <w:iCs/>
                      </w:rPr>
                    </w:pPr>
                    <w:r>
                      <w:rPr>
                        <w:iCs/>
                      </w:rPr>
                      <w:t>Reguliatoriaus mechaninių pažeidimų nustatymas</w:t>
                    </w:r>
                  </w:p>
                </w:tc>
                <w:tc>
                  <w:tcPr>
                    <w:tcW w:w="3417"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r>
                      <w:rPr>
                        <w:iCs/>
                      </w:rPr>
                      <w:t>Nuolatinė šilumos punkto darbo parametrų kontrolė ir norminės šildomų patalpų oro ir į patalpas tiekiamo karšto vandens temperatūros užtikrinimas.</w:t>
                    </w:r>
                  </w:p>
                  <w:p w:rsidR="008E2C14" w:rsidRDefault="00F4588F">
                    <w:pPr>
                      <w:jc w:val="center"/>
                      <w:rPr>
                        <w:iCs/>
                      </w:rPr>
                    </w:pPr>
                    <w:r>
                      <w:rPr>
                        <w:iCs/>
                      </w:rPr>
                      <w:t>Optimalių valdymo programų nustatymas, programų keitimas pagal namo įgaliotinio pageidavimus, nepažeidžiant higienos normų.</w:t>
                    </w:r>
                  </w:p>
                  <w:p w:rsidR="008E2C14" w:rsidRDefault="00F4588F">
                    <w:pPr>
                      <w:jc w:val="center"/>
                      <w:rPr>
                        <w:iCs/>
                      </w:rPr>
                    </w:pPr>
                    <w:r>
                      <w:rPr>
                        <w:iCs/>
                      </w:rPr>
                      <w:t xml:space="preserve">Reguliatoriaus smulkių defektų </w:t>
                    </w:r>
                    <w:r>
                      <w:rPr>
                        <w:iCs/>
                      </w:rPr>
                      <w:lastRenderedPageBreak/>
                      <w:t>šalinimas ar keitimas</w:t>
                    </w:r>
                  </w:p>
                </w:tc>
                <w:tc>
                  <w:tcPr>
                    <w:tcW w:w="2760" w:type="dxa"/>
                    <w:tcBorders>
                      <w:top w:val="single" w:sz="4" w:space="0" w:color="auto"/>
                      <w:left w:val="single" w:sz="4" w:space="0" w:color="auto"/>
                      <w:bottom w:val="single" w:sz="4" w:space="0" w:color="auto"/>
                      <w:right w:val="single" w:sz="4" w:space="0" w:color="auto"/>
                    </w:tcBorders>
                  </w:tcPr>
                  <w:p w:rsidR="008E2C14" w:rsidRDefault="00F4588F">
                    <w:pPr>
                      <w:jc w:val="center"/>
                    </w:pPr>
                    <w:r>
                      <w:rPr>
                        <w:iCs/>
                      </w:rPr>
                      <w:lastRenderedPageBreak/>
                      <w:t>Reguliatoriaus sudedamųjų dalių profilaktika, remontas ar jų keitimas</w:t>
                    </w:r>
                  </w:p>
                </w:tc>
              </w:tr>
              <w:tr w:rsidR="008E2C14">
                <w:trPr>
                  <w:jc w:val="center"/>
                </w:trPr>
                <w:tc>
                  <w:tcPr>
                    <w:tcW w:w="940" w:type="dxa"/>
                    <w:tcBorders>
                      <w:top w:val="single" w:sz="4" w:space="0" w:color="auto"/>
                      <w:left w:val="single" w:sz="4" w:space="0" w:color="auto"/>
                      <w:bottom w:val="single" w:sz="4" w:space="0" w:color="auto"/>
                      <w:right w:val="single" w:sz="4" w:space="0" w:color="auto"/>
                    </w:tcBorders>
                  </w:tcPr>
                  <w:p w:rsidR="008E2C14" w:rsidRDefault="00F4588F">
                    <w:pPr>
                      <w:jc w:val="center"/>
                    </w:pPr>
                    <w:r>
                      <w:lastRenderedPageBreak/>
                      <w:t>2.</w:t>
                    </w:r>
                  </w:p>
                </w:tc>
                <w:tc>
                  <w:tcPr>
                    <w:tcW w:w="1749"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587"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r>
                      <w:rPr>
                        <w:iCs/>
                      </w:rPr>
                      <w:t>Šildymo ir karšto vandens sistemos temperatūros korekcija</w:t>
                    </w:r>
                  </w:p>
                </w:tc>
                <w:tc>
                  <w:tcPr>
                    <w:tcW w:w="3287"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r>
                      <w:rPr>
                        <w:iCs/>
                      </w:rPr>
                      <w:t>Nustatytų parametrų tikrinimas lyginant su nustatytu grafiku.</w:t>
                    </w:r>
                  </w:p>
                  <w:p w:rsidR="008E2C14" w:rsidRDefault="00F4588F">
                    <w:pPr>
                      <w:jc w:val="center"/>
                    </w:pPr>
                    <w:r>
                      <w:rPr>
                        <w:iCs/>
                      </w:rPr>
                      <w:t>Reguliatoriaus mechaninių pažeidimų nustatymas</w:t>
                    </w:r>
                  </w:p>
                </w:tc>
                <w:tc>
                  <w:tcPr>
                    <w:tcW w:w="3417"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r>
                      <w:rPr>
                        <w:iCs/>
                      </w:rPr>
                      <w:t>Reguliatoriaus smulkių defektų šalinimas ar keitimas</w:t>
                    </w:r>
                  </w:p>
                </w:tc>
                <w:tc>
                  <w:tcPr>
                    <w:tcW w:w="2760" w:type="dxa"/>
                    <w:tcBorders>
                      <w:top w:val="single" w:sz="4" w:space="0" w:color="auto"/>
                      <w:left w:val="single" w:sz="4" w:space="0" w:color="auto"/>
                      <w:bottom w:val="single" w:sz="4" w:space="0" w:color="auto"/>
                      <w:right w:val="single" w:sz="4" w:space="0" w:color="auto"/>
                    </w:tcBorders>
                  </w:tcPr>
                  <w:p w:rsidR="008E2C14" w:rsidRDefault="00F4588F">
                    <w:pPr>
                      <w:jc w:val="center"/>
                    </w:pPr>
                    <w:r>
                      <w:rPr>
                        <w:iCs/>
                      </w:rPr>
                      <w:t>Reguliatoriaus sudedamųjų dalių profilaktika, remontas ar jų keitimas</w:t>
                    </w:r>
                  </w:p>
                </w:tc>
              </w:tr>
            </w:tbl>
            <w:p w:rsidR="008E2C14" w:rsidRDefault="008E2C14">
              <w:pPr>
                <w:ind w:firstLine="567"/>
                <w:jc w:val="both"/>
                <w:rPr>
                  <w:iCs/>
                </w:rPr>
              </w:pPr>
            </w:p>
            <w:p w:rsidR="008E2C14" w:rsidRDefault="00F4588F">
              <w:pPr>
                <w:ind w:firstLine="567"/>
                <w:jc w:val="both"/>
                <w:rPr>
                  <w:iCs/>
                </w:rPr>
              </w:pPr>
              <w:r>
                <w:rPr>
                  <w:bCs/>
                </w:rPr>
                <w:t xml:space="preserve">16 lentelė. </w:t>
              </w:r>
              <w:proofErr w:type="spellStart"/>
              <w:r>
                <w:rPr>
                  <w:iCs/>
                </w:rPr>
                <w:t>Telemetrinės</w:t>
              </w:r>
              <w:proofErr w:type="spellEnd"/>
              <w:r>
                <w:rPr>
                  <w:iCs/>
                </w:rPr>
                <w:t xml:space="preserve"> sistemos priežiūros </w:t>
              </w:r>
              <w:r>
                <w:rPr>
                  <w:bCs/>
                </w:rPr>
                <w:t xml:space="preserve">(eksploatavimo) </w:t>
              </w:r>
              <w:r>
                <w:rPr>
                  <w:iCs/>
                </w:rPr>
                <w:t>techniniai veiksmai</w:t>
              </w:r>
            </w:p>
            <w:tbl>
              <w:tblPr>
                <w:tblW w:w="14408" w:type="dxa"/>
                <w:jc w:val="center"/>
                <w:tblInd w:w="1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1640"/>
                <w:gridCol w:w="2520"/>
                <w:gridCol w:w="2640"/>
                <w:gridCol w:w="3720"/>
                <w:gridCol w:w="2969"/>
              </w:tblGrid>
              <w:tr w:rsidR="008E2C14">
                <w:trPr>
                  <w:cantSplit/>
                  <w:jc w:val="center"/>
                </w:trPr>
                <w:tc>
                  <w:tcPr>
                    <w:tcW w:w="919" w:type="dxa"/>
                    <w:vMerge w:val="restart"/>
                    <w:tcBorders>
                      <w:top w:val="single" w:sz="4" w:space="0" w:color="auto"/>
                      <w:left w:val="single" w:sz="4" w:space="0" w:color="auto"/>
                      <w:right w:val="single" w:sz="4" w:space="0" w:color="auto"/>
                    </w:tcBorders>
                  </w:tcPr>
                  <w:p w:rsidR="008E2C14" w:rsidRDefault="00F4588F">
                    <w:pPr>
                      <w:jc w:val="center"/>
                    </w:pPr>
                    <w:r>
                      <w:t>Eil. Nr.</w:t>
                    </w:r>
                  </w:p>
                </w:tc>
                <w:tc>
                  <w:tcPr>
                    <w:tcW w:w="164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 xml:space="preserve">Priežiūros lygis </w:t>
                    </w:r>
                  </w:p>
                </w:tc>
                <w:tc>
                  <w:tcPr>
                    <w:tcW w:w="2520"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Šildymo ir karšto vandens sistemos kontrolė ir parametrų reguliavimas</w:t>
                    </w:r>
                  </w:p>
                </w:tc>
                <w:tc>
                  <w:tcPr>
                    <w:tcW w:w="6360" w:type="dxa"/>
                    <w:gridSpan w:val="2"/>
                    <w:tcBorders>
                      <w:top w:val="single" w:sz="4" w:space="0" w:color="auto"/>
                      <w:left w:val="single" w:sz="4" w:space="0" w:color="auto"/>
                      <w:bottom w:val="single" w:sz="4" w:space="0" w:color="auto"/>
                      <w:right w:val="single" w:sz="4" w:space="0" w:color="auto"/>
                    </w:tcBorders>
                  </w:tcPr>
                  <w:p w:rsidR="008E2C14" w:rsidRDefault="00F4588F">
                    <w:pPr>
                      <w:jc w:val="center"/>
                    </w:pPr>
                    <w:r>
                      <w:t>Techninė apžiūra</w:t>
                    </w:r>
                  </w:p>
                </w:tc>
                <w:tc>
                  <w:tcPr>
                    <w:tcW w:w="2969" w:type="dxa"/>
                    <w:vMerge w:val="restart"/>
                    <w:tcBorders>
                      <w:top w:val="single" w:sz="4" w:space="0" w:color="auto"/>
                      <w:left w:val="single" w:sz="4" w:space="0" w:color="auto"/>
                      <w:bottom w:val="single" w:sz="4" w:space="0" w:color="auto"/>
                      <w:right w:val="single" w:sz="4" w:space="0" w:color="auto"/>
                    </w:tcBorders>
                  </w:tcPr>
                  <w:p w:rsidR="008E2C14" w:rsidRDefault="00F4588F">
                    <w:pPr>
                      <w:jc w:val="center"/>
                    </w:pPr>
                    <w:r>
                      <w:t>Būsenos atkūrimas</w:t>
                    </w:r>
                  </w:p>
                </w:tc>
              </w:tr>
              <w:tr w:rsidR="008E2C14">
                <w:trPr>
                  <w:cantSplit/>
                  <w:jc w:val="center"/>
                </w:trPr>
                <w:tc>
                  <w:tcPr>
                    <w:tcW w:w="919" w:type="dxa"/>
                    <w:vMerge/>
                    <w:tcBorders>
                      <w:left w:val="single" w:sz="4" w:space="0" w:color="auto"/>
                      <w:bottom w:val="single" w:sz="4" w:space="0" w:color="auto"/>
                      <w:right w:val="single" w:sz="4" w:space="0" w:color="auto"/>
                    </w:tcBorders>
                  </w:tcPr>
                  <w:p w:rsidR="008E2C14" w:rsidRDefault="008E2C14"/>
                </w:tc>
                <w:tc>
                  <w:tcPr>
                    <w:tcW w:w="1640"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520" w:type="dxa"/>
                    <w:vMerge/>
                    <w:tcBorders>
                      <w:top w:val="single" w:sz="4" w:space="0" w:color="auto"/>
                      <w:left w:val="single" w:sz="4" w:space="0" w:color="auto"/>
                      <w:bottom w:val="single" w:sz="4" w:space="0" w:color="auto"/>
                      <w:right w:val="single" w:sz="4" w:space="0" w:color="auto"/>
                    </w:tcBorders>
                    <w:vAlign w:val="center"/>
                  </w:tcPr>
                  <w:p w:rsidR="008E2C14" w:rsidRDefault="008E2C14"/>
                </w:tc>
                <w:tc>
                  <w:tcPr>
                    <w:tcW w:w="2640" w:type="dxa"/>
                    <w:tcBorders>
                      <w:top w:val="single" w:sz="4" w:space="0" w:color="auto"/>
                      <w:left w:val="single" w:sz="4" w:space="0" w:color="auto"/>
                      <w:bottom w:val="single" w:sz="4" w:space="0" w:color="auto"/>
                      <w:right w:val="single" w:sz="4" w:space="0" w:color="auto"/>
                    </w:tcBorders>
                  </w:tcPr>
                  <w:p w:rsidR="008E2C14" w:rsidRDefault="00F4588F">
                    <w:pPr>
                      <w:jc w:val="center"/>
                    </w:pPr>
                    <w:r>
                      <w:t>Stebėjimas</w:t>
                    </w:r>
                  </w:p>
                </w:tc>
                <w:tc>
                  <w:tcPr>
                    <w:tcW w:w="3720" w:type="dxa"/>
                    <w:tcBorders>
                      <w:top w:val="single" w:sz="4" w:space="0" w:color="auto"/>
                      <w:left w:val="single" w:sz="4" w:space="0" w:color="auto"/>
                      <w:bottom w:val="single" w:sz="4" w:space="0" w:color="auto"/>
                      <w:right w:val="single" w:sz="4" w:space="0" w:color="auto"/>
                    </w:tcBorders>
                  </w:tcPr>
                  <w:p w:rsidR="008E2C14" w:rsidRDefault="00F4588F">
                    <w:pPr>
                      <w:jc w:val="center"/>
                    </w:pPr>
                    <w:r>
                      <w:t>Priežiūra</w:t>
                    </w:r>
                  </w:p>
                </w:tc>
                <w:tc>
                  <w:tcPr>
                    <w:tcW w:w="2969" w:type="dxa"/>
                    <w:vMerge/>
                    <w:tcBorders>
                      <w:top w:val="single" w:sz="4" w:space="0" w:color="auto"/>
                      <w:left w:val="single" w:sz="4" w:space="0" w:color="auto"/>
                      <w:bottom w:val="single" w:sz="4" w:space="0" w:color="auto"/>
                      <w:right w:val="single" w:sz="4" w:space="0" w:color="auto"/>
                    </w:tcBorders>
                    <w:vAlign w:val="center"/>
                  </w:tcPr>
                  <w:p w:rsidR="008E2C14" w:rsidRDefault="008E2C14"/>
                </w:tc>
              </w:tr>
              <w:tr w:rsidR="008E2C14">
                <w:trPr>
                  <w:jc w:val="center"/>
                </w:trPr>
                <w:tc>
                  <w:tcPr>
                    <w:tcW w:w="919" w:type="dxa"/>
                    <w:tcBorders>
                      <w:top w:val="single" w:sz="4" w:space="0" w:color="auto"/>
                      <w:left w:val="single" w:sz="4" w:space="0" w:color="auto"/>
                      <w:bottom w:val="single" w:sz="4" w:space="0" w:color="auto"/>
                      <w:right w:val="single" w:sz="4" w:space="0" w:color="auto"/>
                    </w:tcBorders>
                  </w:tcPr>
                  <w:p w:rsidR="008E2C14" w:rsidRDefault="00F4588F">
                    <w:pPr>
                      <w:jc w:val="center"/>
                    </w:pPr>
                    <w:r>
                      <w:t>1.</w:t>
                    </w:r>
                  </w:p>
                </w:tc>
                <w:tc>
                  <w:tcPr>
                    <w:tcW w:w="1640" w:type="dxa"/>
                    <w:tcBorders>
                      <w:top w:val="single" w:sz="4" w:space="0" w:color="auto"/>
                      <w:left w:val="single" w:sz="4" w:space="0" w:color="auto"/>
                      <w:bottom w:val="single" w:sz="4" w:space="0" w:color="auto"/>
                      <w:right w:val="single" w:sz="4" w:space="0" w:color="auto"/>
                    </w:tcBorders>
                  </w:tcPr>
                  <w:p w:rsidR="008E2C14" w:rsidRDefault="00F4588F">
                    <w:pPr>
                      <w:jc w:val="center"/>
                    </w:pPr>
                    <w:r>
                      <w:t>Prevencinė priežiūra</w:t>
                    </w:r>
                  </w:p>
                </w:tc>
                <w:tc>
                  <w:tcPr>
                    <w:tcW w:w="2520" w:type="dxa"/>
                    <w:tcBorders>
                      <w:top w:val="single" w:sz="4" w:space="0" w:color="auto"/>
                      <w:left w:val="single" w:sz="4" w:space="0" w:color="auto"/>
                      <w:bottom w:val="single" w:sz="4" w:space="0" w:color="auto"/>
                      <w:right w:val="single" w:sz="4" w:space="0" w:color="auto"/>
                    </w:tcBorders>
                  </w:tcPr>
                  <w:p w:rsidR="008E2C14" w:rsidRDefault="00F4588F">
                    <w:pPr>
                      <w:jc w:val="center"/>
                    </w:pPr>
                    <w:r>
                      <w:rPr>
                        <w:iCs/>
                      </w:rPr>
                      <w:t>Šildymo ir karšto vandens sistemos parametrų kaupimas, perdavimas į informacinę sistemą, avarinių pranešimų siuntimas</w:t>
                    </w:r>
                  </w:p>
                </w:tc>
                <w:tc>
                  <w:tcPr>
                    <w:tcW w:w="2640"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r>
                      <w:rPr>
                        <w:iCs/>
                      </w:rPr>
                      <w:t>Periodinis šilumos modulio parametrų tikrinimas ir analizė.</w:t>
                    </w:r>
                  </w:p>
                  <w:p w:rsidR="008E2C14" w:rsidRDefault="00F4588F">
                    <w:pPr>
                      <w:jc w:val="center"/>
                      <w:rPr>
                        <w:iCs/>
                      </w:rPr>
                    </w:pPr>
                    <w:r>
                      <w:rPr>
                        <w:iCs/>
                      </w:rPr>
                      <w:t>Periodinis parodymų tikslumo tikrinimas.</w:t>
                    </w:r>
                  </w:p>
                  <w:p w:rsidR="008E2C14" w:rsidRDefault="00F4588F">
                    <w:pPr>
                      <w:jc w:val="center"/>
                      <w:rPr>
                        <w:iCs/>
                      </w:rPr>
                    </w:pPr>
                    <w:r>
                      <w:rPr>
                        <w:iCs/>
                      </w:rPr>
                      <w:t>Reagavimas į avarinius pranešimus</w:t>
                    </w:r>
                  </w:p>
                </w:tc>
                <w:tc>
                  <w:tcPr>
                    <w:tcW w:w="3720" w:type="dxa"/>
                    <w:tcBorders>
                      <w:top w:val="single" w:sz="4" w:space="0" w:color="auto"/>
                      <w:left w:val="single" w:sz="4" w:space="0" w:color="auto"/>
                      <w:bottom w:val="single" w:sz="4" w:space="0" w:color="auto"/>
                      <w:right w:val="single" w:sz="4" w:space="0" w:color="auto"/>
                    </w:tcBorders>
                  </w:tcPr>
                  <w:p w:rsidR="008E2C14" w:rsidRDefault="00F4588F">
                    <w:pPr>
                      <w:jc w:val="center"/>
                    </w:pPr>
                    <w:r>
                      <w:rPr>
                        <w:iCs/>
                      </w:rPr>
                      <w:t>Ryšio sistemos parametrų tikrinimas, valdiklio ir jo komplektuojančių dalių smulkių defektų šalinimas ar atskirų dalių (blokų) remontas ar keitimas</w:t>
                    </w:r>
                  </w:p>
                </w:tc>
                <w:tc>
                  <w:tcPr>
                    <w:tcW w:w="2969" w:type="dxa"/>
                    <w:tcBorders>
                      <w:top w:val="single" w:sz="4" w:space="0" w:color="auto"/>
                      <w:left w:val="single" w:sz="4" w:space="0" w:color="auto"/>
                      <w:bottom w:val="single" w:sz="4" w:space="0" w:color="auto"/>
                      <w:right w:val="single" w:sz="4" w:space="0" w:color="auto"/>
                    </w:tcBorders>
                  </w:tcPr>
                  <w:p w:rsidR="008E2C14" w:rsidRDefault="00F4588F">
                    <w:pPr>
                      <w:jc w:val="center"/>
                    </w:pPr>
                    <w:proofErr w:type="spellStart"/>
                    <w:r>
                      <w:rPr>
                        <w:iCs/>
                      </w:rPr>
                      <w:t>Telemetrinės</w:t>
                    </w:r>
                    <w:proofErr w:type="spellEnd"/>
                    <w:r>
                      <w:rPr>
                        <w:iCs/>
                      </w:rPr>
                      <w:t xml:space="preserve"> sistemos sudedamųjų dalių (antenų, kabelių, valdiklių, modemų) einamoji profilaktika, remontas ar jų keitimas</w:t>
                    </w:r>
                  </w:p>
                </w:tc>
              </w:tr>
              <w:tr w:rsidR="008E2C14">
                <w:trPr>
                  <w:jc w:val="center"/>
                </w:trPr>
                <w:tc>
                  <w:tcPr>
                    <w:tcW w:w="919" w:type="dxa"/>
                    <w:tcBorders>
                      <w:top w:val="single" w:sz="4" w:space="0" w:color="auto"/>
                      <w:left w:val="single" w:sz="4" w:space="0" w:color="auto"/>
                      <w:bottom w:val="single" w:sz="4" w:space="0" w:color="auto"/>
                      <w:right w:val="single" w:sz="4" w:space="0" w:color="auto"/>
                    </w:tcBorders>
                  </w:tcPr>
                  <w:p w:rsidR="008E2C14" w:rsidRDefault="00F4588F">
                    <w:pPr>
                      <w:jc w:val="center"/>
                    </w:pPr>
                    <w:r>
                      <w:t>2.</w:t>
                    </w:r>
                  </w:p>
                </w:tc>
                <w:tc>
                  <w:tcPr>
                    <w:tcW w:w="1640" w:type="dxa"/>
                    <w:tcBorders>
                      <w:top w:val="single" w:sz="4" w:space="0" w:color="auto"/>
                      <w:left w:val="single" w:sz="4" w:space="0" w:color="auto"/>
                      <w:bottom w:val="single" w:sz="4" w:space="0" w:color="auto"/>
                      <w:right w:val="single" w:sz="4" w:space="0" w:color="auto"/>
                    </w:tcBorders>
                  </w:tcPr>
                  <w:p w:rsidR="008E2C14" w:rsidRDefault="00F4588F">
                    <w:pPr>
                      <w:jc w:val="center"/>
                    </w:pPr>
                    <w:r>
                      <w:t>Korekcinė priežiūra</w:t>
                    </w:r>
                  </w:p>
                </w:tc>
                <w:tc>
                  <w:tcPr>
                    <w:tcW w:w="2520"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r>
                      <w:rPr>
                        <w:iCs/>
                      </w:rPr>
                      <w:t xml:space="preserve">Nuotolinis šildymo ir karšto vandens sistemos parametrų </w:t>
                    </w:r>
                    <w:r>
                      <w:t>reguliavimas</w:t>
                    </w:r>
                  </w:p>
                </w:tc>
                <w:tc>
                  <w:tcPr>
                    <w:tcW w:w="2640" w:type="dxa"/>
                    <w:tcBorders>
                      <w:top w:val="single" w:sz="4" w:space="0" w:color="auto"/>
                      <w:left w:val="single" w:sz="4" w:space="0" w:color="auto"/>
                      <w:bottom w:val="single" w:sz="4" w:space="0" w:color="auto"/>
                      <w:right w:val="single" w:sz="4" w:space="0" w:color="auto"/>
                    </w:tcBorders>
                  </w:tcPr>
                  <w:p w:rsidR="008E2C14" w:rsidRDefault="00F4588F">
                    <w:pPr>
                      <w:jc w:val="center"/>
                    </w:pPr>
                    <w:r>
                      <w:rPr>
                        <w:iCs/>
                      </w:rPr>
                      <w:t>Pakoreguotų parametrų tikrinimas, užrašymas ir analizė</w:t>
                    </w:r>
                  </w:p>
                </w:tc>
                <w:tc>
                  <w:tcPr>
                    <w:tcW w:w="3720"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r>
                      <w:rPr>
                        <w:iCs/>
                      </w:rPr>
                      <w:t>Ryšio sistemos parametrų tikrinimas, valdiklio ir jo komplektuojančių dalių smulkių defektų šalinimas ar atskirų dalių (blokų) remontas ar keitimas</w:t>
                    </w:r>
                  </w:p>
                </w:tc>
                <w:tc>
                  <w:tcPr>
                    <w:tcW w:w="2969" w:type="dxa"/>
                    <w:tcBorders>
                      <w:top w:val="single" w:sz="4" w:space="0" w:color="auto"/>
                      <w:left w:val="single" w:sz="4" w:space="0" w:color="auto"/>
                      <w:bottom w:val="single" w:sz="4" w:space="0" w:color="auto"/>
                      <w:right w:val="single" w:sz="4" w:space="0" w:color="auto"/>
                    </w:tcBorders>
                  </w:tcPr>
                  <w:p w:rsidR="008E2C14" w:rsidRDefault="00F4588F">
                    <w:pPr>
                      <w:jc w:val="center"/>
                      <w:rPr>
                        <w:iCs/>
                      </w:rPr>
                    </w:pPr>
                    <w:proofErr w:type="spellStart"/>
                    <w:r>
                      <w:rPr>
                        <w:iCs/>
                      </w:rPr>
                      <w:t>Telemetrinės</w:t>
                    </w:r>
                    <w:proofErr w:type="spellEnd"/>
                    <w:r>
                      <w:rPr>
                        <w:iCs/>
                      </w:rPr>
                      <w:t xml:space="preserve"> sistemos sudedamųjų dalių (antenų, kabelių, valdiklių, modemų) einamoji profilaktika, remontas ar jų keitimas</w:t>
                    </w:r>
                  </w:p>
                </w:tc>
              </w:tr>
            </w:tbl>
            <w:p w:rsidR="008E2C14" w:rsidRDefault="00683437"/>
          </w:sdtContent>
        </w:sdt>
        <w:sdt>
          <w:sdtPr>
            <w:alias w:val="skyrius"/>
            <w:tag w:val="part_445504e8b9d74c669911c790842fa54e"/>
            <w:id w:val="1693340100"/>
            <w:lock w:val="sdtLocked"/>
          </w:sdtPr>
          <w:sdtContent>
            <w:p w:rsidR="008E2C14" w:rsidRDefault="00683437">
              <w:pPr>
                <w:jc w:val="center"/>
                <w:rPr>
                  <w:b/>
                </w:rPr>
              </w:pPr>
              <w:sdt>
                <w:sdtPr>
                  <w:alias w:val="Numeris"/>
                  <w:tag w:val="nr_445504e8b9d74c669911c790842fa54e"/>
                  <w:id w:val="141165168"/>
                  <w:lock w:val="sdtLocked"/>
                </w:sdtPr>
                <w:sdtContent>
                  <w:r w:rsidR="00F4588F">
                    <w:rPr>
                      <w:b/>
                    </w:rPr>
                    <w:t>III</w:t>
                  </w:r>
                </w:sdtContent>
              </w:sdt>
              <w:r w:rsidR="00F4588F">
                <w:rPr>
                  <w:b/>
                </w:rPr>
                <w:t xml:space="preserve">. </w:t>
              </w:r>
              <w:sdt>
                <w:sdtPr>
                  <w:alias w:val="Pavadinimas"/>
                  <w:tag w:val="title_445504e8b9d74c669911c790842fa54e"/>
                  <w:id w:val="-1021393574"/>
                  <w:lock w:val="sdtLocked"/>
                </w:sdtPr>
                <w:sdtContent>
                  <w:r w:rsidR="00F4588F">
                    <w:rPr>
                      <w:b/>
                    </w:rPr>
                    <w:t>ŠILDYMO IR KARŠTO VANDENS SISTEMOS PRIEŽIŪROS IR EKSPLOATAVIMO MINIMALIŲ APIMČIŲ DARBŲ SĄRAŠAI IR DARBŲ ATLIKIMO PERIODIŠKUMAS</w:t>
                  </w:r>
                </w:sdtContent>
              </w:sdt>
            </w:p>
            <w:p w:rsidR="008E2C14" w:rsidRDefault="008E2C14">
              <w:pPr>
                <w:ind w:firstLine="567"/>
                <w:jc w:val="both"/>
                <w:rPr>
                  <w:b/>
                </w:rPr>
              </w:pPr>
            </w:p>
            <w:p w:rsidR="008E2C14" w:rsidRDefault="00F4588F">
              <w:pPr>
                <w:ind w:firstLine="567"/>
                <w:jc w:val="both"/>
              </w:pPr>
              <w:r>
                <w:t>17 lentelė. Šildymo ir karšto vandens sistemos eksploatavimo minimalių apimčių darbų sąrašas ir periodiškumas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9273"/>
                <w:gridCol w:w="4751"/>
              </w:tblGrid>
              <w:tr w:rsidR="008E2C14">
                <w:trPr>
                  <w:cantSplit/>
                  <w:tblHeader/>
                </w:trPr>
                <w:tc>
                  <w:tcPr>
                    <w:tcW w:w="718" w:type="dxa"/>
                    <w:vAlign w:val="center"/>
                  </w:tcPr>
                  <w:p w:rsidR="008E2C14" w:rsidRDefault="00F4588F">
                    <w:pPr>
                      <w:jc w:val="center"/>
                    </w:pPr>
                    <w:r>
                      <w:lastRenderedPageBreak/>
                      <w:t>Eil. Nr.</w:t>
                    </w:r>
                  </w:p>
                </w:tc>
                <w:tc>
                  <w:tcPr>
                    <w:tcW w:w="9350" w:type="dxa"/>
                    <w:vAlign w:val="center"/>
                  </w:tcPr>
                  <w:p w:rsidR="008E2C14" w:rsidRDefault="00F4588F">
                    <w:pPr>
                      <w:jc w:val="center"/>
                    </w:pPr>
                    <w:r>
                      <w:t>Darbų pavadinimas</w:t>
                    </w:r>
                  </w:p>
                </w:tc>
                <w:tc>
                  <w:tcPr>
                    <w:tcW w:w="4782" w:type="dxa"/>
                    <w:vAlign w:val="center"/>
                  </w:tcPr>
                  <w:p w:rsidR="008E2C14" w:rsidRDefault="00F4588F">
                    <w:pPr>
                      <w:jc w:val="center"/>
                    </w:pPr>
                    <w:r>
                      <w:t>Darbų atlikimo periodiškumas pagal poreikį, tačiau ne rečiau kaip</w:t>
                    </w:r>
                  </w:p>
                </w:tc>
              </w:tr>
              <w:tr w:rsidR="008E2C14">
                <w:trPr>
                  <w:cantSplit/>
                </w:trPr>
                <w:tc>
                  <w:tcPr>
                    <w:tcW w:w="14850" w:type="dxa"/>
                    <w:gridSpan w:val="3"/>
                    <w:vAlign w:val="center"/>
                  </w:tcPr>
                  <w:p w:rsidR="008E2C14" w:rsidRDefault="00F4588F">
                    <w:pPr>
                      <w:jc w:val="center"/>
                    </w:pPr>
                    <w:r>
                      <w:t xml:space="preserve">Šilumos punktai (1 paveikslas </w:t>
                    </w:r>
                    <w:r>
                      <w:rPr>
                        <w:b/>
                      </w:rPr>
                      <w:t>B</w:t>
                    </w:r>
                    <w:r>
                      <w:rPr>
                        <w:b/>
                        <w:vertAlign w:val="subscript"/>
                      </w:rPr>
                      <w:t>2</w:t>
                    </w:r>
                    <w:r>
                      <w:rPr>
                        <w:b/>
                      </w:rPr>
                      <w:t>-C</w:t>
                    </w:r>
                    <w:r>
                      <w:t xml:space="preserve"> ribos)</w:t>
                    </w:r>
                  </w:p>
                </w:tc>
              </w:tr>
              <w:tr w:rsidR="008E2C14">
                <w:trPr>
                  <w:cantSplit/>
                </w:trPr>
                <w:tc>
                  <w:tcPr>
                    <w:tcW w:w="718" w:type="dxa"/>
                  </w:tcPr>
                  <w:p w:rsidR="008E2C14" w:rsidRDefault="00F4588F">
                    <w:pPr>
                      <w:jc w:val="center"/>
                    </w:pPr>
                    <w:r>
                      <w:t>1.</w:t>
                    </w:r>
                  </w:p>
                </w:tc>
                <w:tc>
                  <w:tcPr>
                    <w:tcW w:w="9350" w:type="dxa"/>
                  </w:tcPr>
                  <w:p w:rsidR="008E2C14" w:rsidRDefault="00F4588F">
                    <w:r>
                      <w:t>Pastato šilumos punkto įrenginių apžiūra, šilumos punkte esančių įrenginių veikimo patikrinimas ir pastebėtų sutrikimų pašalinimas, jeigu nėra nuotolinio stebėjimo ir valdymo sistemos</w:t>
                    </w:r>
                  </w:p>
                </w:tc>
                <w:tc>
                  <w:tcPr>
                    <w:tcW w:w="4782" w:type="dxa"/>
                  </w:tcPr>
                  <w:p w:rsidR="008E2C14" w:rsidRDefault="00F4588F">
                    <w:pPr>
                      <w:rPr>
                        <w:strike/>
                      </w:rPr>
                    </w:pPr>
                    <w:r>
                      <w:t>1 kartą per savaitę</w:t>
                    </w:r>
                  </w:p>
                </w:tc>
              </w:tr>
              <w:tr w:rsidR="008E2C14">
                <w:trPr>
                  <w:cantSplit/>
                </w:trPr>
                <w:tc>
                  <w:tcPr>
                    <w:tcW w:w="718" w:type="dxa"/>
                  </w:tcPr>
                  <w:p w:rsidR="008E2C14" w:rsidRDefault="00F4588F">
                    <w:pPr>
                      <w:jc w:val="center"/>
                    </w:pPr>
                    <w:r>
                      <w:t>2.</w:t>
                    </w:r>
                  </w:p>
                </w:tc>
                <w:tc>
                  <w:tcPr>
                    <w:tcW w:w="9350" w:type="dxa"/>
                  </w:tcPr>
                  <w:p w:rsidR="008E2C14" w:rsidRDefault="00F4588F">
                    <w:r>
                      <w:t>Atnaujintuose šilumos punktuose naudojamų automatinių reguliatorių periodinė apžiūra, jų būklės, veikimo tikrinimas, judančių dalių valymas ir tepimas, reguliavimo elementų koregavimas nustatytiems parametrams palaikyti</w:t>
                    </w:r>
                  </w:p>
                </w:tc>
                <w:tc>
                  <w:tcPr>
                    <w:tcW w:w="4782" w:type="dxa"/>
                  </w:tcPr>
                  <w:p w:rsidR="008E2C14" w:rsidRDefault="00F4588F">
                    <w:r>
                      <w:t>Pagal gamintojo rekomendacijas arba prižiūrėtojo vidaus darbo tvarką, bet ne rečiau nei 1 kartą per metus</w:t>
                    </w:r>
                  </w:p>
                </w:tc>
              </w:tr>
              <w:tr w:rsidR="008E2C14">
                <w:trPr>
                  <w:cantSplit/>
                </w:trPr>
                <w:tc>
                  <w:tcPr>
                    <w:tcW w:w="718" w:type="dxa"/>
                  </w:tcPr>
                  <w:p w:rsidR="008E2C14" w:rsidRDefault="00F4588F">
                    <w:pPr>
                      <w:jc w:val="center"/>
                    </w:pPr>
                    <w:r>
                      <w:t>3.</w:t>
                    </w:r>
                  </w:p>
                </w:tc>
                <w:tc>
                  <w:tcPr>
                    <w:tcW w:w="9350" w:type="dxa"/>
                  </w:tcPr>
                  <w:p w:rsidR="008E2C14" w:rsidRDefault="00F4588F">
                    <w:r>
                      <w:t xml:space="preserve">Šilumos punkto veikimo parametrų kontrolė (į šildymo sistemą tiekiamo ir iš jos grąžinamo </w:t>
                    </w:r>
                    <w:proofErr w:type="spellStart"/>
                    <w:r>
                      <w:t>šilumnešio</w:t>
                    </w:r>
                    <w:proofErr w:type="spellEnd"/>
                    <w:r>
                      <w:t xml:space="preserve"> temperatūros kontrolė ir į patalpas tiekiamo karšto vandens ir </w:t>
                    </w:r>
                    <w:proofErr w:type="spellStart"/>
                    <w:r>
                      <w:t>recirkuliacinio</w:t>
                    </w:r>
                    <w:proofErr w:type="spellEnd"/>
                    <w:r>
                      <w:t xml:space="preserve"> vandens temperatūrų kontrolė), į šildymo sistemą tiekiamo ir grąžinamo iš jos </w:t>
                    </w:r>
                    <w:proofErr w:type="spellStart"/>
                    <w:r>
                      <w:t>šilumnešio</w:t>
                    </w:r>
                    <w:proofErr w:type="spellEnd"/>
                    <w:r>
                      <w:t xml:space="preserve"> parametrų atitikimo pastatui patvirtintam temperatūros grafikui kontrolė, jų korekcija esant nuokrypiams, jeigu nėra nuotolinio stebėjimo ir valdymo sistemos</w:t>
                    </w:r>
                  </w:p>
                </w:tc>
                <w:tc>
                  <w:tcPr>
                    <w:tcW w:w="4782" w:type="dxa"/>
                  </w:tcPr>
                  <w:p w:rsidR="008E2C14" w:rsidRDefault="00F4588F">
                    <w:pPr>
                      <w:rPr>
                        <w:strike/>
                      </w:rPr>
                    </w:pPr>
                    <w:r>
                      <w:t>1 kartą per savaitę</w:t>
                    </w:r>
                  </w:p>
                </w:tc>
              </w:tr>
              <w:tr w:rsidR="008E2C14">
                <w:trPr>
                  <w:cantSplit/>
                </w:trPr>
                <w:tc>
                  <w:tcPr>
                    <w:tcW w:w="718" w:type="dxa"/>
                  </w:tcPr>
                  <w:p w:rsidR="008E2C14" w:rsidRDefault="00F4588F">
                    <w:pPr>
                      <w:jc w:val="center"/>
                    </w:pPr>
                    <w:r>
                      <w:t>4.</w:t>
                    </w:r>
                  </w:p>
                </w:tc>
                <w:tc>
                  <w:tcPr>
                    <w:tcW w:w="9350" w:type="dxa"/>
                  </w:tcPr>
                  <w:p w:rsidR="008E2C14" w:rsidRDefault="00F4588F">
                    <w:r>
                      <w:t xml:space="preserve">Įrašymas į šilumos punkte esantį žurnalą duomenų apie </w:t>
                    </w:r>
                    <w:proofErr w:type="spellStart"/>
                    <w:r>
                      <w:t>šilumnešio</w:t>
                    </w:r>
                    <w:proofErr w:type="spellEnd"/>
                    <w:r>
                      <w:t xml:space="preserve"> ir karšto vandens parametrus (temperatūrą ir slėgį) bei apskaitos prietaisų rodmenis apie pratekėjusį per šilumos punktą </w:t>
                    </w:r>
                    <w:proofErr w:type="spellStart"/>
                    <w:r>
                      <w:t>šilumnešio</w:t>
                    </w:r>
                    <w:proofErr w:type="spellEnd"/>
                    <w:r>
                      <w:t xml:space="preserve"> kiekį, suvartotą šilumos kiekį bei sušildyto vandens kiekį (jeigu įrengtas jo apskaitos prietaisas), jeigu nėra nuotolinio stebėjimo ir valdymo sistemos</w:t>
                    </w:r>
                  </w:p>
                </w:tc>
                <w:tc>
                  <w:tcPr>
                    <w:tcW w:w="4782" w:type="dxa"/>
                  </w:tcPr>
                  <w:p w:rsidR="008E2C14" w:rsidRDefault="00F4588F">
                    <w:pPr>
                      <w:rPr>
                        <w:strike/>
                      </w:rPr>
                    </w:pPr>
                    <w:r>
                      <w:t>1 kartą per savaitę</w:t>
                    </w:r>
                    <w:r>
                      <w:rPr>
                        <w:b/>
                      </w:rPr>
                      <w:t xml:space="preserve"> </w:t>
                    </w:r>
                  </w:p>
                </w:tc>
              </w:tr>
              <w:tr w:rsidR="008E2C14">
                <w:trPr>
                  <w:cantSplit/>
                </w:trPr>
                <w:tc>
                  <w:tcPr>
                    <w:tcW w:w="718" w:type="dxa"/>
                  </w:tcPr>
                  <w:p w:rsidR="008E2C14" w:rsidRDefault="00F4588F">
                    <w:pPr>
                      <w:jc w:val="center"/>
                    </w:pPr>
                    <w:r>
                      <w:t>5.</w:t>
                    </w:r>
                  </w:p>
                </w:tc>
                <w:tc>
                  <w:tcPr>
                    <w:tcW w:w="9350" w:type="dxa"/>
                  </w:tcPr>
                  <w:p w:rsidR="008E2C14" w:rsidRDefault="00F4588F">
                    <w:r>
                      <w:t>Atsiskaitomojo šilumos apskaitos prietaiso veikimo ir jo plombų vizualinė apžiūra, šilumos apskaitos prietaiso rodmenų nurašymas, jeigu nėra nuotolinio stebėjimo ir valdymo sistemos</w:t>
                    </w:r>
                  </w:p>
                </w:tc>
                <w:tc>
                  <w:tcPr>
                    <w:tcW w:w="4782" w:type="dxa"/>
                  </w:tcPr>
                  <w:p w:rsidR="008E2C14" w:rsidRDefault="00F4588F">
                    <w:pPr>
                      <w:rPr>
                        <w:strike/>
                      </w:rPr>
                    </w:pPr>
                    <w:r>
                      <w:t>1</w:t>
                    </w:r>
                    <w:r>
                      <w:rPr>
                        <w:b/>
                      </w:rPr>
                      <w:t xml:space="preserve"> </w:t>
                    </w:r>
                    <w:r>
                      <w:t>kartą per savaitę</w:t>
                    </w:r>
                    <w:r>
                      <w:rPr>
                        <w:b/>
                      </w:rPr>
                      <w:t xml:space="preserve"> </w:t>
                    </w:r>
                  </w:p>
                </w:tc>
              </w:tr>
              <w:tr w:rsidR="008E2C14">
                <w:trPr>
                  <w:cantSplit/>
                </w:trPr>
                <w:tc>
                  <w:tcPr>
                    <w:tcW w:w="718" w:type="dxa"/>
                  </w:tcPr>
                  <w:p w:rsidR="008E2C14" w:rsidRDefault="00F4588F">
                    <w:pPr>
                      <w:jc w:val="center"/>
                    </w:pPr>
                    <w:r>
                      <w:t>6.</w:t>
                    </w:r>
                  </w:p>
                </w:tc>
                <w:tc>
                  <w:tcPr>
                    <w:tcW w:w="9350" w:type="dxa"/>
                  </w:tcPr>
                  <w:p w:rsidR="008E2C14" w:rsidRDefault="00F4588F">
                    <w:r>
                      <w:t>Jei yra nuotolinio stebėjimo ir valdymo sistema – visi 1–5 punktuose numatyti darbai</w:t>
                    </w:r>
                  </w:p>
                </w:tc>
                <w:tc>
                  <w:tcPr>
                    <w:tcW w:w="4782" w:type="dxa"/>
                  </w:tcPr>
                  <w:p w:rsidR="008E2C14" w:rsidRDefault="00F4588F">
                    <w:pPr>
                      <w:rPr>
                        <w:b/>
                      </w:rPr>
                    </w:pPr>
                    <w:r>
                      <w:t>1 kartą per mėnesį</w:t>
                    </w:r>
                    <w:r>
                      <w:rPr>
                        <w:b/>
                      </w:rPr>
                      <w:t xml:space="preserve"> </w:t>
                    </w:r>
                  </w:p>
                </w:tc>
              </w:tr>
              <w:tr w:rsidR="008E2C14">
                <w:trPr>
                  <w:cantSplit/>
                </w:trPr>
                <w:tc>
                  <w:tcPr>
                    <w:tcW w:w="718" w:type="dxa"/>
                  </w:tcPr>
                  <w:p w:rsidR="008E2C14" w:rsidRDefault="00F4588F">
                    <w:pPr>
                      <w:jc w:val="center"/>
                    </w:pPr>
                    <w:r>
                      <w:t>7.</w:t>
                    </w:r>
                  </w:p>
                </w:tc>
                <w:tc>
                  <w:tcPr>
                    <w:tcW w:w="9350" w:type="dxa"/>
                  </w:tcPr>
                  <w:p w:rsidR="008E2C14" w:rsidRDefault="00F4588F">
                    <w:r>
                      <w:t>Filtrų ir purvo rinktuvų apžiūra, išvalymas ir praplovimas</w:t>
                    </w:r>
                  </w:p>
                </w:tc>
                <w:tc>
                  <w:tcPr>
                    <w:tcW w:w="4782" w:type="dxa"/>
                  </w:tcPr>
                  <w:p w:rsidR="008E2C14" w:rsidRDefault="00F4588F">
                    <w:r>
                      <w:t>Pagal poreikį ir atlikus šiame sąraše nurodytus darbus</w:t>
                    </w:r>
                  </w:p>
                </w:tc>
              </w:tr>
              <w:tr w:rsidR="008E2C14">
                <w:trPr>
                  <w:cantSplit/>
                </w:trPr>
                <w:tc>
                  <w:tcPr>
                    <w:tcW w:w="718" w:type="dxa"/>
                  </w:tcPr>
                  <w:p w:rsidR="008E2C14" w:rsidRDefault="00F4588F">
                    <w:pPr>
                      <w:jc w:val="center"/>
                    </w:pPr>
                    <w:r>
                      <w:t>8.</w:t>
                    </w:r>
                  </w:p>
                </w:tc>
                <w:tc>
                  <w:tcPr>
                    <w:tcW w:w="9350" w:type="dxa"/>
                  </w:tcPr>
                  <w:p w:rsidR="008E2C14" w:rsidRDefault="00F4588F">
                    <w:r>
                      <w:t>Atjungimo armatūros einamasis smulkus remontas (riebokšlių sutepimas, paveržimas)</w:t>
                    </w:r>
                  </w:p>
                </w:tc>
                <w:tc>
                  <w:tcPr>
                    <w:tcW w:w="4782" w:type="dxa"/>
                  </w:tcPr>
                  <w:p w:rsidR="008E2C14" w:rsidRDefault="00F4588F">
                    <w:r>
                      <w:t>Įrangos charakteristikoje nurodytu periodiškumu</w:t>
                    </w:r>
                  </w:p>
                </w:tc>
              </w:tr>
              <w:tr w:rsidR="008E2C14">
                <w:trPr>
                  <w:cantSplit/>
                </w:trPr>
                <w:tc>
                  <w:tcPr>
                    <w:tcW w:w="718" w:type="dxa"/>
                  </w:tcPr>
                  <w:p w:rsidR="008E2C14" w:rsidRDefault="00F4588F">
                    <w:pPr>
                      <w:jc w:val="center"/>
                    </w:pPr>
                    <w:r>
                      <w:t>9.</w:t>
                    </w:r>
                  </w:p>
                </w:tc>
                <w:tc>
                  <w:tcPr>
                    <w:tcW w:w="9350" w:type="dxa"/>
                  </w:tcPr>
                  <w:p w:rsidR="008E2C14" w:rsidRDefault="00F4588F">
                    <w:r>
                      <w:t xml:space="preserve">Atjungimo, reguliavimo ir balansavimo nefunkcionuojančios armatūros atjungimo ir (ar) pakeitimo, o esant reikalui, įrengimo darbai </w:t>
                    </w:r>
                  </w:p>
                </w:tc>
                <w:tc>
                  <w:tcPr>
                    <w:tcW w:w="4782" w:type="dxa"/>
                  </w:tcPr>
                  <w:p w:rsidR="008E2C14" w:rsidRDefault="00F4588F">
                    <w:r>
                      <w:t>Pagal poreikį</w:t>
                    </w:r>
                  </w:p>
                </w:tc>
              </w:tr>
              <w:tr w:rsidR="008E2C14">
                <w:trPr>
                  <w:cantSplit/>
                </w:trPr>
                <w:tc>
                  <w:tcPr>
                    <w:tcW w:w="718" w:type="dxa"/>
                  </w:tcPr>
                  <w:p w:rsidR="008E2C14" w:rsidRDefault="00F4588F">
                    <w:pPr>
                      <w:jc w:val="center"/>
                    </w:pPr>
                    <w:r>
                      <w:t>10.</w:t>
                    </w:r>
                  </w:p>
                </w:tc>
                <w:tc>
                  <w:tcPr>
                    <w:tcW w:w="9350" w:type="dxa"/>
                  </w:tcPr>
                  <w:p w:rsidR="008E2C14" w:rsidRDefault="00F4588F">
                    <w:r>
                      <w:t>Šildymo ir karšto vandens sistemos naudojamos šiluminės galios koregavimas reguliuojant šilumos punkto įrenginius pagal pastato savininko arba Bendrojo naudojimo objektų valdytojo pageidavimus, nepažeidžiant higienos normų</w:t>
                    </w:r>
                  </w:p>
                </w:tc>
                <w:tc>
                  <w:tcPr>
                    <w:tcW w:w="4782" w:type="dxa"/>
                  </w:tcPr>
                  <w:p w:rsidR="008E2C14" w:rsidRDefault="00F4588F">
                    <w:pPr>
                      <w:rPr>
                        <w:b/>
                      </w:rPr>
                    </w:pPr>
                    <w:r>
                      <w:t xml:space="preserve">Pagal poreikį, bet ne dažniau nei 2 kartus per savaitę </w:t>
                    </w:r>
                  </w:p>
                </w:tc>
              </w:tr>
              <w:tr w:rsidR="008E2C14">
                <w:trPr>
                  <w:cantSplit/>
                </w:trPr>
                <w:tc>
                  <w:tcPr>
                    <w:tcW w:w="718" w:type="dxa"/>
                  </w:tcPr>
                  <w:p w:rsidR="008E2C14" w:rsidRDefault="00F4588F">
                    <w:pPr>
                      <w:jc w:val="center"/>
                    </w:pPr>
                    <w:r>
                      <w:lastRenderedPageBreak/>
                      <w:t>11.</w:t>
                    </w:r>
                  </w:p>
                </w:tc>
                <w:tc>
                  <w:tcPr>
                    <w:tcW w:w="9350" w:type="dxa"/>
                  </w:tcPr>
                  <w:p w:rsidR="008E2C14" w:rsidRDefault="00F4588F">
                    <w:r>
                      <w:t>Šilumos punkto patalpos elektros įrenginių, susijusių su šildymo ir karšto vandens sistemos darbu, priežiūra, o esant reikalui, remontas</w:t>
                    </w:r>
                  </w:p>
                </w:tc>
                <w:tc>
                  <w:tcPr>
                    <w:tcW w:w="4782" w:type="dxa"/>
                  </w:tcPr>
                  <w:p w:rsidR="008E2C14" w:rsidRDefault="00F4588F">
                    <w:r>
                      <w:t>Pagal poreikį ir šių įrenginių priežiūrą reglamentuojančių teisės aktų nustatytu periodiškumu</w:t>
                    </w:r>
                  </w:p>
                </w:tc>
              </w:tr>
              <w:tr w:rsidR="008E2C14">
                <w:trPr>
                  <w:cantSplit/>
                </w:trPr>
                <w:tc>
                  <w:tcPr>
                    <w:tcW w:w="718" w:type="dxa"/>
                  </w:tcPr>
                  <w:p w:rsidR="008E2C14" w:rsidRDefault="00F4588F">
                    <w:pPr>
                      <w:jc w:val="center"/>
                    </w:pPr>
                    <w:r>
                      <w:t>12.</w:t>
                    </w:r>
                  </w:p>
                </w:tc>
                <w:tc>
                  <w:tcPr>
                    <w:tcW w:w="9350" w:type="dxa"/>
                  </w:tcPr>
                  <w:p w:rsidR="008E2C14" w:rsidRDefault="00F4588F">
                    <w:r>
                      <w:t>Šilumos punkto patalpos elektros įrenginių varžų matavimas</w:t>
                    </w:r>
                  </w:p>
                </w:tc>
                <w:tc>
                  <w:tcPr>
                    <w:tcW w:w="4782" w:type="dxa"/>
                  </w:tcPr>
                  <w:p w:rsidR="008E2C14" w:rsidRDefault="00F4588F">
                    <w:r>
                      <w:t>1 kartą per metus</w:t>
                    </w:r>
                  </w:p>
                </w:tc>
              </w:tr>
              <w:tr w:rsidR="008E2C14">
                <w:trPr>
                  <w:cantSplit/>
                </w:trPr>
                <w:tc>
                  <w:tcPr>
                    <w:tcW w:w="718" w:type="dxa"/>
                  </w:tcPr>
                  <w:p w:rsidR="008E2C14" w:rsidRDefault="00F4588F">
                    <w:pPr>
                      <w:jc w:val="center"/>
                    </w:pPr>
                    <w:r>
                      <w:t>13.</w:t>
                    </w:r>
                  </w:p>
                </w:tc>
                <w:tc>
                  <w:tcPr>
                    <w:tcW w:w="9350" w:type="dxa"/>
                  </w:tcPr>
                  <w:p w:rsidR="008E2C14" w:rsidRDefault="00F4588F">
                    <w:r>
                      <w:t xml:space="preserve">Šildymo ir karšto vandens sistemos paleidimas ir </w:t>
                    </w:r>
                    <w:proofErr w:type="spellStart"/>
                    <w:r>
                      <w:t>nuorinimas</w:t>
                    </w:r>
                    <w:proofErr w:type="spellEnd"/>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14.</w:t>
                    </w:r>
                  </w:p>
                </w:tc>
                <w:tc>
                  <w:tcPr>
                    <w:tcW w:w="9350" w:type="dxa"/>
                  </w:tcPr>
                  <w:p w:rsidR="008E2C14" w:rsidRDefault="00F4588F">
                    <w:r>
                      <w:t>Šilumos punkto hidraulinis išbandymas</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15.</w:t>
                    </w:r>
                  </w:p>
                </w:tc>
                <w:tc>
                  <w:tcPr>
                    <w:tcW w:w="9350" w:type="dxa"/>
                  </w:tcPr>
                  <w:p w:rsidR="008E2C14" w:rsidRDefault="00F4588F">
                    <w:r>
                      <w:t>Šilumos punktų patalpose įrengtų siurblių apžiūra, smulkus remontas</w:t>
                    </w:r>
                  </w:p>
                </w:tc>
                <w:tc>
                  <w:tcPr>
                    <w:tcW w:w="4782" w:type="dxa"/>
                  </w:tcPr>
                  <w:p w:rsidR="008E2C14" w:rsidRDefault="00F4588F">
                    <w:r>
                      <w:t>Pagal poreikį</w:t>
                    </w:r>
                  </w:p>
                </w:tc>
              </w:tr>
              <w:tr w:rsidR="008E2C14">
                <w:trPr>
                  <w:cantSplit/>
                </w:trPr>
                <w:tc>
                  <w:tcPr>
                    <w:tcW w:w="718" w:type="dxa"/>
                  </w:tcPr>
                  <w:p w:rsidR="008E2C14" w:rsidRDefault="00F4588F">
                    <w:pPr>
                      <w:jc w:val="center"/>
                    </w:pPr>
                    <w:r>
                      <w:t>16.</w:t>
                    </w:r>
                  </w:p>
                </w:tc>
                <w:tc>
                  <w:tcPr>
                    <w:tcW w:w="9350" w:type="dxa"/>
                  </w:tcPr>
                  <w:p w:rsidR="008E2C14" w:rsidRDefault="00F4588F">
                    <w:r>
                      <w:t>Šilumokaičių smulkus remontas (</w:t>
                    </w:r>
                    <w:proofErr w:type="spellStart"/>
                    <w:r>
                      <w:t>protėkio</w:t>
                    </w:r>
                    <w:proofErr w:type="spellEnd"/>
                    <w:r>
                      <w:t xml:space="preserve"> pašalinimas suveržiant tarpines, tarpinių keitimas, kiaurų vamzdelių galų užaklinimas, mechaninis užkalkėjusių vamzdelių pravalymas, sandarumo išbandymas)</w:t>
                    </w:r>
                  </w:p>
                </w:tc>
                <w:tc>
                  <w:tcPr>
                    <w:tcW w:w="4782" w:type="dxa"/>
                  </w:tcPr>
                  <w:p w:rsidR="008E2C14" w:rsidRDefault="00F4588F">
                    <w:r>
                      <w:t>Pagal poreikį</w:t>
                    </w:r>
                  </w:p>
                </w:tc>
              </w:tr>
              <w:tr w:rsidR="008E2C14">
                <w:trPr>
                  <w:cantSplit/>
                </w:trPr>
                <w:tc>
                  <w:tcPr>
                    <w:tcW w:w="718" w:type="dxa"/>
                  </w:tcPr>
                  <w:p w:rsidR="008E2C14" w:rsidRDefault="00F4588F">
                    <w:pPr>
                      <w:jc w:val="center"/>
                    </w:pPr>
                    <w:r>
                      <w:t>17.</w:t>
                    </w:r>
                  </w:p>
                </w:tc>
                <w:tc>
                  <w:tcPr>
                    <w:tcW w:w="9350" w:type="dxa"/>
                  </w:tcPr>
                  <w:p w:rsidR="008E2C14" w:rsidRDefault="00F4588F">
                    <w:r>
                      <w:t xml:space="preserve">Tiesioginio veikimo kontrolės ir matavimo prietaisų priežiūra ir manometrų metrologinė patikra, susidėvėjusių prietaisų pakeitimas </w:t>
                    </w:r>
                  </w:p>
                </w:tc>
                <w:tc>
                  <w:tcPr>
                    <w:tcW w:w="4782" w:type="dxa"/>
                  </w:tcPr>
                  <w:p w:rsidR="008E2C14" w:rsidRDefault="00F4588F">
                    <w:r>
                      <w:t>Metrologijos įstatyme ir jo įgyvendinimą lydinčių teisės aktų numatytu periodiškumu</w:t>
                    </w:r>
                  </w:p>
                </w:tc>
              </w:tr>
              <w:tr w:rsidR="008E2C14">
                <w:trPr>
                  <w:cantSplit/>
                </w:trPr>
                <w:tc>
                  <w:tcPr>
                    <w:tcW w:w="718" w:type="dxa"/>
                  </w:tcPr>
                  <w:p w:rsidR="008E2C14" w:rsidRDefault="00F4588F">
                    <w:pPr>
                      <w:jc w:val="center"/>
                    </w:pPr>
                    <w:r>
                      <w:t>18.</w:t>
                    </w:r>
                  </w:p>
                </w:tc>
                <w:tc>
                  <w:tcPr>
                    <w:tcW w:w="9350" w:type="dxa"/>
                  </w:tcPr>
                  <w:p w:rsidR="008E2C14" w:rsidRDefault="00F4588F">
                    <w:r>
                      <w:t>Avarijų šilumos punkto sistemoje (</w:t>
                    </w:r>
                    <w:proofErr w:type="spellStart"/>
                    <w:r>
                      <w:t>srieginių</w:t>
                    </w:r>
                    <w:proofErr w:type="spellEnd"/>
                    <w:r>
                      <w:t xml:space="preserve"> jungčių suveržimas, apkabų uždėjimas, įtrūkimų suvirinimas, susidėvėjusių per 0,4 m ilgio vamzdžių pakeitimas) lokalizavimo ir likvidavimo darbai</w:t>
                    </w:r>
                  </w:p>
                </w:tc>
                <w:tc>
                  <w:tcPr>
                    <w:tcW w:w="4782" w:type="dxa"/>
                  </w:tcPr>
                  <w:p w:rsidR="008E2C14" w:rsidRDefault="00F4588F">
                    <w:r>
                      <w:t>Pagal poreikį</w:t>
                    </w:r>
                  </w:p>
                </w:tc>
              </w:tr>
              <w:tr w:rsidR="008E2C14">
                <w:trPr>
                  <w:cantSplit/>
                </w:trPr>
                <w:tc>
                  <w:tcPr>
                    <w:tcW w:w="718" w:type="dxa"/>
                  </w:tcPr>
                  <w:p w:rsidR="008E2C14" w:rsidRDefault="00F4588F">
                    <w:pPr>
                      <w:jc w:val="center"/>
                    </w:pPr>
                    <w:r>
                      <w:t>19.</w:t>
                    </w:r>
                  </w:p>
                </w:tc>
                <w:tc>
                  <w:tcPr>
                    <w:tcW w:w="9350" w:type="dxa"/>
                  </w:tcPr>
                  <w:p w:rsidR="008E2C14" w:rsidRDefault="00F4588F">
                    <w:r>
                      <w:t xml:space="preserve">Šilumos punkto sistemoje susidėvėjusių daugiau nei 0,4 m ilgio vamzdžių pakeitimas </w:t>
                    </w:r>
                  </w:p>
                </w:tc>
                <w:tc>
                  <w:tcPr>
                    <w:tcW w:w="4782" w:type="dxa"/>
                  </w:tcPr>
                  <w:p w:rsidR="008E2C14" w:rsidRDefault="00F4588F">
                    <w:r>
                      <w:t>Pagal poreikį</w:t>
                    </w:r>
                  </w:p>
                </w:tc>
              </w:tr>
              <w:tr w:rsidR="008E2C14">
                <w:trPr>
                  <w:cantSplit/>
                </w:trPr>
                <w:tc>
                  <w:tcPr>
                    <w:tcW w:w="718" w:type="dxa"/>
                  </w:tcPr>
                  <w:p w:rsidR="008E2C14" w:rsidRDefault="00F4588F">
                    <w:pPr>
                      <w:jc w:val="center"/>
                    </w:pPr>
                    <w:r>
                      <w:t>20.</w:t>
                    </w:r>
                  </w:p>
                </w:tc>
                <w:tc>
                  <w:tcPr>
                    <w:tcW w:w="9350" w:type="dxa"/>
                  </w:tcPr>
                  <w:p w:rsidR="008E2C14" w:rsidRDefault="00F4588F">
                    <w:r>
                      <w:t xml:space="preserve">Nuotėkio iš atvirai paklotų arba sienose, perdangose bei pogrindiniuose kanaluose esančių šilumos punkto vamzdžių lokalizavimas (statybinės konstrukcijos išardymas, </w:t>
                    </w:r>
                    <w:proofErr w:type="spellStart"/>
                    <w:r>
                      <w:t>srieginių</w:t>
                    </w:r>
                    <w:proofErr w:type="spellEnd"/>
                    <w:r>
                      <w:t xml:space="preserve"> jungčių suveržimas, apkabų uždėjimas, įtrūkimų suvirinimas ar per 0,4 metrų ilgio vamzdžių pakeitimas) be atstatomųjų statybinės konstrukcijos ir apdailos darbų, už kuriuos papildomai apmoka pastato savininkas.</w:t>
                    </w:r>
                  </w:p>
                </w:tc>
                <w:tc>
                  <w:tcPr>
                    <w:tcW w:w="4782" w:type="dxa"/>
                  </w:tcPr>
                  <w:p w:rsidR="008E2C14" w:rsidRDefault="00F4588F">
                    <w:r>
                      <w:t>Pagal poreikį</w:t>
                    </w:r>
                  </w:p>
                </w:tc>
              </w:tr>
              <w:tr w:rsidR="008E2C14">
                <w:trPr>
                  <w:cantSplit/>
                </w:trPr>
                <w:tc>
                  <w:tcPr>
                    <w:tcW w:w="718" w:type="dxa"/>
                  </w:tcPr>
                  <w:p w:rsidR="008E2C14" w:rsidRDefault="00F4588F">
                    <w:pPr>
                      <w:jc w:val="center"/>
                    </w:pPr>
                    <w:r>
                      <w:t>21.</w:t>
                    </w:r>
                  </w:p>
                </w:tc>
                <w:tc>
                  <w:tcPr>
                    <w:tcW w:w="9350" w:type="dxa"/>
                  </w:tcPr>
                  <w:p w:rsidR="008E2C14" w:rsidRDefault="00F4588F">
                    <w:r>
                      <w:t xml:space="preserve">Šilumos punkto šilumos izoliacijos apžiūra, atsitiktinis sudrėkusios izoliacijos vietų nustatymas, pažeistų ir atsilaisvinusių izoliacijos vietų per 0,40 m ilgio pritvirtinimas </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22.</w:t>
                    </w:r>
                  </w:p>
                </w:tc>
                <w:tc>
                  <w:tcPr>
                    <w:tcW w:w="9350" w:type="dxa"/>
                  </w:tcPr>
                  <w:p w:rsidR="008E2C14" w:rsidRDefault="00F4588F">
                    <w:r>
                      <w:t>Šilumos punkto vamzdynų ir armatūros izoliacijos 0,40 m ilgio, pažeistos eksploatavimo metu, atkūrimas</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23.</w:t>
                    </w:r>
                  </w:p>
                </w:tc>
                <w:tc>
                  <w:tcPr>
                    <w:tcW w:w="9350" w:type="dxa"/>
                  </w:tcPr>
                  <w:p w:rsidR="008E2C14" w:rsidRDefault="00F4588F">
                    <w:r>
                      <w:t>Netinkamos naudojimui izoliacijos vietų daugiau nei 0,40 m, dėl kurios sistemose padidėja šilumos nuostoliai, pakeitimas ar atsilaisvinusios izoliacijos pritvirtinimas</w:t>
                    </w:r>
                  </w:p>
                </w:tc>
                <w:tc>
                  <w:tcPr>
                    <w:tcW w:w="4782" w:type="dxa"/>
                  </w:tcPr>
                  <w:p w:rsidR="008E2C14" w:rsidRDefault="00F4588F">
                    <w:r>
                      <w:t>Pagal poreikį</w:t>
                    </w:r>
                  </w:p>
                </w:tc>
              </w:tr>
              <w:tr w:rsidR="008E2C14">
                <w:trPr>
                  <w:cantSplit/>
                </w:trPr>
                <w:tc>
                  <w:tcPr>
                    <w:tcW w:w="718" w:type="dxa"/>
                  </w:tcPr>
                  <w:p w:rsidR="008E2C14" w:rsidRDefault="00F4588F">
                    <w:pPr>
                      <w:jc w:val="center"/>
                    </w:pPr>
                    <w:r>
                      <w:lastRenderedPageBreak/>
                      <w:t>24.</w:t>
                    </w:r>
                  </w:p>
                </w:tc>
                <w:tc>
                  <w:tcPr>
                    <w:tcW w:w="9350" w:type="dxa"/>
                  </w:tcPr>
                  <w:p w:rsidR="008E2C14" w:rsidRDefault="00F4588F">
                    <w:r>
                      <w:t>Optimalių valdymo programų nustatymas, programų keitimas pagal namo įgaliotinio, savininko ar Bendrojo naudojimo objektų valdytojo pageidavimus, bet nepažeidžiant higienos normų</w:t>
                    </w:r>
                  </w:p>
                </w:tc>
                <w:tc>
                  <w:tcPr>
                    <w:tcW w:w="4782" w:type="dxa"/>
                  </w:tcPr>
                  <w:p w:rsidR="008E2C14" w:rsidRDefault="00F4588F">
                    <w:pPr>
                      <w:rPr>
                        <w:b/>
                      </w:rPr>
                    </w:pPr>
                    <w:r>
                      <w:t xml:space="preserve">Pagal poreikį, bet ne dažniau nei 2 kartus per savaitę </w:t>
                    </w:r>
                  </w:p>
                </w:tc>
              </w:tr>
              <w:tr w:rsidR="008E2C14">
                <w:trPr>
                  <w:cantSplit/>
                </w:trPr>
                <w:tc>
                  <w:tcPr>
                    <w:tcW w:w="718" w:type="dxa"/>
                  </w:tcPr>
                  <w:p w:rsidR="008E2C14" w:rsidRDefault="00F4588F">
                    <w:pPr>
                      <w:jc w:val="center"/>
                    </w:pPr>
                    <w:r>
                      <w:t>25.</w:t>
                    </w:r>
                  </w:p>
                </w:tc>
                <w:tc>
                  <w:tcPr>
                    <w:tcW w:w="9350" w:type="dxa"/>
                  </w:tcPr>
                  <w:p w:rsidR="008E2C14" w:rsidRDefault="00F4588F">
                    <w:r>
                      <w:t>Vamzdynų, balansinės ir uždaromosios armatūros ženklinimas nustatytose vietose</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26.</w:t>
                    </w:r>
                  </w:p>
                </w:tc>
                <w:tc>
                  <w:tcPr>
                    <w:tcW w:w="9350" w:type="dxa"/>
                  </w:tcPr>
                  <w:p w:rsidR="008E2C14" w:rsidRDefault="00F4588F">
                    <w:r>
                      <w:t>Šilumos ir karšto vandens siurblių viršijamo triukšmo ir vibracijos nustatymas (nereikalaujantis specialių prietaisų), guolių ir riebokšlių apžiūra, sandarumo patikrinimas, atsilaisvinusių jungčių ir blogų kontaktų, įtampos, pavaros patikrinimas, variklių perkaitimo nustatymas</w:t>
                    </w:r>
                  </w:p>
                </w:tc>
                <w:tc>
                  <w:tcPr>
                    <w:tcW w:w="4782" w:type="dxa"/>
                  </w:tcPr>
                  <w:p w:rsidR="008E2C14" w:rsidRDefault="00F4588F">
                    <w:r>
                      <w:t>Pagal poreikį ir atlikus šiame sąraše nurodytus remonto darbus, bet ne rečiau nei 1 kartą per metus</w:t>
                    </w:r>
                  </w:p>
                </w:tc>
              </w:tr>
              <w:tr w:rsidR="008E2C14">
                <w:trPr>
                  <w:cantSplit/>
                </w:trPr>
                <w:tc>
                  <w:tcPr>
                    <w:tcW w:w="718" w:type="dxa"/>
                  </w:tcPr>
                  <w:p w:rsidR="008E2C14" w:rsidRDefault="00F4588F">
                    <w:pPr>
                      <w:jc w:val="center"/>
                    </w:pPr>
                    <w:r>
                      <w:t>27.</w:t>
                    </w:r>
                  </w:p>
                </w:tc>
                <w:tc>
                  <w:tcPr>
                    <w:tcW w:w="9350" w:type="dxa"/>
                  </w:tcPr>
                  <w:p w:rsidR="008E2C14" w:rsidRDefault="00F4588F">
                    <w:r>
                      <w:t xml:space="preserve">Sugedusių šildymo arba karšto vandens tiekimo siurblių, šilumokaičių ar kitų įrengimų kapitalinis remontas arba pakeitimas </w:t>
                    </w:r>
                  </w:p>
                </w:tc>
                <w:tc>
                  <w:tcPr>
                    <w:tcW w:w="4782" w:type="dxa"/>
                  </w:tcPr>
                  <w:p w:rsidR="008E2C14" w:rsidRDefault="00F4588F">
                    <w:r>
                      <w:t>Pagal poreikį</w:t>
                    </w:r>
                  </w:p>
                </w:tc>
              </w:tr>
              <w:tr w:rsidR="008E2C14">
                <w:trPr>
                  <w:cantSplit/>
                </w:trPr>
                <w:tc>
                  <w:tcPr>
                    <w:tcW w:w="718" w:type="dxa"/>
                  </w:tcPr>
                  <w:p w:rsidR="008E2C14" w:rsidRDefault="00F4588F">
                    <w:pPr>
                      <w:jc w:val="center"/>
                    </w:pPr>
                    <w:r>
                      <w:t>28.</w:t>
                    </w:r>
                  </w:p>
                </w:tc>
                <w:tc>
                  <w:tcPr>
                    <w:tcW w:w="9350" w:type="dxa"/>
                  </w:tcPr>
                  <w:p w:rsidR="008E2C14" w:rsidRDefault="00F4588F">
                    <w:r>
                      <w:t xml:space="preserve">Automatizuoto šilumos punkto reguliatoriaus/valdiklio sudedamųjų dalių profilaktika, remontas ar jų pakeitimas </w:t>
                    </w:r>
                  </w:p>
                </w:tc>
                <w:tc>
                  <w:tcPr>
                    <w:tcW w:w="4782" w:type="dxa"/>
                  </w:tcPr>
                  <w:p w:rsidR="008E2C14" w:rsidRDefault="00F4588F">
                    <w:r>
                      <w:t>Pagal poreikį</w:t>
                    </w:r>
                  </w:p>
                </w:tc>
              </w:tr>
              <w:tr w:rsidR="008E2C14">
                <w:trPr>
                  <w:cantSplit/>
                </w:trPr>
                <w:tc>
                  <w:tcPr>
                    <w:tcW w:w="718" w:type="dxa"/>
                  </w:tcPr>
                  <w:p w:rsidR="008E2C14" w:rsidRDefault="00F4588F">
                    <w:pPr>
                      <w:jc w:val="center"/>
                    </w:pPr>
                    <w:r>
                      <w:t>29.</w:t>
                    </w:r>
                  </w:p>
                </w:tc>
                <w:tc>
                  <w:tcPr>
                    <w:tcW w:w="9350" w:type="dxa"/>
                  </w:tcPr>
                  <w:p w:rsidR="008E2C14" w:rsidRDefault="00F4588F">
                    <w:proofErr w:type="spellStart"/>
                    <w:r>
                      <w:t>Telemetrinės</w:t>
                    </w:r>
                    <w:proofErr w:type="spellEnd"/>
                    <w:r>
                      <w:t xml:space="preserve"> sistemos sudedamųjų dalių (antenų, kabelių, valdiklių, modemų) einamoji profilaktika, remontas ar jų pakeitimas. Pakeitimo darbams reikalingos medžiagos ir įrengimai nėra įskaičiuoti į šilumos ir karšto vandens sistemos priežiūros tarifą, todėl už jas apmoka šių įrenginių savininkas</w:t>
                    </w:r>
                  </w:p>
                </w:tc>
                <w:tc>
                  <w:tcPr>
                    <w:tcW w:w="4782" w:type="dxa"/>
                  </w:tcPr>
                  <w:p w:rsidR="008E2C14" w:rsidRDefault="00F4588F">
                    <w:r>
                      <w:t>Pagal poreikį</w:t>
                    </w:r>
                  </w:p>
                </w:tc>
              </w:tr>
              <w:tr w:rsidR="008E2C14">
                <w:trPr>
                  <w:cantSplit/>
                </w:trPr>
                <w:tc>
                  <w:tcPr>
                    <w:tcW w:w="14850" w:type="dxa"/>
                    <w:gridSpan w:val="3"/>
                  </w:tcPr>
                  <w:p w:rsidR="008E2C14" w:rsidRDefault="00F4588F">
                    <w:pPr>
                      <w:jc w:val="center"/>
                    </w:pPr>
                    <w:r>
                      <w:t>Dokumentacija:</w:t>
                    </w:r>
                  </w:p>
                </w:tc>
              </w:tr>
              <w:tr w:rsidR="008E2C14">
                <w:trPr>
                  <w:cantSplit/>
                </w:trPr>
                <w:tc>
                  <w:tcPr>
                    <w:tcW w:w="718" w:type="dxa"/>
                  </w:tcPr>
                  <w:p w:rsidR="008E2C14" w:rsidRDefault="00F4588F">
                    <w:pPr>
                      <w:jc w:val="center"/>
                    </w:pPr>
                    <w:r>
                      <w:t>30.</w:t>
                    </w:r>
                  </w:p>
                </w:tc>
                <w:tc>
                  <w:tcPr>
                    <w:tcW w:w="9350" w:type="dxa"/>
                  </w:tcPr>
                  <w:p w:rsidR="008E2C14" w:rsidRDefault="00F4588F">
                    <w:r>
                      <w:t>Duomenų apie pastebėtus įrenginių veikimo sutrikimus ir atliktus darbus juos šalinant, kitas profilaktikos priemones ar neperiodinius parametrų reguliavimo darbus įrašymas į šilumos punkte esantį žurnalą, jeigu nėra nuotolinio stebėjimo ir valdymo sistemos</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31.</w:t>
                    </w:r>
                  </w:p>
                </w:tc>
                <w:tc>
                  <w:tcPr>
                    <w:tcW w:w="9350" w:type="dxa"/>
                  </w:tcPr>
                  <w:p w:rsidR="008E2C14" w:rsidRDefault="00F4588F">
                    <w:r>
                      <w:t xml:space="preserve">Šilumos tiekėjo dispečerio informavimas apie pastebėtus </w:t>
                    </w:r>
                    <w:proofErr w:type="spellStart"/>
                    <w:r>
                      <w:t>šilumnešio</w:t>
                    </w:r>
                    <w:proofErr w:type="spellEnd"/>
                    <w:r>
                      <w:t xml:space="preserve"> parametrų nuokrypius šilumos perdavimo tinkle (įvade) ir šilumos apskaitos prietaiso sutrikimus</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32.</w:t>
                    </w:r>
                  </w:p>
                </w:tc>
                <w:tc>
                  <w:tcPr>
                    <w:tcW w:w="9350" w:type="dxa"/>
                  </w:tcPr>
                  <w:p w:rsidR="008E2C14" w:rsidRDefault="00F4588F">
                    <w:r>
                      <w:t>Šilumos mazgo techninės dokumentacijos, instrukcijų ir schemų rengimas, atnaujinimas ir iškabinimas apskaitos mazge</w:t>
                    </w:r>
                  </w:p>
                </w:tc>
                <w:tc>
                  <w:tcPr>
                    <w:tcW w:w="4782" w:type="dxa"/>
                  </w:tcPr>
                  <w:p w:rsidR="008E2C14" w:rsidRDefault="00F4588F">
                    <w:r>
                      <w:t>Pagal šiame Apraše nustatytus reikalavimus</w:t>
                    </w:r>
                  </w:p>
                </w:tc>
              </w:tr>
              <w:tr w:rsidR="008E2C14">
                <w:trPr>
                  <w:cantSplit/>
                </w:trPr>
                <w:tc>
                  <w:tcPr>
                    <w:tcW w:w="14850" w:type="dxa"/>
                    <w:gridSpan w:val="3"/>
                  </w:tcPr>
                  <w:p w:rsidR="008E2C14" w:rsidRDefault="00F4588F">
                    <w:pPr>
                      <w:jc w:val="center"/>
                    </w:pPr>
                    <w:r>
                      <w:t xml:space="preserve">Karšto vandens sistema (1 paveikslas </w:t>
                    </w:r>
                    <w:r>
                      <w:rPr>
                        <w:b/>
                      </w:rPr>
                      <w:t>C-C</w:t>
                    </w:r>
                    <w:r>
                      <w:rPr>
                        <w:b/>
                        <w:vertAlign w:val="subscript"/>
                      </w:rPr>
                      <w:t>1</w:t>
                    </w:r>
                    <w:r>
                      <w:t xml:space="preserve"> ir </w:t>
                    </w:r>
                    <w:r>
                      <w:rPr>
                        <w:b/>
                      </w:rPr>
                      <w:t>C</w:t>
                    </w:r>
                    <w:r>
                      <w:rPr>
                        <w:b/>
                        <w:vertAlign w:val="subscript"/>
                      </w:rPr>
                      <w:t>1</w:t>
                    </w:r>
                    <w:r>
                      <w:rPr>
                        <w:b/>
                      </w:rPr>
                      <w:t>-C</w:t>
                    </w:r>
                    <w:r>
                      <w:rPr>
                        <w:b/>
                        <w:vertAlign w:val="subscript"/>
                      </w:rPr>
                      <w:t xml:space="preserve">2 </w:t>
                    </w:r>
                    <w:r>
                      <w:t>ribos)</w:t>
                    </w:r>
                  </w:p>
                </w:tc>
              </w:tr>
              <w:tr w:rsidR="008E2C14">
                <w:trPr>
                  <w:cantSplit/>
                </w:trPr>
                <w:tc>
                  <w:tcPr>
                    <w:tcW w:w="718" w:type="dxa"/>
                  </w:tcPr>
                  <w:p w:rsidR="008E2C14" w:rsidRDefault="00F4588F">
                    <w:pPr>
                      <w:jc w:val="center"/>
                    </w:pPr>
                    <w:r>
                      <w:t>33.</w:t>
                    </w:r>
                  </w:p>
                </w:tc>
                <w:tc>
                  <w:tcPr>
                    <w:tcW w:w="9350" w:type="dxa"/>
                  </w:tcPr>
                  <w:p w:rsidR="008E2C14" w:rsidRDefault="00F4588F">
                    <w:r>
                      <w:t xml:space="preserve">Karšto vandens sistemos vamzdyno magistralių, atšakų, stovų ir įrenginių būklės tikrinimas. </w:t>
                    </w:r>
                  </w:p>
                  <w:p w:rsidR="008E2C14" w:rsidRDefault="00F4588F">
                    <w:r>
                      <w:t>Bendrojo naudojimo karšto vandens tiekimo vamzdžių apžiūra iki atsišakojimo į patalpos vidaus tinklą arba pirmosios uždaromosios armatūros patalpoje</w:t>
                    </w:r>
                  </w:p>
                </w:tc>
                <w:tc>
                  <w:tcPr>
                    <w:tcW w:w="4782" w:type="dxa"/>
                  </w:tcPr>
                  <w:p w:rsidR="008E2C14" w:rsidRDefault="00F4588F">
                    <w:r>
                      <w:t>Pagal poreikį ir atlikus šiame sąraše nurodytus remonto darbus, bet ne rečiau kaip kartą per metus</w:t>
                    </w:r>
                  </w:p>
                </w:tc>
              </w:tr>
              <w:tr w:rsidR="008E2C14">
                <w:trPr>
                  <w:cantSplit/>
                </w:trPr>
                <w:tc>
                  <w:tcPr>
                    <w:tcW w:w="718" w:type="dxa"/>
                  </w:tcPr>
                  <w:p w:rsidR="008E2C14" w:rsidRDefault="00F4588F">
                    <w:pPr>
                      <w:jc w:val="center"/>
                    </w:pPr>
                    <w:r>
                      <w:lastRenderedPageBreak/>
                      <w:t>34.</w:t>
                    </w:r>
                  </w:p>
                </w:tc>
                <w:tc>
                  <w:tcPr>
                    <w:tcW w:w="9350" w:type="dxa"/>
                  </w:tcPr>
                  <w:p w:rsidR="008E2C14" w:rsidRDefault="00F4588F">
                    <w:r>
                      <w:t>Karšto vandens tiekimo sistemos namo vamzdyno atšakų ir stovų balansavimas</w:t>
                    </w:r>
                  </w:p>
                </w:tc>
                <w:tc>
                  <w:tcPr>
                    <w:tcW w:w="4782" w:type="dxa"/>
                  </w:tcPr>
                  <w:p w:rsidR="008E2C14" w:rsidRDefault="00F4588F">
                    <w:r>
                      <w:t>Pagal poreikį ir atlikus šiame sąraše nurodytus remonto darbus arba pagal pastato savininko (bendrasavininkų) arba Bendrojo naudojimo objektų valdytojo pageidavimą, bet ne dažniau nei kartą kas mėnesį</w:t>
                    </w:r>
                  </w:p>
                </w:tc>
              </w:tr>
              <w:tr w:rsidR="008E2C14">
                <w:trPr>
                  <w:cantSplit/>
                </w:trPr>
                <w:tc>
                  <w:tcPr>
                    <w:tcW w:w="718" w:type="dxa"/>
                  </w:tcPr>
                  <w:p w:rsidR="008E2C14" w:rsidRDefault="00F4588F">
                    <w:pPr>
                      <w:jc w:val="center"/>
                    </w:pPr>
                    <w:r>
                      <w:t>35.</w:t>
                    </w:r>
                  </w:p>
                </w:tc>
                <w:tc>
                  <w:tcPr>
                    <w:tcW w:w="9350" w:type="dxa"/>
                  </w:tcPr>
                  <w:p w:rsidR="008E2C14" w:rsidRDefault="00F4588F">
                    <w:r>
                      <w:t>Į patalpas tiekiamo karšto vandens temperatūros kontrolė ir, esant nuokrypiams, koregavimas, jeigu nėra nuotolinio stebėjimo ir valdymo sistemos</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36.</w:t>
                    </w:r>
                  </w:p>
                </w:tc>
                <w:tc>
                  <w:tcPr>
                    <w:tcW w:w="9350" w:type="dxa"/>
                  </w:tcPr>
                  <w:p w:rsidR="008E2C14" w:rsidRDefault="00F4588F">
                    <w:r>
                      <w:t>Karšto vandens sistemos išplovimas</w:t>
                    </w:r>
                  </w:p>
                </w:tc>
                <w:tc>
                  <w:tcPr>
                    <w:tcW w:w="4782" w:type="dxa"/>
                  </w:tcPr>
                  <w:p w:rsidR="008E2C14" w:rsidRDefault="00F4588F">
                    <w:r>
                      <w:t>Kartą per ketverius metus</w:t>
                    </w:r>
                  </w:p>
                </w:tc>
              </w:tr>
              <w:tr w:rsidR="008E2C14">
                <w:trPr>
                  <w:cantSplit/>
                </w:trPr>
                <w:tc>
                  <w:tcPr>
                    <w:tcW w:w="718" w:type="dxa"/>
                  </w:tcPr>
                  <w:p w:rsidR="008E2C14" w:rsidRDefault="00F4588F">
                    <w:pPr>
                      <w:jc w:val="center"/>
                    </w:pPr>
                    <w:r>
                      <w:t>37.</w:t>
                    </w:r>
                  </w:p>
                </w:tc>
                <w:tc>
                  <w:tcPr>
                    <w:tcW w:w="9350" w:type="dxa"/>
                  </w:tcPr>
                  <w:p w:rsidR="008E2C14" w:rsidRDefault="00F4588F">
                    <w:r>
                      <w:t>Karšto vandens šilumokaičių praplovimas cheminiu būdu</w:t>
                    </w:r>
                  </w:p>
                </w:tc>
                <w:tc>
                  <w:tcPr>
                    <w:tcW w:w="4782" w:type="dxa"/>
                  </w:tcPr>
                  <w:p w:rsidR="008E2C14" w:rsidRDefault="00F4588F">
                    <w:r>
                      <w:t>Pagal poreikį, dėl netinkamos vandens kokybės, bet ne rečiau kaip kas 4 metai</w:t>
                    </w:r>
                  </w:p>
                </w:tc>
              </w:tr>
              <w:tr w:rsidR="008E2C14">
                <w:trPr>
                  <w:cantSplit/>
                </w:trPr>
                <w:tc>
                  <w:tcPr>
                    <w:tcW w:w="718" w:type="dxa"/>
                  </w:tcPr>
                  <w:p w:rsidR="008E2C14" w:rsidRDefault="00F4588F">
                    <w:pPr>
                      <w:jc w:val="center"/>
                    </w:pPr>
                    <w:r>
                      <w:t>38.</w:t>
                    </w:r>
                  </w:p>
                </w:tc>
                <w:tc>
                  <w:tcPr>
                    <w:tcW w:w="9350" w:type="dxa"/>
                  </w:tcPr>
                  <w:p w:rsidR="008E2C14" w:rsidRDefault="00F4588F">
                    <w:r>
                      <w:t>Karšto vandens tiekimo sistemos įrenginių (uždaromosios ir balansavimo armatūros bei kitų karšto vandens sistemos įrenginių) kapitalinis remontas arba pakeitimo darbai</w:t>
                    </w:r>
                  </w:p>
                </w:tc>
                <w:tc>
                  <w:tcPr>
                    <w:tcW w:w="4782" w:type="dxa"/>
                  </w:tcPr>
                  <w:p w:rsidR="008E2C14" w:rsidRDefault="00F4588F">
                    <w:r>
                      <w:t>Pagal poreikį</w:t>
                    </w:r>
                  </w:p>
                </w:tc>
              </w:tr>
              <w:tr w:rsidR="008E2C14">
                <w:trPr>
                  <w:cantSplit/>
                </w:trPr>
                <w:tc>
                  <w:tcPr>
                    <w:tcW w:w="718" w:type="dxa"/>
                  </w:tcPr>
                  <w:p w:rsidR="008E2C14" w:rsidRDefault="00F4588F">
                    <w:pPr>
                      <w:jc w:val="center"/>
                    </w:pPr>
                    <w:r>
                      <w:t>39.</w:t>
                    </w:r>
                  </w:p>
                </w:tc>
                <w:tc>
                  <w:tcPr>
                    <w:tcW w:w="9350" w:type="dxa"/>
                  </w:tcPr>
                  <w:p w:rsidR="008E2C14" w:rsidRDefault="00F4588F">
                    <w:r>
                      <w:t xml:space="preserve">Tiesioginio veikimo karšto vandens kiekio ir temperatūros reguliatorių ir </w:t>
                    </w:r>
                    <w:proofErr w:type="spellStart"/>
                    <w:r>
                      <w:t>termorelių</w:t>
                    </w:r>
                    <w:proofErr w:type="spellEnd"/>
                    <w:r>
                      <w:t xml:space="preserve"> apžiūra, remontas</w:t>
                    </w:r>
                  </w:p>
                </w:tc>
                <w:tc>
                  <w:tcPr>
                    <w:tcW w:w="4782" w:type="dxa"/>
                  </w:tcPr>
                  <w:p w:rsidR="008E2C14" w:rsidRDefault="00F4588F">
                    <w:r>
                      <w:t>Pagal poreikį, bet ne rečiau kaip įrangos charakteristikoje nurodytu periodiškumu</w:t>
                    </w:r>
                  </w:p>
                </w:tc>
              </w:tr>
              <w:tr w:rsidR="008E2C14">
                <w:trPr>
                  <w:cantSplit/>
                </w:trPr>
                <w:tc>
                  <w:tcPr>
                    <w:tcW w:w="718" w:type="dxa"/>
                  </w:tcPr>
                  <w:p w:rsidR="008E2C14" w:rsidRDefault="00F4588F">
                    <w:pPr>
                      <w:jc w:val="center"/>
                    </w:pPr>
                    <w:r>
                      <w:t>40.</w:t>
                    </w:r>
                  </w:p>
                </w:tc>
                <w:tc>
                  <w:tcPr>
                    <w:tcW w:w="9350" w:type="dxa"/>
                  </w:tcPr>
                  <w:p w:rsidR="008E2C14" w:rsidRDefault="00F4588F">
                    <w:r>
                      <w:t>Šalto vandens skaitiklių prieš karšto vandens šilumokaitį rodmenų nurašymas</w:t>
                    </w:r>
                  </w:p>
                </w:tc>
                <w:tc>
                  <w:tcPr>
                    <w:tcW w:w="4782" w:type="dxa"/>
                  </w:tcPr>
                  <w:p w:rsidR="008E2C14" w:rsidRDefault="00F4588F">
                    <w:pPr>
                      <w:rPr>
                        <w:b/>
                        <w:strike/>
                      </w:rPr>
                    </w:pPr>
                    <w:r>
                      <w:t>1 kartą per savaitę</w:t>
                    </w:r>
                    <w:r>
                      <w:rPr>
                        <w:b/>
                      </w:rPr>
                      <w:t xml:space="preserve"> </w:t>
                    </w:r>
                  </w:p>
                </w:tc>
              </w:tr>
              <w:tr w:rsidR="008E2C14">
                <w:trPr>
                  <w:cantSplit/>
                </w:trPr>
                <w:tc>
                  <w:tcPr>
                    <w:tcW w:w="718" w:type="dxa"/>
                  </w:tcPr>
                  <w:p w:rsidR="008E2C14" w:rsidRDefault="00F4588F">
                    <w:pPr>
                      <w:jc w:val="center"/>
                    </w:pPr>
                    <w:r>
                      <w:t>41.</w:t>
                    </w:r>
                  </w:p>
                </w:tc>
                <w:tc>
                  <w:tcPr>
                    <w:tcW w:w="9350" w:type="dxa"/>
                  </w:tcPr>
                  <w:p w:rsidR="008E2C14" w:rsidRDefault="00F4588F">
                    <w:r>
                      <w:t>Avarijų karšto vandens sistemoje (</w:t>
                    </w:r>
                    <w:proofErr w:type="spellStart"/>
                    <w:r>
                      <w:t>srieginių</w:t>
                    </w:r>
                    <w:proofErr w:type="spellEnd"/>
                    <w:r>
                      <w:t xml:space="preserve"> jungčių suveržimas, apkabų uždėjimas, įtrūkimų suvirinimas, susidėvėjusių per 0,4 m ilgio vamzdžių pakeitimas) lokalizavimas ir likvidavimas</w:t>
                    </w:r>
                  </w:p>
                </w:tc>
                <w:tc>
                  <w:tcPr>
                    <w:tcW w:w="4782" w:type="dxa"/>
                  </w:tcPr>
                  <w:p w:rsidR="008E2C14" w:rsidRDefault="00F4588F">
                    <w:r>
                      <w:t>Pagal poreikį</w:t>
                    </w:r>
                  </w:p>
                </w:tc>
              </w:tr>
              <w:tr w:rsidR="008E2C14">
                <w:trPr>
                  <w:cantSplit/>
                </w:trPr>
                <w:tc>
                  <w:tcPr>
                    <w:tcW w:w="718" w:type="dxa"/>
                  </w:tcPr>
                  <w:p w:rsidR="008E2C14" w:rsidRDefault="00F4588F">
                    <w:pPr>
                      <w:jc w:val="center"/>
                    </w:pPr>
                    <w:r>
                      <w:t>42.</w:t>
                    </w:r>
                  </w:p>
                </w:tc>
                <w:tc>
                  <w:tcPr>
                    <w:tcW w:w="9350" w:type="dxa"/>
                  </w:tcPr>
                  <w:p w:rsidR="008E2C14" w:rsidRDefault="00F4588F">
                    <w:r>
                      <w:t>Karšto vandens sistemoje susidėvėjusių daugiau nei 0,4 m ilgio vamzdžių pakeitimas</w:t>
                    </w:r>
                  </w:p>
                </w:tc>
                <w:tc>
                  <w:tcPr>
                    <w:tcW w:w="4782" w:type="dxa"/>
                  </w:tcPr>
                  <w:p w:rsidR="008E2C14" w:rsidRDefault="00F4588F">
                    <w:r>
                      <w:t>Pagal poreikį</w:t>
                    </w:r>
                  </w:p>
                </w:tc>
              </w:tr>
              <w:tr w:rsidR="008E2C14">
                <w:trPr>
                  <w:cantSplit/>
                </w:trPr>
                <w:tc>
                  <w:tcPr>
                    <w:tcW w:w="718" w:type="dxa"/>
                  </w:tcPr>
                  <w:p w:rsidR="008E2C14" w:rsidRDefault="00F4588F">
                    <w:pPr>
                      <w:jc w:val="center"/>
                    </w:pPr>
                    <w:r>
                      <w:t>43.</w:t>
                    </w:r>
                  </w:p>
                </w:tc>
                <w:tc>
                  <w:tcPr>
                    <w:tcW w:w="9350" w:type="dxa"/>
                  </w:tcPr>
                  <w:p w:rsidR="008E2C14" w:rsidRDefault="00F4588F">
                    <w:r>
                      <w:t xml:space="preserve">Nuotėkio iš atvirai paklotų arba sienose, perdangose bei pogrindiniuose kanaluose esančių karšto vandens vamzdžių lokalizavimas (statybinės konstrukcijos išardymas, </w:t>
                    </w:r>
                    <w:proofErr w:type="spellStart"/>
                    <w:r>
                      <w:t>srieginių</w:t>
                    </w:r>
                    <w:proofErr w:type="spellEnd"/>
                    <w:r>
                      <w:t xml:space="preserve"> jungčių suveržimas, apkabų uždėjimas, įtrūkimų suvirinimas ar per 0,4 metrų ilgio vamzdžių pakeitimas) be atstatomųjų statybinės konstrukcijos ir apdailos darbų</w:t>
                    </w:r>
                  </w:p>
                </w:tc>
                <w:tc>
                  <w:tcPr>
                    <w:tcW w:w="4782" w:type="dxa"/>
                  </w:tcPr>
                  <w:p w:rsidR="008E2C14" w:rsidRDefault="00F4588F">
                    <w:r>
                      <w:t>Pagal poreikį</w:t>
                    </w:r>
                  </w:p>
                </w:tc>
              </w:tr>
              <w:tr w:rsidR="008E2C14">
                <w:trPr>
                  <w:cantSplit/>
                </w:trPr>
                <w:tc>
                  <w:tcPr>
                    <w:tcW w:w="718" w:type="dxa"/>
                  </w:tcPr>
                  <w:p w:rsidR="008E2C14" w:rsidRDefault="00F4588F">
                    <w:pPr>
                      <w:jc w:val="center"/>
                    </w:pPr>
                    <w:r>
                      <w:t>44.</w:t>
                    </w:r>
                  </w:p>
                </w:tc>
                <w:tc>
                  <w:tcPr>
                    <w:tcW w:w="9350" w:type="dxa"/>
                  </w:tcPr>
                  <w:p w:rsidR="008E2C14" w:rsidRDefault="00F4588F">
                    <w:r>
                      <w:t xml:space="preserve">Karšto vandens sistemos šilumos izoliacijos apžiūra, atsitiktinis sudrėkusios izoliacijos vietų nustatymas, pažeistų ir atsilaisvinusių izoliacijos vietų per 0,40 m ilgio pritvirtinimas </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45.</w:t>
                    </w:r>
                  </w:p>
                </w:tc>
                <w:tc>
                  <w:tcPr>
                    <w:tcW w:w="9350" w:type="dxa"/>
                  </w:tcPr>
                  <w:p w:rsidR="008E2C14" w:rsidRDefault="00F4588F">
                    <w:r>
                      <w:t>Vamzdynų ir armatūros izoliacijos per 0,40 m ilgio, pažeistos eksploatavimo metu, atkūrimas</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t>46.</w:t>
                    </w:r>
                  </w:p>
                </w:tc>
                <w:tc>
                  <w:tcPr>
                    <w:tcW w:w="9350" w:type="dxa"/>
                  </w:tcPr>
                  <w:p w:rsidR="008E2C14" w:rsidRDefault="00F4588F">
                    <w:r>
                      <w:t>Netinkamos naudojimui izoliacijos vietų daugiau nei 0,40 m, dėl kurios sistemose padidėja šilumos nuostoliai, pakeitimas ar atsilaisvinusios izoliacijos pritvirtinimas</w:t>
                    </w:r>
                  </w:p>
                </w:tc>
                <w:tc>
                  <w:tcPr>
                    <w:tcW w:w="4782" w:type="dxa"/>
                  </w:tcPr>
                  <w:p w:rsidR="008E2C14" w:rsidRDefault="00F4588F">
                    <w:r>
                      <w:t>Pagal poreikį ir atlikus šiame sąraše nurodytus remonto darbus</w:t>
                    </w:r>
                  </w:p>
                </w:tc>
              </w:tr>
              <w:tr w:rsidR="008E2C14">
                <w:trPr>
                  <w:cantSplit/>
                </w:trPr>
                <w:tc>
                  <w:tcPr>
                    <w:tcW w:w="718" w:type="dxa"/>
                  </w:tcPr>
                  <w:p w:rsidR="008E2C14" w:rsidRDefault="00F4588F">
                    <w:pPr>
                      <w:jc w:val="center"/>
                    </w:pPr>
                    <w:r>
                      <w:lastRenderedPageBreak/>
                      <w:t>47.</w:t>
                    </w:r>
                  </w:p>
                </w:tc>
                <w:tc>
                  <w:tcPr>
                    <w:tcW w:w="9350" w:type="dxa"/>
                  </w:tcPr>
                  <w:p w:rsidR="008E2C14" w:rsidRDefault="00F4588F">
                    <w:r>
                      <w:t>Blogai šylančių vonios šildytuvų šildymo efekto atkūrimas, jeigu tai nereikalauja sistemos kapitalinio remonto</w:t>
                    </w:r>
                  </w:p>
                </w:tc>
                <w:tc>
                  <w:tcPr>
                    <w:tcW w:w="4782" w:type="dxa"/>
                  </w:tcPr>
                  <w:p w:rsidR="008E2C14" w:rsidRDefault="00F4588F">
                    <w:r>
                      <w:t>Pagal poreikį ir atlikus šiame sąraše nurodytus remonto darbus</w:t>
                    </w:r>
                  </w:p>
                </w:tc>
              </w:tr>
              <w:tr w:rsidR="008E2C14">
                <w:trPr>
                  <w:cantSplit/>
                </w:trPr>
                <w:tc>
                  <w:tcPr>
                    <w:tcW w:w="14850" w:type="dxa"/>
                    <w:gridSpan w:val="3"/>
                  </w:tcPr>
                  <w:p w:rsidR="008E2C14" w:rsidRDefault="00F4588F">
                    <w:pPr>
                      <w:jc w:val="center"/>
                    </w:pPr>
                    <w:r>
                      <w:t xml:space="preserve">Šildymo sistema (1 paveikslas </w:t>
                    </w:r>
                    <w:r>
                      <w:rPr>
                        <w:b/>
                      </w:rPr>
                      <w:t>C-C</w:t>
                    </w:r>
                    <w:r>
                      <w:rPr>
                        <w:b/>
                        <w:vertAlign w:val="subscript"/>
                      </w:rPr>
                      <w:t>1</w:t>
                    </w:r>
                    <w:r>
                      <w:t xml:space="preserve"> ir </w:t>
                    </w:r>
                    <w:r>
                      <w:rPr>
                        <w:b/>
                      </w:rPr>
                      <w:t>C</w:t>
                    </w:r>
                    <w:r>
                      <w:rPr>
                        <w:b/>
                        <w:vertAlign w:val="subscript"/>
                      </w:rPr>
                      <w:t>1</w:t>
                    </w:r>
                    <w:r>
                      <w:rPr>
                        <w:b/>
                      </w:rPr>
                      <w:t>-C</w:t>
                    </w:r>
                    <w:r>
                      <w:rPr>
                        <w:b/>
                        <w:vertAlign w:val="subscript"/>
                      </w:rPr>
                      <w:t xml:space="preserve">3 </w:t>
                    </w:r>
                    <w:r>
                      <w:t>ribos)</w:t>
                    </w:r>
                  </w:p>
                </w:tc>
              </w:tr>
              <w:tr w:rsidR="008E2C14">
                <w:trPr>
                  <w:cantSplit/>
                </w:trPr>
                <w:tc>
                  <w:tcPr>
                    <w:tcW w:w="718" w:type="dxa"/>
                  </w:tcPr>
                  <w:p w:rsidR="008E2C14" w:rsidRDefault="00F4588F">
                    <w:pPr>
                      <w:jc w:val="center"/>
                    </w:pPr>
                    <w:r>
                      <w:t>48.</w:t>
                    </w:r>
                  </w:p>
                </w:tc>
                <w:tc>
                  <w:tcPr>
                    <w:tcW w:w="9350" w:type="dxa"/>
                  </w:tcPr>
                  <w:p w:rsidR="008E2C14" w:rsidRDefault="00F4588F">
                    <w:r>
                      <w:t>Šildymo sistemos vamzdyno magistralių, atšakų ir stovų jungčių prie magistralių ir įrenginių (įskaičiuojant atjungiamąją ir balansavimo armatūrą) apžiūra ir būklės tikrinimas</w:t>
                    </w:r>
                  </w:p>
                </w:tc>
                <w:tc>
                  <w:tcPr>
                    <w:tcW w:w="4782" w:type="dxa"/>
                  </w:tcPr>
                  <w:p w:rsidR="008E2C14" w:rsidRDefault="00F4588F">
                    <w:r>
                      <w:t xml:space="preserve">1 kartą per mėnesį šildymo sezono metu ir prieš šildymo sezoną </w:t>
                    </w:r>
                  </w:p>
                </w:tc>
              </w:tr>
              <w:tr w:rsidR="008E2C14">
                <w:trPr>
                  <w:cantSplit/>
                </w:trPr>
                <w:tc>
                  <w:tcPr>
                    <w:tcW w:w="718" w:type="dxa"/>
                  </w:tcPr>
                  <w:p w:rsidR="008E2C14" w:rsidRDefault="00F4588F">
                    <w:pPr>
                      <w:jc w:val="center"/>
                    </w:pPr>
                    <w:r>
                      <w:t>49.</w:t>
                    </w:r>
                  </w:p>
                </w:tc>
                <w:tc>
                  <w:tcPr>
                    <w:tcW w:w="9350" w:type="dxa"/>
                  </w:tcPr>
                  <w:p w:rsidR="008E2C14" w:rsidRDefault="00F4588F">
                    <w:proofErr w:type="spellStart"/>
                    <w:r>
                      <w:t>Šilumnešio</w:t>
                    </w:r>
                    <w:proofErr w:type="spellEnd"/>
                    <w:r>
                      <w:t xml:space="preserve"> temperatūros tikrinimas kiekvieno stovo (esant dvivamzdei sistemai – tiekimo ir grąžinimo stovų) atkarpose, esančiose 0,2–0,5 m atstumu nuo prijungimo prie magistralės vietos, jeigu nėra nuotolinio stebėjimo ir valdymo sistemos</w:t>
                    </w:r>
                  </w:p>
                </w:tc>
                <w:tc>
                  <w:tcPr>
                    <w:tcW w:w="4782" w:type="dxa"/>
                  </w:tcPr>
                  <w:p w:rsidR="008E2C14" w:rsidRDefault="00F4588F">
                    <w:pPr>
                      <w:rPr>
                        <w:strike/>
                      </w:rPr>
                    </w:pPr>
                    <w:r>
                      <w:t xml:space="preserve">1 kartą šildymo sezono pradžioje </w:t>
                    </w:r>
                  </w:p>
                </w:tc>
              </w:tr>
              <w:tr w:rsidR="008E2C14">
                <w:trPr>
                  <w:cantSplit/>
                </w:trPr>
                <w:tc>
                  <w:tcPr>
                    <w:tcW w:w="718" w:type="dxa"/>
                  </w:tcPr>
                  <w:p w:rsidR="008E2C14" w:rsidRDefault="00F4588F">
                    <w:pPr>
                      <w:jc w:val="center"/>
                    </w:pPr>
                    <w:r>
                      <w:t>50.</w:t>
                    </w:r>
                  </w:p>
                </w:tc>
                <w:tc>
                  <w:tcPr>
                    <w:tcW w:w="9350" w:type="dxa"/>
                  </w:tcPr>
                  <w:p w:rsidR="008E2C14" w:rsidRDefault="00F4588F">
                    <w:r>
                      <w:t>Šildymo sistemos praplovimas</w:t>
                    </w:r>
                  </w:p>
                </w:tc>
                <w:tc>
                  <w:tcPr>
                    <w:tcW w:w="4782" w:type="dxa"/>
                  </w:tcPr>
                  <w:p w:rsidR="008E2C14" w:rsidRDefault="00F4588F">
                    <w:r>
                      <w:t>Pagal poreikį ir atlikus šiame sąraše nurodytus remonto darbus, bet ne rečiau kaip kartą per keturis metus</w:t>
                    </w:r>
                  </w:p>
                </w:tc>
              </w:tr>
              <w:tr w:rsidR="008E2C14">
                <w:trPr>
                  <w:cantSplit/>
                </w:trPr>
                <w:tc>
                  <w:tcPr>
                    <w:tcW w:w="718" w:type="dxa"/>
                  </w:tcPr>
                  <w:p w:rsidR="008E2C14" w:rsidRDefault="00F4588F">
                    <w:pPr>
                      <w:jc w:val="center"/>
                    </w:pPr>
                    <w:r>
                      <w:t>51.</w:t>
                    </w:r>
                  </w:p>
                </w:tc>
                <w:tc>
                  <w:tcPr>
                    <w:tcW w:w="9350" w:type="dxa"/>
                  </w:tcPr>
                  <w:p w:rsidR="008E2C14" w:rsidRDefault="00F4588F">
                    <w:r>
                      <w:t>Šildymo sistemos hidraulinis išbandymas</w:t>
                    </w:r>
                  </w:p>
                </w:tc>
                <w:tc>
                  <w:tcPr>
                    <w:tcW w:w="4782" w:type="dxa"/>
                  </w:tcPr>
                  <w:p w:rsidR="008E2C14" w:rsidRDefault="00F4588F">
                    <w:r>
                      <w:t>Pagal poreikį ir atlikus šiame sąraše nurodytus remonto darbus, bet ne rečiau kaip 1 kartą per metus</w:t>
                    </w:r>
                  </w:p>
                </w:tc>
              </w:tr>
              <w:tr w:rsidR="008E2C14">
                <w:trPr>
                  <w:cantSplit/>
                </w:trPr>
                <w:tc>
                  <w:tcPr>
                    <w:tcW w:w="718" w:type="dxa"/>
                  </w:tcPr>
                  <w:p w:rsidR="008E2C14" w:rsidRDefault="00F4588F">
                    <w:pPr>
                      <w:jc w:val="center"/>
                    </w:pPr>
                    <w:r>
                      <w:t>52.</w:t>
                    </w:r>
                  </w:p>
                </w:tc>
                <w:tc>
                  <w:tcPr>
                    <w:tcW w:w="9350" w:type="dxa"/>
                  </w:tcPr>
                  <w:p w:rsidR="008E2C14" w:rsidRDefault="00F4588F">
                    <w:r>
                      <w:t>Elevatoriaus tūtos išvalymas ir pakeitimas</w:t>
                    </w:r>
                  </w:p>
                </w:tc>
                <w:tc>
                  <w:tcPr>
                    <w:tcW w:w="4782" w:type="dxa"/>
                  </w:tcPr>
                  <w:p w:rsidR="008E2C14" w:rsidRDefault="00F4588F">
                    <w:r>
                      <w:t>Pagal poreikį</w:t>
                    </w:r>
                  </w:p>
                </w:tc>
              </w:tr>
              <w:tr w:rsidR="008E2C14">
                <w:trPr>
                  <w:cantSplit/>
                </w:trPr>
                <w:tc>
                  <w:tcPr>
                    <w:tcW w:w="718" w:type="dxa"/>
                  </w:tcPr>
                  <w:p w:rsidR="008E2C14" w:rsidRDefault="00F4588F">
                    <w:pPr>
                      <w:jc w:val="center"/>
                    </w:pPr>
                    <w:r>
                      <w:t>53.</w:t>
                    </w:r>
                  </w:p>
                </w:tc>
                <w:tc>
                  <w:tcPr>
                    <w:tcW w:w="9350" w:type="dxa"/>
                  </w:tcPr>
                  <w:p w:rsidR="008E2C14" w:rsidRDefault="00F4588F">
                    <w:r>
                      <w:t>Aklių, apsaugančių namo šildymo sistemą nuo padidinto slėgio lauko tinklų hidraulinio bandymo metu, įrengimas šilumos punktuose prie įvadinių sklendžių</w:t>
                    </w:r>
                  </w:p>
                </w:tc>
                <w:tc>
                  <w:tcPr>
                    <w:tcW w:w="4782" w:type="dxa"/>
                  </w:tcPr>
                  <w:p w:rsidR="008E2C14" w:rsidRDefault="00F4588F">
                    <w:r>
                      <w:t>Pagal poreikį /atliekant šilumos trasų hidraulinius bandymus</w:t>
                    </w:r>
                  </w:p>
                </w:tc>
              </w:tr>
              <w:tr w:rsidR="008E2C14">
                <w:trPr>
                  <w:cantSplit/>
                </w:trPr>
                <w:tc>
                  <w:tcPr>
                    <w:tcW w:w="718" w:type="dxa"/>
                  </w:tcPr>
                  <w:p w:rsidR="008E2C14" w:rsidRDefault="00F4588F">
                    <w:pPr>
                      <w:jc w:val="center"/>
                    </w:pPr>
                    <w:r>
                      <w:t>54.</w:t>
                    </w:r>
                  </w:p>
                </w:tc>
                <w:tc>
                  <w:tcPr>
                    <w:tcW w:w="9350" w:type="dxa"/>
                  </w:tcPr>
                  <w:p w:rsidR="008E2C14" w:rsidRDefault="00F4588F">
                    <w:pPr>
                      <w:rPr>
                        <w:b/>
                      </w:rPr>
                    </w:pPr>
                    <w:r>
                      <w:t xml:space="preserve">Kiaurų radiatorių butuose nuėmimas, aklių arba </w:t>
                    </w:r>
                    <w:proofErr w:type="spellStart"/>
                    <w:r>
                      <w:t>šilumnešio</w:t>
                    </w:r>
                    <w:proofErr w:type="spellEnd"/>
                    <w:r>
                      <w:t xml:space="preserve"> cirkuliacijos jungčių įrengimas vietoj nuimto radiatoriaus </w:t>
                    </w:r>
                    <w:proofErr w:type="spellStart"/>
                    <w:r>
                      <w:t>ir(ar</w:t>
                    </w:r>
                    <w:proofErr w:type="spellEnd"/>
                    <w:r>
                      <w:t>) pakeitimas (radiatorius turi parūpinti butų savininkai)</w:t>
                    </w:r>
                  </w:p>
                </w:tc>
                <w:tc>
                  <w:tcPr>
                    <w:tcW w:w="4782" w:type="dxa"/>
                  </w:tcPr>
                  <w:p w:rsidR="008E2C14" w:rsidRDefault="00F4588F">
                    <w:r>
                      <w:t>Pagal poreikį arba buto ar kitų patalpų savininko pageidavimu ir jam pateikus įrenginį</w:t>
                    </w:r>
                  </w:p>
                </w:tc>
              </w:tr>
              <w:tr w:rsidR="008E2C14">
                <w:trPr>
                  <w:cantSplit/>
                </w:trPr>
                <w:tc>
                  <w:tcPr>
                    <w:tcW w:w="718" w:type="dxa"/>
                  </w:tcPr>
                  <w:p w:rsidR="008E2C14" w:rsidRDefault="00F4588F">
                    <w:pPr>
                      <w:jc w:val="center"/>
                    </w:pPr>
                    <w:r>
                      <w:t>55.</w:t>
                    </w:r>
                  </w:p>
                </w:tc>
                <w:tc>
                  <w:tcPr>
                    <w:tcW w:w="9350" w:type="dxa"/>
                  </w:tcPr>
                  <w:p w:rsidR="008E2C14" w:rsidRDefault="00F4588F">
                    <w:r>
                      <w:t xml:space="preserve">Kiaurų radiatorių laiptinėse ir kitose bendrojo naudojimo patalpose pakeitimas </w:t>
                    </w:r>
                  </w:p>
                </w:tc>
                <w:tc>
                  <w:tcPr>
                    <w:tcW w:w="4782" w:type="dxa"/>
                  </w:tcPr>
                  <w:p w:rsidR="008E2C14" w:rsidRDefault="00F4588F">
                    <w:r>
                      <w:t>Pagal poreikį arba buto ar kitų patalpų savininko (bendrasavininkų) pageidavimu ir jiems pateikus įrenginį</w:t>
                    </w:r>
                  </w:p>
                </w:tc>
              </w:tr>
              <w:tr w:rsidR="008E2C14">
                <w:trPr>
                  <w:cantSplit/>
                </w:trPr>
                <w:tc>
                  <w:tcPr>
                    <w:tcW w:w="718" w:type="dxa"/>
                  </w:tcPr>
                  <w:p w:rsidR="008E2C14" w:rsidRDefault="00F4588F">
                    <w:pPr>
                      <w:jc w:val="center"/>
                    </w:pPr>
                    <w:r>
                      <w:t>56.</w:t>
                    </w:r>
                  </w:p>
                </w:tc>
                <w:tc>
                  <w:tcPr>
                    <w:tcW w:w="9350" w:type="dxa"/>
                  </w:tcPr>
                  <w:p w:rsidR="008E2C14" w:rsidRDefault="00F4588F">
                    <w:r>
                      <w:t>Šildymo sistemos įrenginių (uždaromosios ir balansavimo armatūros bei kitų šildymo sistemos įrenginių, nepriskiriamų šilumos punkto įrenginiams) kapitalinis remontas arba pakeitimas</w:t>
                    </w:r>
                  </w:p>
                </w:tc>
                <w:tc>
                  <w:tcPr>
                    <w:tcW w:w="4782" w:type="dxa"/>
                  </w:tcPr>
                  <w:p w:rsidR="008E2C14" w:rsidRDefault="00F4588F">
                    <w:r>
                      <w:t>Pagal poreikį ir atliekant šiame sąraše nurodytus remonto darbus</w:t>
                    </w:r>
                  </w:p>
                </w:tc>
              </w:tr>
              <w:tr w:rsidR="008E2C14">
                <w:trPr>
                  <w:cantSplit/>
                </w:trPr>
                <w:tc>
                  <w:tcPr>
                    <w:tcW w:w="718" w:type="dxa"/>
                  </w:tcPr>
                  <w:p w:rsidR="008E2C14" w:rsidRDefault="00F4588F">
                    <w:pPr>
                      <w:jc w:val="center"/>
                    </w:pPr>
                    <w:r>
                      <w:t>57.</w:t>
                    </w:r>
                  </w:p>
                </w:tc>
                <w:tc>
                  <w:tcPr>
                    <w:tcW w:w="9350" w:type="dxa"/>
                  </w:tcPr>
                  <w:p w:rsidR="008E2C14" w:rsidRDefault="00F4588F">
                    <w:r>
                      <w:t>Šilumos daliklių remontas ar pakeitimas</w:t>
                    </w:r>
                  </w:p>
                </w:tc>
                <w:tc>
                  <w:tcPr>
                    <w:tcW w:w="4782" w:type="dxa"/>
                  </w:tcPr>
                  <w:p w:rsidR="008E2C14" w:rsidRDefault="00F4588F">
                    <w:r>
                      <w:t>Pagal poreikį</w:t>
                    </w:r>
                  </w:p>
                </w:tc>
              </w:tr>
              <w:tr w:rsidR="008E2C14">
                <w:trPr>
                  <w:cantSplit/>
                </w:trPr>
                <w:tc>
                  <w:tcPr>
                    <w:tcW w:w="718" w:type="dxa"/>
                  </w:tcPr>
                  <w:p w:rsidR="008E2C14" w:rsidRDefault="00F4588F">
                    <w:pPr>
                      <w:jc w:val="center"/>
                    </w:pPr>
                    <w:r>
                      <w:t>58.</w:t>
                    </w:r>
                  </w:p>
                </w:tc>
                <w:tc>
                  <w:tcPr>
                    <w:tcW w:w="9350" w:type="dxa"/>
                  </w:tcPr>
                  <w:p w:rsidR="008E2C14" w:rsidRDefault="00F4588F">
                    <w:r>
                      <w:t>Avarijų šildymo sistemoje (</w:t>
                    </w:r>
                    <w:proofErr w:type="spellStart"/>
                    <w:r>
                      <w:t>srieginių</w:t>
                    </w:r>
                    <w:proofErr w:type="spellEnd"/>
                    <w:r>
                      <w:t xml:space="preserve"> jungčių suveržimas, apkabų uždėjimas, įtrūkimų suvirinimas, susidėvėjusių per 0,4 m ilgio vamzdžių pakeitimas) lokalizavimas ir likvidavimas</w:t>
                    </w:r>
                  </w:p>
                </w:tc>
                <w:tc>
                  <w:tcPr>
                    <w:tcW w:w="4782" w:type="dxa"/>
                  </w:tcPr>
                  <w:p w:rsidR="008E2C14" w:rsidRDefault="00F4588F">
                    <w:r>
                      <w:t>Pagal poreikį</w:t>
                    </w:r>
                  </w:p>
                </w:tc>
              </w:tr>
              <w:tr w:rsidR="008E2C14">
                <w:trPr>
                  <w:cantSplit/>
                </w:trPr>
                <w:tc>
                  <w:tcPr>
                    <w:tcW w:w="718" w:type="dxa"/>
                  </w:tcPr>
                  <w:p w:rsidR="008E2C14" w:rsidRDefault="00F4588F">
                    <w:pPr>
                      <w:jc w:val="center"/>
                    </w:pPr>
                    <w:r>
                      <w:t>59.</w:t>
                    </w:r>
                  </w:p>
                </w:tc>
                <w:tc>
                  <w:tcPr>
                    <w:tcW w:w="9350" w:type="dxa"/>
                  </w:tcPr>
                  <w:p w:rsidR="008E2C14" w:rsidRDefault="00F4588F">
                    <w:r>
                      <w:t>Šildymo sistemoje susidėvėjusių daugiau nei 0,4 m ilgio vamzdžių pakeitimas</w:t>
                    </w:r>
                  </w:p>
                </w:tc>
                <w:tc>
                  <w:tcPr>
                    <w:tcW w:w="4782" w:type="dxa"/>
                  </w:tcPr>
                  <w:p w:rsidR="008E2C14" w:rsidRDefault="00F4588F">
                    <w:r>
                      <w:t>Pagal poreikį</w:t>
                    </w:r>
                  </w:p>
                </w:tc>
              </w:tr>
              <w:tr w:rsidR="008E2C14">
                <w:trPr>
                  <w:cantSplit/>
                </w:trPr>
                <w:tc>
                  <w:tcPr>
                    <w:tcW w:w="718" w:type="dxa"/>
                  </w:tcPr>
                  <w:p w:rsidR="008E2C14" w:rsidRDefault="00F4588F">
                    <w:pPr>
                      <w:jc w:val="center"/>
                    </w:pPr>
                    <w:r>
                      <w:lastRenderedPageBreak/>
                      <w:t xml:space="preserve">60. </w:t>
                    </w:r>
                  </w:p>
                </w:tc>
                <w:tc>
                  <w:tcPr>
                    <w:tcW w:w="9350" w:type="dxa"/>
                  </w:tcPr>
                  <w:p w:rsidR="008E2C14" w:rsidRDefault="00F4588F">
                    <w:r>
                      <w:t xml:space="preserve">Nuotėkio iš atvirai paklotų arba sienose, perdangose bei pogrindiniuose kanaluose esančių šildymo vamzdžių </w:t>
                    </w:r>
                    <w:proofErr w:type="spellStart"/>
                    <w:r>
                      <w:t>lokalozavimas</w:t>
                    </w:r>
                    <w:proofErr w:type="spellEnd"/>
                    <w:r>
                      <w:t xml:space="preserve"> (statybinės konstrukcijos išardymas, </w:t>
                    </w:r>
                    <w:proofErr w:type="spellStart"/>
                    <w:r>
                      <w:t>srieginių</w:t>
                    </w:r>
                    <w:proofErr w:type="spellEnd"/>
                    <w:r>
                      <w:t xml:space="preserve"> jungčių suveržimas, apkabų uždėjimas, įtrūkimų suvirinimas ar iki 0,4 metrų ilgio vamzdžių pakeitimas) be atstatomųjų statybinės konstrukcijos ir apdailos darbų</w:t>
                    </w:r>
                  </w:p>
                </w:tc>
                <w:tc>
                  <w:tcPr>
                    <w:tcW w:w="4782" w:type="dxa"/>
                  </w:tcPr>
                  <w:p w:rsidR="008E2C14" w:rsidRDefault="00F4588F">
                    <w:r>
                      <w:t>Pagal poreikį</w:t>
                    </w:r>
                  </w:p>
                </w:tc>
              </w:tr>
              <w:tr w:rsidR="008E2C14">
                <w:trPr>
                  <w:cantSplit/>
                </w:trPr>
                <w:tc>
                  <w:tcPr>
                    <w:tcW w:w="718" w:type="dxa"/>
                  </w:tcPr>
                  <w:p w:rsidR="008E2C14" w:rsidRDefault="00F4588F">
                    <w:pPr>
                      <w:jc w:val="center"/>
                    </w:pPr>
                    <w:r>
                      <w:t>61.</w:t>
                    </w:r>
                  </w:p>
                </w:tc>
                <w:tc>
                  <w:tcPr>
                    <w:tcW w:w="9350" w:type="dxa"/>
                  </w:tcPr>
                  <w:p w:rsidR="008E2C14" w:rsidRDefault="00F4588F">
                    <w:r>
                      <w:t xml:space="preserve">Šildymo sistemos šilumos izoliacijos apžiūra, sudrėkusios izoliacijos vietų nustatymas, pažeistų ir atsilaisvinusių izoliacijos vietų per 0,40 m ilgio pritvirtinimas </w:t>
                    </w:r>
                  </w:p>
                </w:tc>
                <w:tc>
                  <w:tcPr>
                    <w:tcW w:w="4782" w:type="dxa"/>
                  </w:tcPr>
                  <w:p w:rsidR="008E2C14" w:rsidRDefault="00F4588F">
                    <w:r>
                      <w:t>Pagal poreikį ir atliekant šiame sąraše nurodytus remonto darbus</w:t>
                    </w:r>
                  </w:p>
                </w:tc>
              </w:tr>
              <w:tr w:rsidR="008E2C14">
                <w:trPr>
                  <w:cantSplit/>
                </w:trPr>
                <w:tc>
                  <w:tcPr>
                    <w:tcW w:w="718" w:type="dxa"/>
                  </w:tcPr>
                  <w:p w:rsidR="008E2C14" w:rsidRDefault="00F4588F">
                    <w:pPr>
                      <w:jc w:val="center"/>
                    </w:pPr>
                    <w:r>
                      <w:t>62.</w:t>
                    </w:r>
                  </w:p>
                </w:tc>
                <w:tc>
                  <w:tcPr>
                    <w:tcW w:w="9350" w:type="dxa"/>
                  </w:tcPr>
                  <w:p w:rsidR="008E2C14" w:rsidRDefault="00F4588F">
                    <w:r>
                      <w:t>Vamzdynų ir armatūros izoliacijos per 0,40 m ilgio, pažeistos eksploatavimo metu, atkūrimas</w:t>
                    </w:r>
                  </w:p>
                </w:tc>
                <w:tc>
                  <w:tcPr>
                    <w:tcW w:w="4782" w:type="dxa"/>
                  </w:tcPr>
                  <w:p w:rsidR="008E2C14" w:rsidRDefault="00F4588F">
                    <w:r>
                      <w:t>Pagal poreikį ir atliekant šiame sąraše nurodytus remonto darbus</w:t>
                    </w:r>
                  </w:p>
                </w:tc>
              </w:tr>
              <w:tr w:rsidR="008E2C14">
                <w:trPr>
                  <w:cantSplit/>
                </w:trPr>
                <w:tc>
                  <w:tcPr>
                    <w:tcW w:w="718" w:type="dxa"/>
                  </w:tcPr>
                  <w:p w:rsidR="008E2C14" w:rsidRDefault="00F4588F">
                    <w:pPr>
                      <w:jc w:val="center"/>
                    </w:pPr>
                    <w:r>
                      <w:t>63.</w:t>
                    </w:r>
                  </w:p>
                </w:tc>
                <w:tc>
                  <w:tcPr>
                    <w:tcW w:w="9350" w:type="dxa"/>
                  </w:tcPr>
                  <w:p w:rsidR="008E2C14" w:rsidRDefault="00F4588F">
                    <w:r>
                      <w:t>Netinkamos naudojimui izoliacijos vietų daugiau nei 0,40 m, dėl kurios sistemose padidėja šilumos nuostoliai, pakeitimas ar atsilaisvinusios izoliacijos pritvirtinimas</w:t>
                    </w:r>
                  </w:p>
                </w:tc>
                <w:tc>
                  <w:tcPr>
                    <w:tcW w:w="4782" w:type="dxa"/>
                  </w:tcPr>
                  <w:p w:rsidR="008E2C14" w:rsidRDefault="00F4588F">
                    <w:r>
                      <w:t>Pagal poreikį ir atliekant šiame sąraše nurodytus remonto darbus</w:t>
                    </w:r>
                  </w:p>
                </w:tc>
              </w:tr>
              <w:tr w:rsidR="008E2C14">
                <w:trPr>
                  <w:cantSplit/>
                </w:trPr>
                <w:tc>
                  <w:tcPr>
                    <w:tcW w:w="718" w:type="dxa"/>
                  </w:tcPr>
                  <w:p w:rsidR="008E2C14" w:rsidRDefault="00F4588F">
                    <w:pPr>
                      <w:jc w:val="center"/>
                    </w:pPr>
                    <w:r>
                      <w:t xml:space="preserve">64. </w:t>
                    </w:r>
                  </w:p>
                </w:tc>
                <w:tc>
                  <w:tcPr>
                    <w:tcW w:w="9350" w:type="dxa"/>
                  </w:tcPr>
                  <w:p w:rsidR="008E2C14" w:rsidRDefault="00F4588F">
                    <w:r>
                      <w:t>Blogai šylančių radiatorių šildymo efekto atkūrimas, jeigu tai nereikalauja sistemos kapitalinio remonto</w:t>
                    </w:r>
                  </w:p>
                </w:tc>
                <w:tc>
                  <w:tcPr>
                    <w:tcW w:w="4782" w:type="dxa"/>
                  </w:tcPr>
                  <w:p w:rsidR="008E2C14" w:rsidRDefault="00F4588F">
                    <w:r>
                      <w:t>Pagal poreikį</w:t>
                    </w:r>
                  </w:p>
                </w:tc>
              </w:tr>
              <w:tr w:rsidR="008E2C14">
                <w:trPr>
                  <w:cantSplit/>
                </w:trPr>
                <w:tc>
                  <w:tcPr>
                    <w:tcW w:w="14850" w:type="dxa"/>
                    <w:gridSpan w:val="3"/>
                  </w:tcPr>
                  <w:p w:rsidR="008E2C14" w:rsidRDefault="00F4588F">
                    <w:pPr>
                      <w:jc w:val="center"/>
                    </w:pPr>
                    <w:r>
                      <w:t xml:space="preserve">Šilumos punkto patalpa (1 paveikslas </w:t>
                    </w:r>
                    <w:r>
                      <w:rPr>
                        <w:b/>
                      </w:rPr>
                      <w:t>B-C</w:t>
                    </w:r>
                    <w:r>
                      <w:rPr>
                        <w:b/>
                        <w:vertAlign w:val="subscript"/>
                      </w:rPr>
                      <w:t>1</w:t>
                    </w:r>
                    <w:r>
                      <w:t xml:space="preserve"> ribos)</w:t>
                    </w:r>
                  </w:p>
                </w:tc>
              </w:tr>
              <w:tr w:rsidR="008E2C14">
                <w:trPr>
                  <w:cantSplit/>
                </w:trPr>
                <w:tc>
                  <w:tcPr>
                    <w:tcW w:w="718" w:type="dxa"/>
                  </w:tcPr>
                  <w:p w:rsidR="008E2C14" w:rsidRDefault="00F4588F">
                    <w:pPr>
                      <w:jc w:val="center"/>
                    </w:pPr>
                    <w:r>
                      <w:t>65.</w:t>
                    </w:r>
                  </w:p>
                </w:tc>
                <w:tc>
                  <w:tcPr>
                    <w:tcW w:w="9350" w:type="dxa"/>
                  </w:tcPr>
                  <w:p w:rsidR="008E2C14" w:rsidRDefault="00F4588F">
                    <w:proofErr w:type="spellStart"/>
                    <w:r>
                      <w:t>Prieduobių</w:t>
                    </w:r>
                    <w:proofErr w:type="spellEnd"/>
                    <w:r>
                      <w:t xml:space="preserve"> smulkių defektų šalinimas </w:t>
                    </w:r>
                  </w:p>
                </w:tc>
                <w:tc>
                  <w:tcPr>
                    <w:tcW w:w="4782" w:type="dxa"/>
                  </w:tcPr>
                  <w:p w:rsidR="008E2C14" w:rsidRDefault="00F4588F">
                    <w:r>
                      <w:t>Pagal poreikį</w:t>
                    </w:r>
                  </w:p>
                </w:tc>
              </w:tr>
            </w:tbl>
            <w:p w:rsidR="008E2C14" w:rsidRDefault="008E2C14">
              <w:pPr>
                <w:ind w:firstLine="567"/>
                <w:jc w:val="both"/>
              </w:pPr>
            </w:p>
            <w:p w:rsidR="008E2C14" w:rsidRDefault="00F4588F">
              <w:pPr>
                <w:ind w:firstLine="567"/>
                <w:jc w:val="both"/>
              </w:pPr>
              <w:r>
                <w:t>Konkrečias šildymo ir karšto vandens sistemos eksploatavimo, vadovaujantis šioje lentelėje nurodytu darbų sąrašu ir darbų atlikimo periodiškumu, minimalias apimtis bei šildymo ir karšto vandens sistemos eksploatavimo maksimalius tarifus nustato savivaldybės taryba</w:t>
              </w:r>
              <w:r>
                <w:rPr>
                  <w:b/>
                </w:rPr>
                <w:t xml:space="preserve"> </w:t>
              </w:r>
              <w:r>
                <w:t xml:space="preserve">teisės aktuose (šio Aprašo 1 priedo 3 ir 23 punktai) nustatyta tvarka. Šilumos punktų kartu su šildymo ir karšto vandens sistemomis eksploatavimo sąnaudos, įskaitant remonto darbams reikalingas medžiagas ir įrengimus, kurios nėra įskaičiuotos į šilumos ir karšto vandens sistemos eksploatavimo tarifą, apmoka šildymo ir karšto vandens sistemos įrenginių savininkas jų eksploatavimo sutartyse </w:t>
              </w:r>
              <w:r>
                <w:rPr>
                  <w:color w:val="000000"/>
                </w:rPr>
                <w:t>arba teisės aktuose</w:t>
              </w:r>
              <w:r>
                <w:t xml:space="preserve"> nustatyta tvarka.</w:t>
              </w:r>
            </w:p>
            <w:p w:rsidR="008E2C14" w:rsidRDefault="008E2C14">
              <w:pPr>
                <w:ind w:firstLine="567"/>
                <w:jc w:val="both"/>
              </w:pPr>
            </w:p>
            <w:p w:rsidR="008E2C14" w:rsidRDefault="00F4588F">
              <w:pPr>
                <w:ind w:firstLine="567"/>
                <w:jc w:val="both"/>
              </w:pPr>
              <w:r>
                <w:t>18 lentelė. Šildymo ir karšto vandens sistemos priežiūros minimalių apimčių darbų sąrašas ir periodiškumas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932"/>
                <w:gridCol w:w="4861"/>
              </w:tblGrid>
              <w:tr w:rsidR="008E2C14">
                <w:trPr>
                  <w:cantSplit/>
                  <w:tblHeader/>
                </w:trPr>
                <w:tc>
                  <w:tcPr>
                    <w:tcW w:w="970" w:type="dxa"/>
                    <w:vAlign w:val="center"/>
                  </w:tcPr>
                  <w:p w:rsidR="008E2C14" w:rsidRDefault="00F4588F">
                    <w:pPr>
                      <w:jc w:val="center"/>
                    </w:pPr>
                    <w:r>
                      <w:t>Eil. Nr.</w:t>
                    </w:r>
                  </w:p>
                </w:tc>
                <w:tc>
                  <w:tcPr>
                    <w:tcW w:w="9350" w:type="dxa"/>
                    <w:vAlign w:val="center"/>
                  </w:tcPr>
                  <w:p w:rsidR="008E2C14" w:rsidRDefault="00F4588F">
                    <w:pPr>
                      <w:jc w:val="center"/>
                    </w:pPr>
                    <w:r>
                      <w:t>Darbų pavadinimas</w:t>
                    </w:r>
                  </w:p>
                </w:tc>
                <w:tc>
                  <w:tcPr>
                    <w:tcW w:w="5040" w:type="dxa"/>
                    <w:vAlign w:val="center"/>
                  </w:tcPr>
                  <w:p w:rsidR="008E2C14" w:rsidRDefault="00F4588F">
                    <w:pPr>
                      <w:jc w:val="center"/>
                    </w:pPr>
                    <w:r>
                      <w:t>Darbų atlikimo periodiškumas pagal poreikį, tačiau ne rečiau kaip</w:t>
                    </w:r>
                  </w:p>
                </w:tc>
              </w:tr>
              <w:tr w:rsidR="008E2C14">
                <w:trPr>
                  <w:cantSplit/>
                </w:trPr>
                <w:tc>
                  <w:tcPr>
                    <w:tcW w:w="15360" w:type="dxa"/>
                    <w:gridSpan w:val="3"/>
                    <w:vAlign w:val="center"/>
                  </w:tcPr>
                  <w:p w:rsidR="008E2C14" w:rsidRDefault="00F4588F">
                    <w:pPr>
                      <w:jc w:val="center"/>
                    </w:pPr>
                    <w:r>
                      <w:t xml:space="preserve">Šilumos punktai (1 paveikslas </w:t>
                    </w:r>
                    <w:r>
                      <w:rPr>
                        <w:b/>
                      </w:rPr>
                      <w:t>B</w:t>
                    </w:r>
                    <w:r>
                      <w:rPr>
                        <w:b/>
                        <w:vertAlign w:val="subscript"/>
                      </w:rPr>
                      <w:t>2</w:t>
                    </w:r>
                    <w:r>
                      <w:rPr>
                        <w:b/>
                      </w:rPr>
                      <w:t>-C</w:t>
                    </w:r>
                    <w:r>
                      <w:t xml:space="preserve"> ribos)</w:t>
                    </w:r>
                  </w:p>
                </w:tc>
              </w:tr>
              <w:tr w:rsidR="008E2C14">
                <w:trPr>
                  <w:cantSplit/>
                </w:trPr>
                <w:tc>
                  <w:tcPr>
                    <w:tcW w:w="970" w:type="dxa"/>
                  </w:tcPr>
                  <w:p w:rsidR="008E2C14" w:rsidRDefault="00F4588F">
                    <w:pPr>
                      <w:jc w:val="center"/>
                    </w:pPr>
                    <w:r>
                      <w:t>1.</w:t>
                    </w:r>
                  </w:p>
                </w:tc>
                <w:tc>
                  <w:tcPr>
                    <w:tcW w:w="9350" w:type="dxa"/>
                  </w:tcPr>
                  <w:p w:rsidR="008E2C14" w:rsidRDefault="00F4588F">
                    <w:r>
                      <w:t>Pastato šilumos punkto įrenginių apžiūra, šilumos punkte esančių įrenginių veikimo patikrinimas ir pastebėtų sutrikimų pašalinimas, jeigu nėra nuotolinio stebėjimo ir valdymo sistemos</w:t>
                    </w:r>
                  </w:p>
                </w:tc>
                <w:tc>
                  <w:tcPr>
                    <w:tcW w:w="5040" w:type="dxa"/>
                  </w:tcPr>
                  <w:p w:rsidR="008E2C14" w:rsidRDefault="00F4588F">
                    <w:r>
                      <w:t>1 kartą per savaitę</w:t>
                    </w:r>
                  </w:p>
                </w:tc>
              </w:tr>
              <w:tr w:rsidR="008E2C14">
                <w:trPr>
                  <w:cantSplit/>
                </w:trPr>
                <w:tc>
                  <w:tcPr>
                    <w:tcW w:w="970" w:type="dxa"/>
                  </w:tcPr>
                  <w:p w:rsidR="008E2C14" w:rsidRDefault="00F4588F">
                    <w:pPr>
                      <w:jc w:val="center"/>
                    </w:pPr>
                    <w:r>
                      <w:lastRenderedPageBreak/>
                      <w:t>2.</w:t>
                    </w:r>
                  </w:p>
                </w:tc>
                <w:tc>
                  <w:tcPr>
                    <w:tcW w:w="9350" w:type="dxa"/>
                  </w:tcPr>
                  <w:p w:rsidR="008E2C14" w:rsidRDefault="00F4588F">
                    <w:r>
                      <w:t>Atnaujintuose šilumos punktuose naudojamų automatinių reguliatorių periodinė apžiūra, jų būklės, veikimo tikrinimas, judančių dalių valymas ir tepimas, reguliavimo elementų koregavimas nustatytiems parametrams palaikyti</w:t>
                    </w:r>
                  </w:p>
                </w:tc>
                <w:tc>
                  <w:tcPr>
                    <w:tcW w:w="5040" w:type="dxa"/>
                  </w:tcPr>
                  <w:p w:rsidR="008E2C14" w:rsidRDefault="00F4588F">
                    <w:r>
                      <w:t>Pagal gamintojo rekomendacijas arba prižiūrėtojo vidaus darbo tvarką, bet ne rečiau nei 1 kartą per metus</w:t>
                    </w:r>
                  </w:p>
                </w:tc>
              </w:tr>
              <w:tr w:rsidR="008E2C14">
                <w:trPr>
                  <w:cantSplit/>
                </w:trPr>
                <w:tc>
                  <w:tcPr>
                    <w:tcW w:w="970" w:type="dxa"/>
                  </w:tcPr>
                  <w:p w:rsidR="008E2C14" w:rsidRDefault="00F4588F">
                    <w:pPr>
                      <w:jc w:val="center"/>
                    </w:pPr>
                    <w:r>
                      <w:t>3.</w:t>
                    </w:r>
                  </w:p>
                </w:tc>
                <w:tc>
                  <w:tcPr>
                    <w:tcW w:w="9350" w:type="dxa"/>
                  </w:tcPr>
                  <w:p w:rsidR="008E2C14" w:rsidRDefault="00F4588F">
                    <w:r>
                      <w:t xml:space="preserve">Šilumos punkto veikimo parametrų kontrolė (į šildymo sistemą tiekiamo ir iš jos grąžinamo </w:t>
                    </w:r>
                    <w:proofErr w:type="spellStart"/>
                    <w:r>
                      <w:t>šilumnešio</w:t>
                    </w:r>
                    <w:proofErr w:type="spellEnd"/>
                    <w:r>
                      <w:t xml:space="preserve"> temperatūros kontrolė ir į patalpas tiekiamo karšto vandens ir </w:t>
                    </w:r>
                    <w:proofErr w:type="spellStart"/>
                    <w:r>
                      <w:t>recirkuliacinio</w:t>
                    </w:r>
                    <w:proofErr w:type="spellEnd"/>
                    <w:r>
                      <w:t xml:space="preserve"> vandens temperatūrų kontrolė), į šildymo sistemą tiekiamo ir grąžinamo iš jos </w:t>
                    </w:r>
                    <w:proofErr w:type="spellStart"/>
                    <w:r>
                      <w:t>šilumnešio</w:t>
                    </w:r>
                    <w:proofErr w:type="spellEnd"/>
                    <w:r>
                      <w:t xml:space="preserve"> parametrų atitikimo pastatui patvirtintam temperatūros grafikui kontrolė, jų korekcija esant nuokrypiams, jeigu nėra nuotolinio stebėjimo ir valdymo sistemos</w:t>
                    </w:r>
                  </w:p>
                </w:tc>
                <w:tc>
                  <w:tcPr>
                    <w:tcW w:w="5040" w:type="dxa"/>
                  </w:tcPr>
                  <w:p w:rsidR="008E2C14" w:rsidRDefault="00F4588F">
                    <w:r>
                      <w:t>1 kartą per savaitę</w:t>
                    </w:r>
                  </w:p>
                </w:tc>
              </w:tr>
              <w:tr w:rsidR="008E2C14">
                <w:trPr>
                  <w:cantSplit/>
                </w:trPr>
                <w:tc>
                  <w:tcPr>
                    <w:tcW w:w="970" w:type="dxa"/>
                  </w:tcPr>
                  <w:p w:rsidR="008E2C14" w:rsidRDefault="00F4588F">
                    <w:pPr>
                      <w:jc w:val="center"/>
                    </w:pPr>
                    <w:r>
                      <w:t>4.</w:t>
                    </w:r>
                  </w:p>
                </w:tc>
                <w:tc>
                  <w:tcPr>
                    <w:tcW w:w="9350" w:type="dxa"/>
                  </w:tcPr>
                  <w:p w:rsidR="008E2C14" w:rsidRDefault="00F4588F">
                    <w:r>
                      <w:t xml:space="preserve">Įrašymas į šilumos punkte esantį žurnalą duomenų apie </w:t>
                    </w:r>
                    <w:proofErr w:type="spellStart"/>
                    <w:r>
                      <w:t>šilumnešio</w:t>
                    </w:r>
                    <w:proofErr w:type="spellEnd"/>
                    <w:r>
                      <w:t xml:space="preserve"> ir karšto vandens parametrus (temperatūrą ir slėgį) bei apskaitos prietaisų rodmenis apie pratekėjusį per šilumos punktą </w:t>
                    </w:r>
                    <w:proofErr w:type="spellStart"/>
                    <w:r>
                      <w:t>šilumnešio</w:t>
                    </w:r>
                    <w:proofErr w:type="spellEnd"/>
                    <w:r>
                      <w:t xml:space="preserve"> kiekį, suvartotą šilumos kiekį bei sušildyto vandens kiekį (jeigu įrengtas jo apskaitos prietaisas), jeigu nėra nuotolinio stebėjimo ir valdymo sistemos</w:t>
                    </w:r>
                  </w:p>
                </w:tc>
                <w:tc>
                  <w:tcPr>
                    <w:tcW w:w="5040" w:type="dxa"/>
                  </w:tcPr>
                  <w:p w:rsidR="008E2C14" w:rsidRDefault="00F4588F">
                    <w:r>
                      <w:t>1 kartą per savaitę</w:t>
                    </w:r>
                  </w:p>
                </w:tc>
              </w:tr>
              <w:tr w:rsidR="008E2C14">
                <w:trPr>
                  <w:cantSplit/>
                </w:trPr>
                <w:tc>
                  <w:tcPr>
                    <w:tcW w:w="970" w:type="dxa"/>
                  </w:tcPr>
                  <w:p w:rsidR="008E2C14" w:rsidRDefault="00F4588F">
                    <w:pPr>
                      <w:jc w:val="center"/>
                    </w:pPr>
                    <w:r>
                      <w:t>5.</w:t>
                    </w:r>
                  </w:p>
                </w:tc>
                <w:tc>
                  <w:tcPr>
                    <w:tcW w:w="9350" w:type="dxa"/>
                  </w:tcPr>
                  <w:p w:rsidR="008E2C14" w:rsidRDefault="00F4588F">
                    <w:r>
                      <w:t>Atsiskaitomojo šilumos apskaitos prietaiso veikimo ir jo plombų vizualinė apžiūra, šilumos apskaitos prietaiso rodmenų nurašymas, jeigu nėra nuotolinio stebėjimo ir valdymo sistemos</w:t>
                    </w:r>
                  </w:p>
                </w:tc>
                <w:tc>
                  <w:tcPr>
                    <w:tcW w:w="5040" w:type="dxa"/>
                  </w:tcPr>
                  <w:p w:rsidR="008E2C14" w:rsidRDefault="00F4588F">
                    <w:pPr>
                      <w:rPr>
                        <w:b/>
                      </w:rPr>
                    </w:pPr>
                    <w:r>
                      <w:t>1 kartą per savaitę</w:t>
                    </w:r>
                  </w:p>
                </w:tc>
              </w:tr>
              <w:tr w:rsidR="008E2C14">
                <w:trPr>
                  <w:cantSplit/>
                </w:trPr>
                <w:tc>
                  <w:tcPr>
                    <w:tcW w:w="970" w:type="dxa"/>
                  </w:tcPr>
                  <w:p w:rsidR="008E2C14" w:rsidRDefault="00F4588F">
                    <w:pPr>
                      <w:jc w:val="center"/>
                    </w:pPr>
                    <w:r>
                      <w:t>6.</w:t>
                    </w:r>
                  </w:p>
                </w:tc>
                <w:tc>
                  <w:tcPr>
                    <w:tcW w:w="9350" w:type="dxa"/>
                  </w:tcPr>
                  <w:p w:rsidR="008E2C14" w:rsidRDefault="00F4588F">
                    <w:r>
                      <w:t>Jei yra nuotolinio stebėjimo ir valdymo sistema – visi 1–5 punktuose numatyti darbai</w:t>
                    </w:r>
                  </w:p>
                </w:tc>
                <w:tc>
                  <w:tcPr>
                    <w:tcW w:w="5040" w:type="dxa"/>
                  </w:tcPr>
                  <w:p w:rsidR="008E2C14" w:rsidRDefault="00F4588F">
                    <w:pPr>
                      <w:rPr>
                        <w:b/>
                      </w:rPr>
                    </w:pPr>
                    <w:r>
                      <w:t>1 kartą per mėnesį</w:t>
                    </w:r>
                    <w:r>
                      <w:rPr>
                        <w:b/>
                        <w:vertAlign w:val="superscript"/>
                      </w:rPr>
                      <w:t xml:space="preserve"> </w:t>
                    </w:r>
                  </w:p>
                </w:tc>
              </w:tr>
              <w:tr w:rsidR="008E2C14">
                <w:trPr>
                  <w:cantSplit/>
                </w:trPr>
                <w:tc>
                  <w:tcPr>
                    <w:tcW w:w="970" w:type="dxa"/>
                  </w:tcPr>
                  <w:p w:rsidR="008E2C14" w:rsidRDefault="00F4588F">
                    <w:pPr>
                      <w:jc w:val="center"/>
                    </w:pPr>
                    <w:r>
                      <w:t>7.</w:t>
                    </w:r>
                  </w:p>
                </w:tc>
                <w:tc>
                  <w:tcPr>
                    <w:tcW w:w="9350" w:type="dxa"/>
                  </w:tcPr>
                  <w:p w:rsidR="008E2C14" w:rsidRDefault="00F4588F">
                    <w:r>
                      <w:t>Filtrų ir purvo rinktuvų apžiūra, išvalymas ir praplovimas</w:t>
                    </w:r>
                  </w:p>
                </w:tc>
                <w:tc>
                  <w:tcPr>
                    <w:tcW w:w="5040" w:type="dxa"/>
                  </w:tcPr>
                  <w:p w:rsidR="008E2C14" w:rsidRDefault="00F4588F">
                    <w:r>
                      <w:t>1 kartą per 2 savaites</w:t>
                    </w:r>
                  </w:p>
                </w:tc>
              </w:tr>
              <w:tr w:rsidR="008E2C14">
                <w:trPr>
                  <w:cantSplit/>
                </w:trPr>
                <w:tc>
                  <w:tcPr>
                    <w:tcW w:w="970" w:type="dxa"/>
                  </w:tcPr>
                  <w:p w:rsidR="008E2C14" w:rsidRDefault="00F4588F">
                    <w:pPr>
                      <w:jc w:val="center"/>
                    </w:pPr>
                    <w:r>
                      <w:t>8.</w:t>
                    </w:r>
                  </w:p>
                </w:tc>
                <w:tc>
                  <w:tcPr>
                    <w:tcW w:w="9350" w:type="dxa"/>
                  </w:tcPr>
                  <w:p w:rsidR="008E2C14" w:rsidRDefault="00F4588F">
                    <w:r>
                      <w:t>Atjungimo armatūros einamasis smulkus remontas (riebokšlių sutepimas, paveržimas)</w:t>
                    </w:r>
                  </w:p>
                </w:tc>
                <w:tc>
                  <w:tcPr>
                    <w:tcW w:w="5040" w:type="dxa"/>
                  </w:tcPr>
                  <w:p w:rsidR="008E2C14" w:rsidRDefault="00F4588F">
                    <w:r>
                      <w:t>Įrangos charakteristikoje nurodytu periodiškumu</w:t>
                    </w:r>
                  </w:p>
                </w:tc>
              </w:tr>
              <w:tr w:rsidR="008E2C14">
                <w:trPr>
                  <w:cantSplit/>
                </w:trPr>
                <w:tc>
                  <w:tcPr>
                    <w:tcW w:w="970" w:type="dxa"/>
                  </w:tcPr>
                  <w:p w:rsidR="008E2C14" w:rsidRDefault="00F4588F">
                    <w:pPr>
                      <w:jc w:val="center"/>
                    </w:pPr>
                    <w:r>
                      <w:t>9.</w:t>
                    </w:r>
                  </w:p>
                </w:tc>
                <w:tc>
                  <w:tcPr>
                    <w:tcW w:w="9350" w:type="dxa"/>
                  </w:tcPr>
                  <w:p w:rsidR="008E2C14" w:rsidRDefault="00F4588F">
                    <w:r>
                      <w:t>Šildymo ir karšto vandens sistemos naudojamos šiluminės galios koregavimas reguliuojant šilumos punkto įrenginius pagal pastato savininko arba Bendrojo naudojimo objektų valdytojo pageidavimus, nepažeidžiant higienos normų</w:t>
                    </w:r>
                  </w:p>
                </w:tc>
                <w:tc>
                  <w:tcPr>
                    <w:tcW w:w="5040" w:type="dxa"/>
                  </w:tcPr>
                  <w:p w:rsidR="008E2C14" w:rsidRDefault="00F4588F">
                    <w:r>
                      <w:t>Pagal poreikį, bet ne dažniau nei 2 kartus per savaitę</w:t>
                    </w:r>
                  </w:p>
                </w:tc>
              </w:tr>
              <w:tr w:rsidR="008E2C14">
                <w:trPr>
                  <w:cantSplit/>
                </w:trPr>
                <w:tc>
                  <w:tcPr>
                    <w:tcW w:w="970" w:type="dxa"/>
                  </w:tcPr>
                  <w:p w:rsidR="008E2C14" w:rsidRDefault="00F4588F">
                    <w:pPr>
                      <w:jc w:val="center"/>
                    </w:pPr>
                    <w:r>
                      <w:t>10.</w:t>
                    </w:r>
                  </w:p>
                </w:tc>
                <w:tc>
                  <w:tcPr>
                    <w:tcW w:w="9350" w:type="dxa"/>
                  </w:tcPr>
                  <w:p w:rsidR="008E2C14" w:rsidRDefault="00F4588F">
                    <w:r>
                      <w:t>Šilumos punkto patalpos elektros įrenginių, susijusių su šildymo ir karšto vandens sistemos darbu, priežiūra</w:t>
                    </w:r>
                  </w:p>
                </w:tc>
                <w:tc>
                  <w:tcPr>
                    <w:tcW w:w="5040" w:type="dxa"/>
                  </w:tcPr>
                  <w:p w:rsidR="008E2C14" w:rsidRDefault="00F4588F">
                    <w:r>
                      <w:t>Pagal poreikį, bet ne rečiau, kaip teisės aktuose nustatytu periodiškumu</w:t>
                    </w:r>
                  </w:p>
                </w:tc>
              </w:tr>
              <w:tr w:rsidR="008E2C14">
                <w:trPr>
                  <w:cantSplit/>
                </w:trPr>
                <w:tc>
                  <w:tcPr>
                    <w:tcW w:w="970" w:type="dxa"/>
                  </w:tcPr>
                  <w:p w:rsidR="008E2C14" w:rsidRDefault="00F4588F">
                    <w:pPr>
                      <w:jc w:val="center"/>
                    </w:pPr>
                    <w:r>
                      <w:t>11.</w:t>
                    </w:r>
                  </w:p>
                </w:tc>
                <w:tc>
                  <w:tcPr>
                    <w:tcW w:w="9350" w:type="dxa"/>
                  </w:tcPr>
                  <w:p w:rsidR="008E2C14" w:rsidRDefault="00F4588F">
                    <w:r>
                      <w:t>Šilumos punkto patalpos elektros tinklų varžų matavimas</w:t>
                    </w:r>
                  </w:p>
                </w:tc>
                <w:tc>
                  <w:tcPr>
                    <w:tcW w:w="5040" w:type="dxa"/>
                  </w:tcPr>
                  <w:p w:rsidR="008E2C14" w:rsidRDefault="00F4588F">
                    <w:r>
                      <w:t>1 kartą per metus</w:t>
                    </w:r>
                  </w:p>
                </w:tc>
              </w:tr>
              <w:tr w:rsidR="008E2C14">
                <w:trPr>
                  <w:cantSplit/>
                </w:trPr>
                <w:tc>
                  <w:tcPr>
                    <w:tcW w:w="970" w:type="dxa"/>
                  </w:tcPr>
                  <w:p w:rsidR="008E2C14" w:rsidRDefault="00F4588F">
                    <w:pPr>
                      <w:jc w:val="center"/>
                    </w:pPr>
                    <w:r>
                      <w:t>12.</w:t>
                    </w:r>
                  </w:p>
                </w:tc>
                <w:tc>
                  <w:tcPr>
                    <w:tcW w:w="9350" w:type="dxa"/>
                  </w:tcPr>
                  <w:p w:rsidR="008E2C14" w:rsidRDefault="00F4588F">
                    <w:r>
                      <w:t xml:space="preserve">Šildymo arba/ir karšto vandens sistemos sezoninis arba </w:t>
                    </w:r>
                    <w:proofErr w:type="spellStart"/>
                    <w:r>
                      <w:t>poavarinis</w:t>
                    </w:r>
                    <w:proofErr w:type="spellEnd"/>
                    <w:r>
                      <w:t xml:space="preserve"> paleidimas ir </w:t>
                    </w:r>
                    <w:proofErr w:type="spellStart"/>
                    <w:r>
                      <w:t>nuorinimas</w:t>
                    </w:r>
                    <w:proofErr w:type="spellEnd"/>
                  </w:p>
                </w:tc>
                <w:tc>
                  <w:tcPr>
                    <w:tcW w:w="5040" w:type="dxa"/>
                  </w:tcPr>
                  <w:p w:rsidR="008E2C14" w:rsidRDefault="00F4588F">
                    <w:r>
                      <w:t>Prasidėjus šildymo sezonui arba atlikus 17 lentelėje nurodytus remonto darbus ar likvidavus avariją</w:t>
                    </w:r>
                  </w:p>
                </w:tc>
              </w:tr>
              <w:tr w:rsidR="008E2C14">
                <w:trPr>
                  <w:cantSplit/>
                </w:trPr>
                <w:tc>
                  <w:tcPr>
                    <w:tcW w:w="970" w:type="dxa"/>
                  </w:tcPr>
                  <w:p w:rsidR="008E2C14" w:rsidRDefault="00F4588F">
                    <w:pPr>
                      <w:jc w:val="center"/>
                    </w:pPr>
                    <w:r>
                      <w:t>13.</w:t>
                    </w:r>
                  </w:p>
                </w:tc>
                <w:tc>
                  <w:tcPr>
                    <w:tcW w:w="9350" w:type="dxa"/>
                  </w:tcPr>
                  <w:p w:rsidR="008E2C14" w:rsidRDefault="00F4588F">
                    <w:r>
                      <w:t>Šilumos punkto hidraulinis išbandymas, paruošimas šildymo sezonui</w:t>
                    </w:r>
                  </w:p>
                </w:tc>
                <w:tc>
                  <w:tcPr>
                    <w:tcW w:w="5040" w:type="dxa"/>
                  </w:tcPr>
                  <w:p w:rsidR="008E2C14" w:rsidRDefault="00F4588F">
                    <w:r>
                      <w:t>1 kartą per metus</w:t>
                    </w:r>
                  </w:p>
                </w:tc>
              </w:tr>
              <w:tr w:rsidR="008E2C14">
                <w:trPr>
                  <w:cantSplit/>
                </w:trPr>
                <w:tc>
                  <w:tcPr>
                    <w:tcW w:w="970" w:type="dxa"/>
                  </w:tcPr>
                  <w:p w:rsidR="008E2C14" w:rsidRDefault="00F4588F">
                    <w:pPr>
                      <w:jc w:val="center"/>
                    </w:pPr>
                    <w:r>
                      <w:lastRenderedPageBreak/>
                      <w:t>14.</w:t>
                    </w:r>
                  </w:p>
                </w:tc>
                <w:tc>
                  <w:tcPr>
                    <w:tcW w:w="9350" w:type="dxa"/>
                  </w:tcPr>
                  <w:p w:rsidR="008E2C14" w:rsidRDefault="00F4588F">
                    <w:r>
                      <w:t>Avarijų šilumos punkto sistemoje (</w:t>
                    </w:r>
                    <w:proofErr w:type="spellStart"/>
                    <w:r>
                      <w:t>srieginių</w:t>
                    </w:r>
                    <w:proofErr w:type="spellEnd"/>
                    <w:r>
                      <w:t xml:space="preserve"> jungčių suveržimas, apkabų uždėjimas, įtrūkimų suvirinimas, susidėvėjusių iki 0,4 m ilgio vamzdžių pakeitimas) lokalizavimas ir likvidavimas</w:t>
                    </w:r>
                  </w:p>
                </w:tc>
                <w:tc>
                  <w:tcPr>
                    <w:tcW w:w="5040" w:type="dxa"/>
                  </w:tcPr>
                  <w:p w:rsidR="008E2C14" w:rsidRDefault="00F4588F">
                    <w:r>
                      <w:t>Pagal poreikį</w:t>
                    </w:r>
                  </w:p>
                </w:tc>
              </w:tr>
              <w:tr w:rsidR="008E2C14">
                <w:trPr>
                  <w:cantSplit/>
                </w:trPr>
                <w:tc>
                  <w:tcPr>
                    <w:tcW w:w="970" w:type="dxa"/>
                  </w:tcPr>
                  <w:p w:rsidR="008E2C14" w:rsidRDefault="00F4588F">
                    <w:pPr>
                      <w:jc w:val="center"/>
                    </w:pPr>
                    <w:r>
                      <w:t>15.</w:t>
                    </w:r>
                  </w:p>
                </w:tc>
                <w:tc>
                  <w:tcPr>
                    <w:tcW w:w="9350" w:type="dxa"/>
                  </w:tcPr>
                  <w:p w:rsidR="008E2C14" w:rsidRDefault="00F4588F">
                    <w:r>
                      <w:t xml:space="preserve">Nuotėkio iš atvirai paklotų arba sienose, perdangose bei pogrindiniuose kanaluose esančių šilumos punkto vamzdžių lokalizavimas (statybinės konstrukcijos išardymas, </w:t>
                    </w:r>
                    <w:proofErr w:type="spellStart"/>
                    <w:r>
                      <w:t>srieginių</w:t>
                    </w:r>
                    <w:proofErr w:type="spellEnd"/>
                    <w:r>
                      <w:t xml:space="preserve"> jungčių suveržimas, apkabų uždėjimas, įtrūkimų suvirinimas ar iki 0,4 metrų ilgio vamzdžių pakeitimas) be atstatomųjų statybinės konstrukcijos ir apdailos darbų.</w:t>
                    </w:r>
                  </w:p>
                </w:tc>
                <w:tc>
                  <w:tcPr>
                    <w:tcW w:w="5040" w:type="dxa"/>
                  </w:tcPr>
                  <w:p w:rsidR="008E2C14" w:rsidRDefault="00F4588F">
                    <w:r>
                      <w:t>Pagal poreikį</w:t>
                    </w:r>
                  </w:p>
                </w:tc>
              </w:tr>
              <w:tr w:rsidR="008E2C14">
                <w:trPr>
                  <w:cantSplit/>
                </w:trPr>
                <w:tc>
                  <w:tcPr>
                    <w:tcW w:w="970" w:type="dxa"/>
                  </w:tcPr>
                  <w:p w:rsidR="008E2C14" w:rsidRDefault="00F4588F">
                    <w:pPr>
                      <w:jc w:val="center"/>
                    </w:pPr>
                    <w:r>
                      <w:t>16.</w:t>
                    </w:r>
                  </w:p>
                </w:tc>
                <w:tc>
                  <w:tcPr>
                    <w:tcW w:w="9350" w:type="dxa"/>
                  </w:tcPr>
                  <w:p w:rsidR="008E2C14" w:rsidRDefault="00F4588F">
                    <w:r>
                      <w:t xml:space="preserve">Šilumos punkto šilumos izoliacijos apžiūra, atsitiktinis sudrėkusios izoliacijos vietų nustatymas, pažeistų ir atsilaisvinusių izoliacijos vietų iki 0,40 m pritvirtinimas </w:t>
                    </w:r>
                  </w:p>
                </w:tc>
                <w:tc>
                  <w:tcPr>
                    <w:tcW w:w="5040" w:type="dxa"/>
                  </w:tcPr>
                  <w:p w:rsidR="008E2C14" w:rsidRDefault="00F4588F">
                    <w:r>
                      <w:t>Pagal poreikį</w:t>
                    </w:r>
                  </w:p>
                </w:tc>
              </w:tr>
              <w:tr w:rsidR="008E2C14">
                <w:trPr>
                  <w:cantSplit/>
                </w:trPr>
                <w:tc>
                  <w:tcPr>
                    <w:tcW w:w="970" w:type="dxa"/>
                  </w:tcPr>
                  <w:p w:rsidR="008E2C14" w:rsidRDefault="00F4588F">
                    <w:pPr>
                      <w:jc w:val="center"/>
                    </w:pPr>
                    <w:r>
                      <w:t>17.</w:t>
                    </w:r>
                  </w:p>
                </w:tc>
                <w:tc>
                  <w:tcPr>
                    <w:tcW w:w="9350" w:type="dxa"/>
                  </w:tcPr>
                  <w:p w:rsidR="008E2C14" w:rsidRDefault="00F4588F">
                    <w:r>
                      <w:t>Optimalių valdymo programų nustatymas, programų keitimas pagal namo įgaliotinio, savininko ar Bendrojo naudojimo objektų valdytojo pageidavimus, bet nepažeidžiant higienos normų</w:t>
                    </w:r>
                  </w:p>
                </w:tc>
                <w:tc>
                  <w:tcPr>
                    <w:tcW w:w="5040" w:type="dxa"/>
                  </w:tcPr>
                  <w:p w:rsidR="008E2C14" w:rsidRDefault="00F4588F">
                    <w:r>
                      <w:t>Pagal poreikį, bet ne dažniau kaip 2 kartus per savaitę</w:t>
                    </w:r>
                  </w:p>
                </w:tc>
              </w:tr>
              <w:tr w:rsidR="008E2C14">
                <w:trPr>
                  <w:cantSplit/>
                </w:trPr>
                <w:tc>
                  <w:tcPr>
                    <w:tcW w:w="970" w:type="dxa"/>
                  </w:tcPr>
                  <w:p w:rsidR="008E2C14" w:rsidRDefault="00F4588F">
                    <w:pPr>
                      <w:jc w:val="center"/>
                    </w:pPr>
                    <w:r>
                      <w:t>18.</w:t>
                    </w:r>
                  </w:p>
                </w:tc>
                <w:tc>
                  <w:tcPr>
                    <w:tcW w:w="9350" w:type="dxa"/>
                  </w:tcPr>
                  <w:p w:rsidR="008E2C14" w:rsidRDefault="00F4588F">
                    <w:r>
                      <w:t>Vamzdynų, balansinės ir uždaromosios armatūros ženklinimas nustatytose vietose</w:t>
                    </w:r>
                  </w:p>
                </w:tc>
                <w:tc>
                  <w:tcPr>
                    <w:tcW w:w="5040" w:type="dxa"/>
                  </w:tcPr>
                  <w:p w:rsidR="008E2C14" w:rsidRDefault="00F4588F">
                    <w:r>
                      <w:t>Pagal poreikį</w:t>
                    </w:r>
                  </w:p>
                </w:tc>
              </w:tr>
              <w:tr w:rsidR="008E2C14">
                <w:trPr>
                  <w:cantSplit/>
                </w:trPr>
                <w:tc>
                  <w:tcPr>
                    <w:tcW w:w="970" w:type="dxa"/>
                  </w:tcPr>
                  <w:p w:rsidR="008E2C14" w:rsidRDefault="00F4588F">
                    <w:pPr>
                      <w:jc w:val="center"/>
                    </w:pPr>
                    <w:r>
                      <w:t>19.</w:t>
                    </w:r>
                  </w:p>
                </w:tc>
                <w:tc>
                  <w:tcPr>
                    <w:tcW w:w="9350" w:type="dxa"/>
                  </w:tcPr>
                  <w:p w:rsidR="008E2C14" w:rsidRDefault="00F4588F">
                    <w:r>
                      <w:t>Šilumos ir karšto vandens siurblių viršijamo triukšmo ir vibracijos nustatymas (nereikalaujantis specialių prietaisų), guolių ir riebokšlių apžiūra, sandarumo patikrinimas, atsilaisvinusių jungčių ir blogų kontaktų, įtampos, pavaros patikrinimas, variklių perkaitimo nustatymas</w:t>
                    </w:r>
                  </w:p>
                </w:tc>
                <w:tc>
                  <w:tcPr>
                    <w:tcW w:w="5040" w:type="dxa"/>
                  </w:tcPr>
                  <w:p w:rsidR="008E2C14" w:rsidRDefault="00F4588F">
                    <w:r>
                      <w:t>Pagal poreikį, bet ne rečiau nei 1 kartą per metus</w:t>
                    </w:r>
                  </w:p>
                </w:tc>
              </w:tr>
              <w:tr w:rsidR="008E2C14">
                <w:trPr>
                  <w:cantSplit/>
                </w:trPr>
                <w:tc>
                  <w:tcPr>
                    <w:tcW w:w="970" w:type="dxa"/>
                  </w:tcPr>
                  <w:p w:rsidR="008E2C14" w:rsidRDefault="008E2C14">
                    <w:pPr>
                      <w:jc w:val="center"/>
                    </w:pPr>
                  </w:p>
                </w:tc>
                <w:tc>
                  <w:tcPr>
                    <w:tcW w:w="14390" w:type="dxa"/>
                    <w:gridSpan w:val="2"/>
                  </w:tcPr>
                  <w:p w:rsidR="008E2C14" w:rsidRDefault="00F4588F">
                    <w:pPr>
                      <w:jc w:val="center"/>
                    </w:pPr>
                    <w:r>
                      <w:t>Dokumentacija:</w:t>
                    </w:r>
                  </w:p>
                </w:tc>
              </w:tr>
              <w:tr w:rsidR="008E2C14">
                <w:trPr>
                  <w:cantSplit/>
                </w:trPr>
                <w:tc>
                  <w:tcPr>
                    <w:tcW w:w="970" w:type="dxa"/>
                  </w:tcPr>
                  <w:p w:rsidR="008E2C14" w:rsidRDefault="00F4588F">
                    <w:pPr>
                      <w:jc w:val="center"/>
                    </w:pPr>
                    <w:r>
                      <w:t>20.</w:t>
                    </w:r>
                  </w:p>
                </w:tc>
                <w:tc>
                  <w:tcPr>
                    <w:tcW w:w="9350" w:type="dxa"/>
                  </w:tcPr>
                  <w:p w:rsidR="008E2C14" w:rsidRDefault="00F4588F">
                    <w:r>
                      <w:t>Duomenų apie pastebėtus įrenginių veikimo sutrikimus ir atliktus darbus juos šalinant, kitas profilaktikos priemones ar neperiodinius parametrų reguliavimo darbus įrašymas į šilumos punkte esantį žurnalą, jeigu nėra nuotolinio stebėjimo ir valdymo sistemos</w:t>
                    </w:r>
                  </w:p>
                </w:tc>
                <w:tc>
                  <w:tcPr>
                    <w:tcW w:w="5040" w:type="dxa"/>
                  </w:tcPr>
                  <w:p w:rsidR="008E2C14" w:rsidRDefault="00F4588F">
                    <w:r>
                      <w:t>Pagal poreikį, po kiekvieno apsilankymo šiame sąraše nustatytu periodiškumu, atlikus šiame sąraše ir 17 lentelėje nurodytus remonto darbus ar likvidavus avariją</w:t>
                    </w:r>
                  </w:p>
                </w:tc>
              </w:tr>
              <w:tr w:rsidR="008E2C14">
                <w:trPr>
                  <w:cantSplit/>
                </w:trPr>
                <w:tc>
                  <w:tcPr>
                    <w:tcW w:w="970" w:type="dxa"/>
                  </w:tcPr>
                  <w:p w:rsidR="008E2C14" w:rsidRDefault="00F4588F">
                    <w:pPr>
                      <w:jc w:val="center"/>
                    </w:pPr>
                    <w:r>
                      <w:t>21.</w:t>
                    </w:r>
                  </w:p>
                </w:tc>
                <w:tc>
                  <w:tcPr>
                    <w:tcW w:w="9350" w:type="dxa"/>
                  </w:tcPr>
                  <w:p w:rsidR="008E2C14" w:rsidRDefault="00F4588F">
                    <w:r>
                      <w:t xml:space="preserve">Šilumos tiekėjo dispečerio informavimas apie pastebėtus </w:t>
                    </w:r>
                    <w:proofErr w:type="spellStart"/>
                    <w:r>
                      <w:t>šilumnešio</w:t>
                    </w:r>
                    <w:proofErr w:type="spellEnd"/>
                    <w:r>
                      <w:t xml:space="preserve"> parametrų nuokrypius šilumos perdavimo tinkle (įvade) ir šilumos apskaitos prietaiso sutrikimus</w:t>
                    </w:r>
                  </w:p>
                </w:tc>
                <w:tc>
                  <w:tcPr>
                    <w:tcW w:w="5040" w:type="dxa"/>
                  </w:tcPr>
                  <w:p w:rsidR="008E2C14" w:rsidRDefault="00F4588F">
                    <w:r>
                      <w:t>Pagal poreikį, po kiekvieno apsilankymo šiame sąraše nustatytu periodiškumu, atlikus šiame sąraše ir 17 lentelėje nurodytus remonto darbus ar likvidavus avariją</w:t>
                    </w:r>
                  </w:p>
                </w:tc>
              </w:tr>
              <w:tr w:rsidR="008E2C14">
                <w:trPr>
                  <w:cantSplit/>
                </w:trPr>
                <w:tc>
                  <w:tcPr>
                    <w:tcW w:w="970" w:type="dxa"/>
                  </w:tcPr>
                  <w:p w:rsidR="008E2C14" w:rsidRDefault="00F4588F">
                    <w:pPr>
                      <w:jc w:val="center"/>
                    </w:pPr>
                    <w:r>
                      <w:t>22.</w:t>
                    </w:r>
                  </w:p>
                </w:tc>
                <w:tc>
                  <w:tcPr>
                    <w:tcW w:w="9350" w:type="dxa"/>
                  </w:tcPr>
                  <w:p w:rsidR="008E2C14" w:rsidRDefault="00F4588F">
                    <w:r>
                      <w:t>Šilumos mazgo techninės dokumentacijos, instrukcijų ir schemų rengimas, atnaujinimas ir iškabinimas apskaitos mazge</w:t>
                    </w:r>
                  </w:p>
                </w:tc>
                <w:tc>
                  <w:tcPr>
                    <w:tcW w:w="5040" w:type="dxa"/>
                  </w:tcPr>
                  <w:p w:rsidR="008E2C14" w:rsidRDefault="00F4588F">
                    <w:r>
                      <w:t>Pagal poreikį ir pagal šiame Apraše nustatytus reikalavimus</w:t>
                    </w:r>
                  </w:p>
                </w:tc>
              </w:tr>
              <w:tr w:rsidR="008E2C14">
                <w:trPr>
                  <w:cantSplit/>
                </w:trPr>
                <w:tc>
                  <w:tcPr>
                    <w:tcW w:w="970" w:type="dxa"/>
                  </w:tcPr>
                  <w:p w:rsidR="008E2C14" w:rsidRDefault="008E2C14">
                    <w:pPr>
                      <w:jc w:val="center"/>
                    </w:pPr>
                  </w:p>
                </w:tc>
                <w:tc>
                  <w:tcPr>
                    <w:tcW w:w="14390" w:type="dxa"/>
                    <w:gridSpan w:val="2"/>
                  </w:tcPr>
                  <w:p w:rsidR="008E2C14" w:rsidRDefault="00F4588F">
                    <w:pPr>
                      <w:jc w:val="center"/>
                    </w:pPr>
                    <w:r>
                      <w:t>Karšto vandens sistema (1 paveikslas</w:t>
                    </w:r>
                    <w:r>
                      <w:rPr>
                        <w:b/>
                      </w:rPr>
                      <w:t xml:space="preserve"> C-C</w:t>
                    </w:r>
                    <w:r>
                      <w:rPr>
                        <w:b/>
                        <w:vertAlign w:val="subscript"/>
                      </w:rPr>
                      <w:t>1</w:t>
                    </w:r>
                    <w:r>
                      <w:t xml:space="preserve"> ir </w:t>
                    </w:r>
                    <w:r>
                      <w:rPr>
                        <w:b/>
                      </w:rPr>
                      <w:t>C</w:t>
                    </w:r>
                    <w:r>
                      <w:rPr>
                        <w:b/>
                        <w:vertAlign w:val="subscript"/>
                      </w:rPr>
                      <w:t>1</w:t>
                    </w:r>
                    <w:r>
                      <w:rPr>
                        <w:b/>
                      </w:rPr>
                      <w:t>-C</w:t>
                    </w:r>
                    <w:r>
                      <w:rPr>
                        <w:b/>
                        <w:vertAlign w:val="subscript"/>
                      </w:rPr>
                      <w:t xml:space="preserve">2 </w:t>
                    </w:r>
                    <w:r>
                      <w:t>ribos)</w:t>
                    </w:r>
                  </w:p>
                </w:tc>
              </w:tr>
              <w:tr w:rsidR="008E2C14">
                <w:trPr>
                  <w:cantSplit/>
                </w:trPr>
                <w:tc>
                  <w:tcPr>
                    <w:tcW w:w="970" w:type="dxa"/>
                  </w:tcPr>
                  <w:p w:rsidR="008E2C14" w:rsidRDefault="00F4588F">
                    <w:pPr>
                      <w:jc w:val="center"/>
                    </w:pPr>
                    <w:r>
                      <w:lastRenderedPageBreak/>
                      <w:t>23.</w:t>
                    </w:r>
                  </w:p>
                </w:tc>
                <w:tc>
                  <w:tcPr>
                    <w:tcW w:w="9350" w:type="dxa"/>
                  </w:tcPr>
                  <w:p w:rsidR="008E2C14" w:rsidRDefault="00F4588F">
                    <w:r>
                      <w:t>Karšto vandens sistemos vamzdyno magistralių, atšakų, stovų ir įrenginių būklės tikrinimas</w:t>
                    </w:r>
                  </w:p>
                </w:tc>
                <w:tc>
                  <w:tcPr>
                    <w:tcW w:w="5040" w:type="dxa"/>
                  </w:tcPr>
                  <w:p w:rsidR="008E2C14" w:rsidRDefault="00F4588F">
                    <w:r>
                      <w:t>Pagal poreikį, bet ne rečiau kaip kartą per savaitę</w:t>
                    </w:r>
                  </w:p>
                </w:tc>
              </w:tr>
              <w:tr w:rsidR="008E2C14">
                <w:trPr>
                  <w:cantSplit/>
                </w:trPr>
                <w:tc>
                  <w:tcPr>
                    <w:tcW w:w="970" w:type="dxa"/>
                  </w:tcPr>
                  <w:p w:rsidR="008E2C14" w:rsidRDefault="00F4588F">
                    <w:pPr>
                      <w:jc w:val="center"/>
                    </w:pPr>
                    <w:r>
                      <w:t>24.</w:t>
                    </w:r>
                  </w:p>
                </w:tc>
                <w:tc>
                  <w:tcPr>
                    <w:tcW w:w="9350" w:type="dxa"/>
                  </w:tcPr>
                  <w:p w:rsidR="008E2C14" w:rsidRDefault="00F4588F">
                    <w:r>
                      <w:t>Karšto vandens tiekimo sistemos namo vamzdyno atšakų ir stovų balansavimas</w:t>
                    </w:r>
                  </w:p>
                </w:tc>
                <w:tc>
                  <w:tcPr>
                    <w:tcW w:w="5040" w:type="dxa"/>
                  </w:tcPr>
                  <w:p w:rsidR="008E2C14" w:rsidRDefault="00F4588F">
                    <w:r>
                      <w:t>Pagal poreikį arba pagal pastato savininko arba Bendrojo naudojimo objektų valdytojo pageidavimą, bet ne dažniau nei kartą kas mėnesį</w:t>
                    </w:r>
                  </w:p>
                </w:tc>
              </w:tr>
              <w:tr w:rsidR="008E2C14">
                <w:trPr>
                  <w:cantSplit/>
                </w:trPr>
                <w:tc>
                  <w:tcPr>
                    <w:tcW w:w="970" w:type="dxa"/>
                  </w:tcPr>
                  <w:p w:rsidR="008E2C14" w:rsidRDefault="00F4588F">
                    <w:pPr>
                      <w:jc w:val="center"/>
                    </w:pPr>
                    <w:r>
                      <w:t>25.</w:t>
                    </w:r>
                  </w:p>
                </w:tc>
                <w:tc>
                  <w:tcPr>
                    <w:tcW w:w="9350" w:type="dxa"/>
                  </w:tcPr>
                  <w:p w:rsidR="008E2C14" w:rsidRDefault="00F4588F">
                    <w:r>
                      <w:t>Į patalpas tiekiamo karšto vandens temperatūros kontrolė ir, esant nuokrypiams, koregavimas, jeigu nėra nuotolinio stebėjimo ir valdymo sistemos</w:t>
                    </w:r>
                  </w:p>
                </w:tc>
                <w:tc>
                  <w:tcPr>
                    <w:tcW w:w="5040" w:type="dxa"/>
                  </w:tcPr>
                  <w:p w:rsidR="008E2C14" w:rsidRDefault="00F4588F">
                    <w:r>
                      <w:t>Pagal poreikį, bet ne rečiau kaip kartą per savaitę</w:t>
                    </w:r>
                  </w:p>
                </w:tc>
              </w:tr>
              <w:tr w:rsidR="008E2C14">
                <w:trPr>
                  <w:cantSplit/>
                </w:trPr>
                <w:tc>
                  <w:tcPr>
                    <w:tcW w:w="970" w:type="dxa"/>
                  </w:tcPr>
                  <w:p w:rsidR="008E2C14" w:rsidRDefault="00F4588F">
                    <w:pPr>
                      <w:jc w:val="center"/>
                    </w:pPr>
                    <w:r>
                      <w:t>26.</w:t>
                    </w:r>
                  </w:p>
                </w:tc>
                <w:tc>
                  <w:tcPr>
                    <w:tcW w:w="9350" w:type="dxa"/>
                  </w:tcPr>
                  <w:p w:rsidR="008E2C14" w:rsidRDefault="00F4588F">
                    <w:r>
                      <w:t>Karšto vandens sistemos išplovimas</w:t>
                    </w:r>
                  </w:p>
                </w:tc>
                <w:tc>
                  <w:tcPr>
                    <w:tcW w:w="5040" w:type="dxa"/>
                  </w:tcPr>
                  <w:p w:rsidR="008E2C14" w:rsidRDefault="00F4588F">
                    <w:r>
                      <w:t>Kartą per ketverius metus</w:t>
                    </w:r>
                  </w:p>
                </w:tc>
              </w:tr>
              <w:tr w:rsidR="008E2C14">
                <w:trPr>
                  <w:cantSplit/>
                </w:trPr>
                <w:tc>
                  <w:tcPr>
                    <w:tcW w:w="970" w:type="dxa"/>
                  </w:tcPr>
                  <w:p w:rsidR="008E2C14" w:rsidRDefault="00F4588F">
                    <w:pPr>
                      <w:jc w:val="center"/>
                    </w:pPr>
                    <w:r>
                      <w:t>27.</w:t>
                    </w:r>
                  </w:p>
                </w:tc>
                <w:tc>
                  <w:tcPr>
                    <w:tcW w:w="9350" w:type="dxa"/>
                  </w:tcPr>
                  <w:p w:rsidR="008E2C14" w:rsidRDefault="00F4588F">
                    <w:r>
                      <w:t>Karšto vandens šilumokaičių praplovimas cheminiu būdu nustatytu periodiškumu</w:t>
                    </w:r>
                  </w:p>
                </w:tc>
                <w:tc>
                  <w:tcPr>
                    <w:tcW w:w="5040" w:type="dxa"/>
                  </w:tcPr>
                  <w:p w:rsidR="008E2C14" w:rsidRDefault="00F4588F">
                    <w:r>
                      <w:t>Kartą per ketverius metus</w:t>
                    </w:r>
                  </w:p>
                </w:tc>
              </w:tr>
              <w:tr w:rsidR="008E2C14">
                <w:trPr>
                  <w:cantSplit/>
                </w:trPr>
                <w:tc>
                  <w:tcPr>
                    <w:tcW w:w="970" w:type="dxa"/>
                  </w:tcPr>
                  <w:p w:rsidR="008E2C14" w:rsidRDefault="00F4588F">
                    <w:pPr>
                      <w:jc w:val="center"/>
                    </w:pPr>
                    <w:r>
                      <w:t>28.</w:t>
                    </w:r>
                  </w:p>
                </w:tc>
                <w:tc>
                  <w:tcPr>
                    <w:tcW w:w="9350" w:type="dxa"/>
                  </w:tcPr>
                  <w:p w:rsidR="008E2C14" w:rsidRDefault="00F4588F">
                    <w:r>
                      <w:t xml:space="preserve">Tiesioginio veikimo karšto vandens kiekio ir temperatūros reguliatorių ir </w:t>
                    </w:r>
                    <w:proofErr w:type="spellStart"/>
                    <w:r>
                      <w:t>termorelių</w:t>
                    </w:r>
                    <w:proofErr w:type="spellEnd"/>
                    <w:r>
                      <w:t xml:space="preserve"> priežiūra, smulkus remontas</w:t>
                    </w:r>
                  </w:p>
                </w:tc>
                <w:tc>
                  <w:tcPr>
                    <w:tcW w:w="5040" w:type="dxa"/>
                  </w:tcPr>
                  <w:p w:rsidR="008E2C14" w:rsidRDefault="00F4588F">
                    <w:r>
                      <w:t>Pagal poreikį</w:t>
                    </w:r>
                  </w:p>
                </w:tc>
              </w:tr>
              <w:tr w:rsidR="008E2C14">
                <w:trPr>
                  <w:cantSplit/>
                </w:trPr>
                <w:tc>
                  <w:tcPr>
                    <w:tcW w:w="970" w:type="dxa"/>
                  </w:tcPr>
                  <w:p w:rsidR="008E2C14" w:rsidRDefault="00F4588F">
                    <w:pPr>
                      <w:jc w:val="center"/>
                    </w:pPr>
                    <w:r>
                      <w:t>29.</w:t>
                    </w:r>
                  </w:p>
                </w:tc>
                <w:tc>
                  <w:tcPr>
                    <w:tcW w:w="9350" w:type="dxa"/>
                  </w:tcPr>
                  <w:p w:rsidR="008E2C14" w:rsidRDefault="00F4588F">
                    <w:r>
                      <w:t>Šalto vandens skaitiklių prieš karšto vandens šilumokaitį rodmenų nurašymas</w:t>
                    </w:r>
                  </w:p>
                </w:tc>
                <w:tc>
                  <w:tcPr>
                    <w:tcW w:w="5040" w:type="dxa"/>
                  </w:tcPr>
                  <w:p w:rsidR="008E2C14" w:rsidRDefault="00F4588F">
                    <w:r>
                      <w:t>1 kartą per savaitę</w:t>
                    </w:r>
                  </w:p>
                </w:tc>
              </w:tr>
              <w:tr w:rsidR="008E2C14">
                <w:trPr>
                  <w:cantSplit/>
                </w:trPr>
                <w:tc>
                  <w:tcPr>
                    <w:tcW w:w="970" w:type="dxa"/>
                  </w:tcPr>
                  <w:p w:rsidR="008E2C14" w:rsidRDefault="00F4588F">
                    <w:pPr>
                      <w:jc w:val="center"/>
                    </w:pPr>
                    <w:r>
                      <w:t>30.</w:t>
                    </w:r>
                  </w:p>
                </w:tc>
                <w:tc>
                  <w:tcPr>
                    <w:tcW w:w="9350" w:type="dxa"/>
                  </w:tcPr>
                  <w:p w:rsidR="008E2C14" w:rsidRDefault="00F4588F">
                    <w:r>
                      <w:t>Avarijų karšto vandens sistemoje (</w:t>
                    </w:r>
                    <w:proofErr w:type="spellStart"/>
                    <w:r>
                      <w:t>srieginių</w:t>
                    </w:r>
                    <w:proofErr w:type="spellEnd"/>
                    <w:r>
                      <w:t xml:space="preserve"> jungčių suveržimas, apkabų uždėjimas, įtrūkimų suvirinimas, susidėvėjusių iki 0,4 m ilgio vamzdžių pakeitimas) lokalizavimas ir likvidavimas</w:t>
                    </w:r>
                  </w:p>
                </w:tc>
                <w:tc>
                  <w:tcPr>
                    <w:tcW w:w="5040" w:type="dxa"/>
                  </w:tcPr>
                  <w:p w:rsidR="008E2C14" w:rsidRDefault="00F4588F">
                    <w:r>
                      <w:t>Pagal poreikį</w:t>
                    </w:r>
                  </w:p>
                </w:tc>
              </w:tr>
              <w:tr w:rsidR="008E2C14">
                <w:trPr>
                  <w:cantSplit/>
                </w:trPr>
                <w:tc>
                  <w:tcPr>
                    <w:tcW w:w="970" w:type="dxa"/>
                  </w:tcPr>
                  <w:p w:rsidR="008E2C14" w:rsidRDefault="00F4588F">
                    <w:pPr>
                      <w:jc w:val="center"/>
                    </w:pPr>
                    <w:r>
                      <w:t>31.</w:t>
                    </w:r>
                  </w:p>
                </w:tc>
                <w:tc>
                  <w:tcPr>
                    <w:tcW w:w="9350" w:type="dxa"/>
                  </w:tcPr>
                  <w:p w:rsidR="008E2C14" w:rsidRDefault="00F4588F">
                    <w:r>
                      <w:t xml:space="preserve">Nuotėkio iš atvirai paklotų arba sienose, perdangose bei pogrindiniuose kanaluose esančių karšto vandens vamzdžių lokalizavimas (statybinės konstrukcijos išardymas, </w:t>
                    </w:r>
                    <w:proofErr w:type="spellStart"/>
                    <w:r>
                      <w:t>srieginių</w:t>
                    </w:r>
                    <w:proofErr w:type="spellEnd"/>
                    <w:r>
                      <w:t xml:space="preserve"> jungčių suveržimas, apkabų uždėjimas, įtrūkimų suvirinimas ar iki 0,4 metrų ilgio vamzdžių pakeitimas) be atstatomųjų statybinės konstrukcijos ir apdailos darbų</w:t>
                    </w:r>
                  </w:p>
                </w:tc>
                <w:tc>
                  <w:tcPr>
                    <w:tcW w:w="5040" w:type="dxa"/>
                  </w:tcPr>
                  <w:p w:rsidR="008E2C14" w:rsidRDefault="00F4588F">
                    <w:r>
                      <w:t>Pagal poreikį</w:t>
                    </w:r>
                  </w:p>
                </w:tc>
              </w:tr>
              <w:tr w:rsidR="008E2C14">
                <w:trPr>
                  <w:cantSplit/>
                </w:trPr>
                <w:tc>
                  <w:tcPr>
                    <w:tcW w:w="970" w:type="dxa"/>
                  </w:tcPr>
                  <w:p w:rsidR="008E2C14" w:rsidRDefault="00F4588F">
                    <w:pPr>
                      <w:jc w:val="center"/>
                    </w:pPr>
                    <w:r>
                      <w:t>32.</w:t>
                    </w:r>
                  </w:p>
                </w:tc>
                <w:tc>
                  <w:tcPr>
                    <w:tcW w:w="9350" w:type="dxa"/>
                  </w:tcPr>
                  <w:p w:rsidR="008E2C14" w:rsidRDefault="00F4588F">
                    <w:r>
                      <w:t xml:space="preserve">Karšto vandens sistemos šilumos izoliacijos apžiūra, atsitiktinis sudrėkusios izoliacijos vietų nustatymas, pažeistų ir atsilaisvinusių izoliacijos vietų iki 0,40 m pritvirtinimas </w:t>
                    </w:r>
                  </w:p>
                </w:tc>
                <w:tc>
                  <w:tcPr>
                    <w:tcW w:w="5040" w:type="dxa"/>
                  </w:tcPr>
                  <w:p w:rsidR="008E2C14" w:rsidRDefault="00F4588F">
                    <w:r>
                      <w:t>Pagal poreikį, apžiūra ne rečiau kaip vieną kartą per savaitę</w:t>
                    </w:r>
                  </w:p>
                </w:tc>
              </w:tr>
              <w:tr w:rsidR="008E2C14">
                <w:trPr>
                  <w:cantSplit/>
                </w:trPr>
                <w:tc>
                  <w:tcPr>
                    <w:tcW w:w="970" w:type="dxa"/>
                  </w:tcPr>
                  <w:p w:rsidR="008E2C14" w:rsidRDefault="00F4588F">
                    <w:pPr>
                      <w:jc w:val="center"/>
                    </w:pPr>
                    <w:r>
                      <w:t>33.</w:t>
                    </w:r>
                  </w:p>
                </w:tc>
                <w:tc>
                  <w:tcPr>
                    <w:tcW w:w="9350" w:type="dxa"/>
                  </w:tcPr>
                  <w:p w:rsidR="008E2C14" w:rsidRDefault="00F4588F">
                    <w:r>
                      <w:t>Blogai šylančių vonios šildytuvų šildymo efekto atkūrimas, jeigu tai nereikalauja sistemos kapitalinio remonto</w:t>
                    </w:r>
                  </w:p>
                </w:tc>
                <w:tc>
                  <w:tcPr>
                    <w:tcW w:w="5040" w:type="dxa"/>
                  </w:tcPr>
                  <w:p w:rsidR="008E2C14" w:rsidRDefault="00F4588F">
                    <w:r>
                      <w:t>Pagal poreikį</w:t>
                    </w:r>
                  </w:p>
                </w:tc>
              </w:tr>
              <w:tr w:rsidR="008E2C14">
                <w:trPr>
                  <w:cantSplit/>
                </w:trPr>
                <w:tc>
                  <w:tcPr>
                    <w:tcW w:w="970" w:type="dxa"/>
                  </w:tcPr>
                  <w:p w:rsidR="008E2C14" w:rsidRDefault="008E2C14">
                    <w:pPr>
                      <w:jc w:val="center"/>
                    </w:pPr>
                  </w:p>
                </w:tc>
                <w:tc>
                  <w:tcPr>
                    <w:tcW w:w="14390" w:type="dxa"/>
                    <w:gridSpan w:val="2"/>
                  </w:tcPr>
                  <w:p w:rsidR="008E2C14" w:rsidRDefault="00F4588F">
                    <w:pPr>
                      <w:jc w:val="center"/>
                    </w:pPr>
                    <w:r>
                      <w:t xml:space="preserve">Šildymo sistema (1 paveikslas </w:t>
                    </w:r>
                    <w:r>
                      <w:rPr>
                        <w:b/>
                      </w:rPr>
                      <w:t>C-C</w:t>
                    </w:r>
                    <w:r>
                      <w:rPr>
                        <w:b/>
                        <w:vertAlign w:val="subscript"/>
                      </w:rPr>
                      <w:t>1</w:t>
                    </w:r>
                    <w:r>
                      <w:t xml:space="preserve"> ir </w:t>
                    </w:r>
                    <w:r>
                      <w:rPr>
                        <w:b/>
                      </w:rPr>
                      <w:t>C</w:t>
                    </w:r>
                    <w:r>
                      <w:rPr>
                        <w:b/>
                        <w:vertAlign w:val="subscript"/>
                      </w:rPr>
                      <w:t>1</w:t>
                    </w:r>
                    <w:r>
                      <w:rPr>
                        <w:b/>
                      </w:rPr>
                      <w:t>-C</w:t>
                    </w:r>
                    <w:r>
                      <w:rPr>
                        <w:b/>
                        <w:vertAlign w:val="subscript"/>
                      </w:rPr>
                      <w:t xml:space="preserve">3 </w:t>
                    </w:r>
                    <w:r>
                      <w:t>ribos)</w:t>
                    </w:r>
                  </w:p>
                </w:tc>
              </w:tr>
              <w:tr w:rsidR="008E2C14">
                <w:trPr>
                  <w:cantSplit/>
                </w:trPr>
                <w:tc>
                  <w:tcPr>
                    <w:tcW w:w="970" w:type="dxa"/>
                  </w:tcPr>
                  <w:p w:rsidR="008E2C14" w:rsidRDefault="00F4588F">
                    <w:pPr>
                      <w:jc w:val="center"/>
                    </w:pPr>
                    <w:r>
                      <w:t>34.</w:t>
                    </w:r>
                  </w:p>
                </w:tc>
                <w:tc>
                  <w:tcPr>
                    <w:tcW w:w="9350" w:type="dxa"/>
                  </w:tcPr>
                  <w:p w:rsidR="008E2C14" w:rsidRDefault="00F4588F">
                    <w:r>
                      <w:t>Šildymo sistemos vamzdyno magistralių, atšakų ir stovų jungčių prie magistralių ir įrenginių (įskaičiuojant atjungiamąją ir balansavimo armatūrą) apžiūra ir būklės tikrinimas</w:t>
                    </w:r>
                  </w:p>
                </w:tc>
                <w:tc>
                  <w:tcPr>
                    <w:tcW w:w="5040" w:type="dxa"/>
                  </w:tcPr>
                  <w:p w:rsidR="008E2C14" w:rsidRDefault="00F4588F">
                    <w:pPr>
                      <w:rPr>
                        <w:b/>
                      </w:rPr>
                    </w:pPr>
                    <w:r>
                      <w:t>1 kartą per mėnesį šildymo sezono metu ir prieš šildymo sezoną</w:t>
                    </w:r>
                  </w:p>
                </w:tc>
              </w:tr>
              <w:tr w:rsidR="008E2C14">
                <w:trPr>
                  <w:cantSplit/>
                </w:trPr>
                <w:tc>
                  <w:tcPr>
                    <w:tcW w:w="970" w:type="dxa"/>
                  </w:tcPr>
                  <w:p w:rsidR="008E2C14" w:rsidRDefault="00F4588F">
                    <w:pPr>
                      <w:jc w:val="center"/>
                    </w:pPr>
                    <w:r>
                      <w:t>35.</w:t>
                    </w:r>
                  </w:p>
                </w:tc>
                <w:tc>
                  <w:tcPr>
                    <w:tcW w:w="9350" w:type="dxa"/>
                  </w:tcPr>
                  <w:p w:rsidR="008E2C14" w:rsidRDefault="00F4588F">
                    <w:proofErr w:type="spellStart"/>
                    <w:r>
                      <w:t>Šilumnešio</w:t>
                    </w:r>
                    <w:proofErr w:type="spellEnd"/>
                    <w:r>
                      <w:t xml:space="preserve"> temperatūros tikrinimas kiekvieno stovo (esant dvivamzdei sistemai – tiekimo ir grąžinimo stovų) atkarpose, esančiose 0,2–0,5 m atstumu nuo prijungimo prie magistralės vietos, jeigu nėra nuotolinio stebėjimo ir valdymo sistemos</w:t>
                    </w:r>
                  </w:p>
                </w:tc>
                <w:tc>
                  <w:tcPr>
                    <w:tcW w:w="5040" w:type="dxa"/>
                  </w:tcPr>
                  <w:p w:rsidR="008E2C14" w:rsidRDefault="00F4588F">
                    <w:r>
                      <w:t>1 kartą šildymo sezono pradžioje</w:t>
                    </w:r>
                  </w:p>
                </w:tc>
              </w:tr>
              <w:tr w:rsidR="008E2C14">
                <w:trPr>
                  <w:cantSplit/>
                </w:trPr>
                <w:tc>
                  <w:tcPr>
                    <w:tcW w:w="970" w:type="dxa"/>
                  </w:tcPr>
                  <w:p w:rsidR="008E2C14" w:rsidRDefault="00F4588F">
                    <w:pPr>
                      <w:jc w:val="center"/>
                    </w:pPr>
                    <w:r>
                      <w:lastRenderedPageBreak/>
                      <w:t>36.</w:t>
                    </w:r>
                  </w:p>
                </w:tc>
                <w:tc>
                  <w:tcPr>
                    <w:tcW w:w="9350" w:type="dxa"/>
                  </w:tcPr>
                  <w:p w:rsidR="008E2C14" w:rsidRDefault="00F4588F">
                    <w:r>
                      <w:t>Šildymo sistemos praplovimas</w:t>
                    </w:r>
                  </w:p>
                </w:tc>
                <w:tc>
                  <w:tcPr>
                    <w:tcW w:w="5040" w:type="dxa"/>
                  </w:tcPr>
                  <w:p w:rsidR="008E2C14" w:rsidRDefault="00F4588F">
                    <w:r>
                      <w:t>1 kartą per 4 metus</w:t>
                    </w:r>
                  </w:p>
                </w:tc>
              </w:tr>
              <w:tr w:rsidR="008E2C14">
                <w:trPr>
                  <w:cantSplit/>
                </w:trPr>
                <w:tc>
                  <w:tcPr>
                    <w:tcW w:w="970" w:type="dxa"/>
                  </w:tcPr>
                  <w:p w:rsidR="008E2C14" w:rsidRDefault="00F4588F">
                    <w:pPr>
                      <w:jc w:val="center"/>
                    </w:pPr>
                    <w:r>
                      <w:t>37.</w:t>
                    </w:r>
                  </w:p>
                </w:tc>
                <w:tc>
                  <w:tcPr>
                    <w:tcW w:w="9350" w:type="dxa"/>
                  </w:tcPr>
                  <w:p w:rsidR="008E2C14" w:rsidRDefault="00F4588F">
                    <w:r>
                      <w:t>Šildymo sistemos hidraulinis išbandymas, paruošimas šildymo sezonui</w:t>
                    </w:r>
                  </w:p>
                </w:tc>
                <w:tc>
                  <w:tcPr>
                    <w:tcW w:w="5040" w:type="dxa"/>
                  </w:tcPr>
                  <w:p w:rsidR="008E2C14" w:rsidRDefault="00F4588F">
                    <w:r>
                      <w:t>1 kartą per metus</w:t>
                    </w:r>
                  </w:p>
                </w:tc>
              </w:tr>
              <w:tr w:rsidR="008E2C14">
                <w:trPr>
                  <w:cantSplit/>
                </w:trPr>
                <w:tc>
                  <w:tcPr>
                    <w:tcW w:w="970" w:type="dxa"/>
                  </w:tcPr>
                  <w:p w:rsidR="008E2C14" w:rsidRDefault="00F4588F">
                    <w:pPr>
                      <w:jc w:val="center"/>
                    </w:pPr>
                    <w:r>
                      <w:t>38.</w:t>
                    </w:r>
                  </w:p>
                </w:tc>
                <w:tc>
                  <w:tcPr>
                    <w:tcW w:w="9350" w:type="dxa"/>
                  </w:tcPr>
                  <w:p w:rsidR="008E2C14" w:rsidRDefault="00F4588F">
                    <w:r>
                      <w:t>Aklių, apsaugančių namo šildymo sistemą nuo padidinto slėgio lauko tinklų hidraulinio bandymo metu, įrengimas šilumos punktuose prie įvadinių sklendžių</w:t>
                    </w:r>
                  </w:p>
                </w:tc>
                <w:tc>
                  <w:tcPr>
                    <w:tcW w:w="5040" w:type="dxa"/>
                  </w:tcPr>
                  <w:p w:rsidR="008E2C14" w:rsidRDefault="00F4588F">
                    <w:r>
                      <w:t>Pagal poreikį ir atliekant šilumos perdavimo vamzdynų hidraulinius bandymus</w:t>
                    </w:r>
                  </w:p>
                </w:tc>
              </w:tr>
              <w:tr w:rsidR="008E2C14">
                <w:trPr>
                  <w:cantSplit/>
                </w:trPr>
                <w:tc>
                  <w:tcPr>
                    <w:tcW w:w="970" w:type="dxa"/>
                  </w:tcPr>
                  <w:p w:rsidR="008E2C14" w:rsidRDefault="00F4588F">
                    <w:pPr>
                      <w:jc w:val="center"/>
                    </w:pPr>
                    <w:r>
                      <w:t>39.</w:t>
                    </w:r>
                  </w:p>
                </w:tc>
                <w:tc>
                  <w:tcPr>
                    <w:tcW w:w="9350" w:type="dxa"/>
                  </w:tcPr>
                  <w:p w:rsidR="008E2C14" w:rsidRDefault="00F4588F">
                    <w:r>
                      <w:t xml:space="preserve">Kiaurų radiatorių butuose nuėmimas, aklių arba </w:t>
                    </w:r>
                    <w:proofErr w:type="spellStart"/>
                    <w:r>
                      <w:t>šilumnešio</w:t>
                    </w:r>
                    <w:proofErr w:type="spellEnd"/>
                    <w:r>
                      <w:t xml:space="preserve"> cirkuliacijos jungčių įrengimas vietoj nuimto radiatoriaus (radiatorius ar vonios šildytuvus turi parūpinti butų savininkai)</w:t>
                    </w:r>
                  </w:p>
                </w:tc>
                <w:tc>
                  <w:tcPr>
                    <w:tcW w:w="5040" w:type="dxa"/>
                  </w:tcPr>
                  <w:p w:rsidR="008E2C14" w:rsidRDefault="00F4588F">
                    <w:r>
                      <w:t>Pagal poreikį</w:t>
                    </w:r>
                  </w:p>
                </w:tc>
              </w:tr>
              <w:tr w:rsidR="008E2C14">
                <w:trPr>
                  <w:cantSplit/>
                </w:trPr>
                <w:tc>
                  <w:tcPr>
                    <w:tcW w:w="970" w:type="dxa"/>
                  </w:tcPr>
                  <w:p w:rsidR="008E2C14" w:rsidRDefault="00F4588F">
                    <w:pPr>
                      <w:jc w:val="center"/>
                    </w:pPr>
                    <w:r>
                      <w:t>40.</w:t>
                    </w:r>
                  </w:p>
                </w:tc>
                <w:tc>
                  <w:tcPr>
                    <w:tcW w:w="9350" w:type="dxa"/>
                  </w:tcPr>
                  <w:p w:rsidR="008E2C14" w:rsidRDefault="00F4588F">
                    <w:r>
                      <w:t>Kiaurų radiatorių laiptinėse ir kitose bendrojo naudojimo patalpose pakeitimas (radiatorius turi parūpinti pastato ar pastato butų ir kitų patalpų savininkai)</w:t>
                    </w:r>
                  </w:p>
                </w:tc>
                <w:tc>
                  <w:tcPr>
                    <w:tcW w:w="5040" w:type="dxa"/>
                  </w:tcPr>
                  <w:p w:rsidR="008E2C14" w:rsidRDefault="00F4588F">
                    <w:r>
                      <w:t>Pagal poreikį</w:t>
                    </w:r>
                  </w:p>
                </w:tc>
              </w:tr>
              <w:tr w:rsidR="008E2C14">
                <w:trPr>
                  <w:cantSplit/>
                </w:trPr>
                <w:tc>
                  <w:tcPr>
                    <w:tcW w:w="970" w:type="dxa"/>
                  </w:tcPr>
                  <w:p w:rsidR="008E2C14" w:rsidRDefault="00F4588F">
                    <w:pPr>
                      <w:jc w:val="center"/>
                    </w:pPr>
                    <w:r>
                      <w:t>41.</w:t>
                    </w:r>
                  </w:p>
                </w:tc>
                <w:tc>
                  <w:tcPr>
                    <w:tcW w:w="9350" w:type="dxa"/>
                  </w:tcPr>
                  <w:p w:rsidR="008E2C14" w:rsidRDefault="00F4588F">
                    <w:r>
                      <w:t>Avarijų šildymo sistemoje (</w:t>
                    </w:r>
                    <w:proofErr w:type="spellStart"/>
                    <w:r>
                      <w:t>srieginių</w:t>
                    </w:r>
                    <w:proofErr w:type="spellEnd"/>
                    <w:r>
                      <w:t xml:space="preserve"> jungčių suveržimas, apkabų uždėjimas, įtrūkimų suvirinimas, susidėvėjusių iki 0,4 m ilgio vamzdžių pakeitimas) lokalizavimas ir likvidavimas</w:t>
                    </w:r>
                  </w:p>
                </w:tc>
                <w:tc>
                  <w:tcPr>
                    <w:tcW w:w="5040" w:type="dxa"/>
                  </w:tcPr>
                  <w:p w:rsidR="008E2C14" w:rsidRDefault="00F4588F">
                    <w:r>
                      <w:t>Pagal poreikį</w:t>
                    </w:r>
                  </w:p>
                </w:tc>
              </w:tr>
              <w:tr w:rsidR="008E2C14">
                <w:trPr>
                  <w:cantSplit/>
                </w:trPr>
                <w:tc>
                  <w:tcPr>
                    <w:tcW w:w="970" w:type="dxa"/>
                  </w:tcPr>
                  <w:p w:rsidR="008E2C14" w:rsidRDefault="00F4588F">
                    <w:pPr>
                      <w:jc w:val="center"/>
                    </w:pPr>
                    <w:r>
                      <w:t>42.</w:t>
                    </w:r>
                  </w:p>
                </w:tc>
                <w:tc>
                  <w:tcPr>
                    <w:tcW w:w="9350" w:type="dxa"/>
                  </w:tcPr>
                  <w:p w:rsidR="008E2C14" w:rsidRDefault="00F4588F">
                    <w:r>
                      <w:t xml:space="preserve">Nuotėkio iš atvirai paklotų arba sienose, perdangose bei pogrindiniuose kanaluose esančių šildymo vamzdžių </w:t>
                    </w:r>
                    <w:proofErr w:type="spellStart"/>
                    <w:r>
                      <w:t>lokalozavimas</w:t>
                    </w:r>
                    <w:proofErr w:type="spellEnd"/>
                    <w:r>
                      <w:t xml:space="preserve"> (statybinės konstrukcijos išardymas, </w:t>
                    </w:r>
                    <w:proofErr w:type="spellStart"/>
                    <w:r>
                      <w:t>srieginių</w:t>
                    </w:r>
                    <w:proofErr w:type="spellEnd"/>
                    <w:r>
                      <w:t xml:space="preserve"> jungčių suveržimas, apkabų uždėjimas, įtrūkimų suvirinimas ar iki 0,4 metrų ilgio vamzdžių pakeitimas) be atstatomųjų statybinės konstrukcijos ir apdailos darbų</w:t>
                    </w:r>
                  </w:p>
                </w:tc>
                <w:tc>
                  <w:tcPr>
                    <w:tcW w:w="5040" w:type="dxa"/>
                  </w:tcPr>
                  <w:p w:rsidR="008E2C14" w:rsidRDefault="00F4588F">
                    <w:r>
                      <w:t>Pagal poreikį</w:t>
                    </w:r>
                  </w:p>
                </w:tc>
              </w:tr>
              <w:tr w:rsidR="008E2C14">
                <w:trPr>
                  <w:cantSplit/>
                </w:trPr>
                <w:tc>
                  <w:tcPr>
                    <w:tcW w:w="970" w:type="dxa"/>
                  </w:tcPr>
                  <w:p w:rsidR="008E2C14" w:rsidRDefault="00F4588F">
                    <w:pPr>
                      <w:jc w:val="center"/>
                    </w:pPr>
                    <w:r>
                      <w:t>43.</w:t>
                    </w:r>
                  </w:p>
                </w:tc>
                <w:tc>
                  <w:tcPr>
                    <w:tcW w:w="9350" w:type="dxa"/>
                  </w:tcPr>
                  <w:p w:rsidR="008E2C14" w:rsidRDefault="00F4588F">
                    <w:r>
                      <w:t xml:space="preserve">Šildymo sistemos šilumos izoliacijos apžiūra, atsitiktinis sudrėkusios izoliacijos vietų nustatymas, pažeistų ir atsilaisvinusių izoliacijos vietų iki 0,40 m pritvirtinimas </w:t>
                    </w:r>
                  </w:p>
                </w:tc>
                <w:tc>
                  <w:tcPr>
                    <w:tcW w:w="5040" w:type="dxa"/>
                  </w:tcPr>
                  <w:p w:rsidR="008E2C14" w:rsidRDefault="00F4588F">
                    <w:pPr>
                      <w:rPr>
                        <w:strike/>
                      </w:rPr>
                    </w:pPr>
                    <w:r>
                      <w:t xml:space="preserve">1 kartą per savaitę šildymo sezono metu </w:t>
                    </w:r>
                  </w:p>
                </w:tc>
              </w:tr>
              <w:tr w:rsidR="008E2C14">
                <w:trPr>
                  <w:cantSplit/>
                </w:trPr>
                <w:tc>
                  <w:tcPr>
                    <w:tcW w:w="970" w:type="dxa"/>
                  </w:tcPr>
                  <w:p w:rsidR="008E2C14" w:rsidRDefault="00F4588F">
                    <w:pPr>
                      <w:jc w:val="center"/>
                    </w:pPr>
                    <w:r>
                      <w:t>44.</w:t>
                    </w:r>
                  </w:p>
                </w:tc>
                <w:tc>
                  <w:tcPr>
                    <w:tcW w:w="9350" w:type="dxa"/>
                  </w:tcPr>
                  <w:p w:rsidR="008E2C14" w:rsidRDefault="00F4588F">
                    <w:r>
                      <w:t>Blogai šylančių radiatorių šildymo efekto atkūrimas, jeigu tai nereikalauja sistemos kapitalinio remonto</w:t>
                    </w:r>
                  </w:p>
                </w:tc>
                <w:tc>
                  <w:tcPr>
                    <w:tcW w:w="5040" w:type="dxa"/>
                  </w:tcPr>
                  <w:p w:rsidR="008E2C14" w:rsidRDefault="00F4588F">
                    <w:r>
                      <w:t>Pagal poreikį</w:t>
                    </w:r>
                  </w:p>
                </w:tc>
              </w:tr>
              <w:tr w:rsidR="008E2C14">
                <w:trPr>
                  <w:cantSplit/>
                </w:trPr>
                <w:tc>
                  <w:tcPr>
                    <w:tcW w:w="15360" w:type="dxa"/>
                    <w:gridSpan w:val="3"/>
                  </w:tcPr>
                  <w:p w:rsidR="008E2C14" w:rsidRDefault="00F4588F">
                    <w:pPr>
                      <w:jc w:val="center"/>
                    </w:pPr>
                    <w:r>
                      <w:t xml:space="preserve">Šilumos punkto patalpa (1 paveikslas </w:t>
                    </w:r>
                    <w:r>
                      <w:rPr>
                        <w:b/>
                      </w:rPr>
                      <w:t>B–C</w:t>
                    </w:r>
                    <w:r>
                      <w:rPr>
                        <w:b/>
                        <w:vertAlign w:val="subscript"/>
                      </w:rPr>
                      <w:t>1</w:t>
                    </w:r>
                    <w:r>
                      <w:t xml:space="preserve"> ribos)</w:t>
                    </w:r>
                  </w:p>
                </w:tc>
              </w:tr>
              <w:tr w:rsidR="008E2C14">
                <w:trPr>
                  <w:cantSplit/>
                </w:trPr>
                <w:tc>
                  <w:tcPr>
                    <w:tcW w:w="970" w:type="dxa"/>
                  </w:tcPr>
                  <w:p w:rsidR="008E2C14" w:rsidRDefault="00F4588F">
                    <w:pPr>
                      <w:jc w:val="center"/>
                    </w:pPr>
                    <w:r>
                      <w:t>45.</w:t>
                    </w:r>
                  </w:p>
                </w:tc>
                <w:tc>
                  <w:tcPr>
                    <w:tcW w:w="9350" w:type="dxa"/>
                  </w:tcPr>
                  <w:p w:rsidR="008E2C14" w:rsidRDefault="00F4588F">
                    <w:proofErr w:type="spellStart"/>
                    <w:r>
                      <w:t>Prieduobių</w:t>
                    </w:r>
                    <w:proofErr w:type="spellEnd"/>
                    <w:r>
                      <w:t xml:space="preserve"> smulkių defektų šalinimas </w:t>
                    </w:r>
                  </w:p>
                </w:tc>
                <w:tc>
                  <w:tcPr>
                    <w:tcW w:w="5040" w:type="dxa"/>
                  </w:tcPr>
                  <w:p w:rsidR="008E2C14" w:rsidRDefault="00F4588F">
                    <w:r>
                      <w:t>Pagal poreikį</w:t>
                    </w:r>
                  </w:p>
                </w:tc>
              </w:tr>
            </w:tbl>
            <w:p w:rsidR="008E2C14" w:rsidRDefault="008E2C14">
              <w:pPr>
                <w:ind w:firstLine="567"/>
                <w:jc w:val="both"/>
              </w:pPr>
            </w:p>
            <w:p w:rsidR="008E2C14" w:rsidRDefault="00F4588F">
              <w:pPr>
                <w:ind w:firstLine="567"/>
                <w:jc w:val="both"/>
              </w:pPr>
              <w:r>
                <w:t>Konkrečias šildymo ir karšto vandens sistemos priežiūros, vadovaujantis šioje lentelėje nurodytu darbų sąrašu ir darbų atlikimo periodiškumu, minimalias apimtis bei šildymo ir karšto vandens sistemos priežiūros maksimalius tarifus nustato savivaldybės taryba</w:t>
              </w:r>
              <w:r>
                <w:rPr>
                  <w:b/>
                </w:rPr>
                <w:t xml:space="preserve"> </w:t>
              </w:r>
              <w:r>
                <w:t xml:space="preserve">teisės aktuose (šio Aprašo 1 priedo 3 ir 23 punktai) nustatyta tvarka. Šildymo ir karšto vandens sistemos priežiūros sąnaudos, įskaitant remonto darbams reikalingas medžiagas ir įrengimus, kurios nėra įskaičiuotos į šilumos ir karšto vandens sistemos priežiūros tarifą, apmoka šildymo ir karšto vandens sistemos įrenginių savininkas jų eksploatavimo sutartyse </w:t>
              </w:r>
              <w:r>
                <w:rPr>
                  <w:color w:val="000000"/>
                </w:rPr>
                <w:t>arba teisės aktuose</w:t>
              </w:r>
              <w:r>
                <w:t xml:space="preserve"> nustatyta tvarka.</w:t>
              </w:r>
            </w:p>
            <w:p w:rsidR="008E2C14" w:rsidRDefault="00F4588F">
              <w:pPr>
                <w:jc w:val="center"/>
              </w:pPr>
              <w:r>
                <w:t>_________________</w:t>
              </w:r>
            </w:p>
            <w:p w:rsidR="008E2C14" w:rsidRDefault="00F4588F">
              <w:pPr>
                <w:widowControl w:val="0"/>
                <w:ind w:firstLine="567"/>
                <w:jc w:val="both"/>
              </w:pPr>
              <w:r>
                <w:br w:type="page"/>
              </w:r>
            </w:p>
            <w:p w:rsidR="008E2C14" w:rsidRDefault="008E2C14">
              <w:pPr>
                <w:ind w:firstLine="567"/>
                <w:jc w:val="both"/>
              </w:pPr>
            </w:p>
            <w:p w:rsidR="008E2C14" w:rsidRDefault="00F4588F">
              <w:pPr>
                <w:ind w:firstLine="567"/>
                <w:jc w:val="both"/>
              </w:pPr>
              <w:r>
                <w:rPr>
                  <w:noProof/>
                  <w:lang w:eastAsia="lt-LT"/>
                </w:rPr>
                <w:drawing>
                  <wp:inline distT="0" distB="0" distL="0" distR="0">
                    <wp:extent cx="8522970" cy="4529455"/>
                    <wp:effectExtent l="0" t="0" r="0" b="444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22970" cy="4529455"/>
                            </a:xfrm>
                            <a:prstGeom prst="rect">
                              <a:avLst/>
                            </a:prstGeom>
                            <a:noFill/>
                          </pic:spPr>
                        </pic:pic>
                      </a:graphicData>
                    </a:graphic>
                  </wp:inline>
                </w:drawing>
              </w:r>
            </w:p>
            <w:p w:rsidR="008E2C14" w:rsidRDefault="00683437">
              <w:pPr>
                <w:rPr>
                  <w:sz w:val="2"/>
                  <w:szCs w:val="2"/>
                </w:rPr>
              </w:pPr>
            </w:p>
          </w:sdtContent>
        </w:sdt>
        <w:p w:rsidR="008E2C14" w:rsidRDefault="00F4588F">
          <w:pPr>
            <w:rPr>
              <w:rFonts w:eastAsia="MS Mincho"/>
              <w:i/>
              <w:iCs/>
              <w:sz w:val="20"/>
            </w:rPr>
          </w:pPr>
          <w:r>
            <w:rPr>
              <w:rFonts w:eastAsia="MS Mincho"/>
              <w:i/>
              <w:iCs/>
              <w:sz w:val="20"/>
            </w:rPr>
            <w:t>Priedo pakeitimai:</w:t>
          </w:r>
        </w:p>
        <w:p w:rsidR="008E2C14" w:rsidRDefault="00F4588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1-263</w:t>
            </w:r>
          </w:hyperlink>
          <w:r>
            <w:rPr>
              <w:rFonts w:eastAsia="MS Mincho"/>
              <w:i/>
              <w:iCs/>
              <w:sz w:val="20"/>
            </w:rPr>
            <w:t xml:space="preserve">, 2011-10-27, </w:t>
          </w:r>
          <w:proofErr w:type="spellStart"/>
          <w:r>
            <w:rPr>
              <w:rFonts w:eastAsia="MS Mincho"/>
              <w:i/>
              <w:iCs/>
              <w:sz w:val="20"/>
            </w:rPr>
            <w:t>Žin</w:t>
          </w:r>
          <w:proofErr w:type="spellEnd"/>
          <w:r>
            <w:rPr>
              <w:rFonts w:eastAsia="MS Mincho"/>
              <w:i/>
              <w:iCs/>
              <w:sz w:val="20"/>
            </w:rPr>
            <w:t>., 2011, Nr. 130-6180 (2011-10-29), i. k. 111203NISAK0001-263</w:t>
          </w:r>
        </w:p>
        <w:p w:rsidR="008E2C14" w:rsidRDefault="008E2C14"/>
        <w:p w:rsidR="008E2C14" w:rsidRDefault="008E2C14">
          <w:pPr>
            <w:jc w:val="both"/>
            <w:rPr>
              <w:b/>
              <w:sz w:val="20"/>
            </w:rPr>
          </w:pPr>
        </w:p>
        <w:p w:rsidR="008E2C14" w:rsidRDefault="008E2C14">
          <w:pPr>
            <w:jc w:val="both"/>
            <w:rPr>
              <w:b/>
              <w:sz w:val="20"/>
            </w:rPr>
          </w:pPr>
        </w:p>
        <w:p w:rsidR="008E2C14" w:rsidRDefault="00F4588F">
          <w:pPr>
            <w:jc w:val="both"/>
            <w:rPr>
              <w:b/>
            </w:rPr>
          </w:pPr>
          <w:r>
            <w:rPr>
              <w:b/>
              <w:sz w:val="20"/>
            </w:rPr>
            <w:t>Pakeitimai:</w:t>
          </w:r>
        </w:p>
        <w:p w:rsidR="008E2C14" w:rsidRDefault="008E2C14">
          <w:pPr>
            <w:jc w:val="both"/>
            <w:rPr>
              <w:sz w:val="20"/>
            </w:rPr>
          </w:pPr>
        </w:p>
        <w:p w:rsidR="008E2C14" w:rsidRDefault="00F4588F">
          <w:pPr>
            <w:jc w:val="both"/>
          </w:pPr>
          <w:r>
            <w:rPr>
              <w:sz w:val="20"/>
            </w:rPr>
            <w:t>1.</w:t>
          </w:r>
        </w:p>
        <w:p w:rsidR="008E2C14" w:rsidRDefault="00F4588F">
          <w:pPr>
            <w:jc w:val="both"/>
          </w:pPr>
          <w:r>
            <w:rPr>
              <w:sz w:val="20"/>
            </w:rPr>
            <w:t>Lietuvos Respublikos energetikos ministerija, Įsakymas</w:t>
          </w:r>
        </w:p>
        <w:p w:rsidR="008E2C14" w:rsidRDefault="00F4588F">
          <w:pPr>
            <w:jc w:val="both"/>
          </w:pPr>
          <w:r>
            <w:rPr>
              <w:sz w:val="20"/>
            </w:rPr>
            <w:t xml:space="preserve">Nr. </w:t>
          </w:r>
          <w:hyperlink r:id="rId32" w:history="1">
            <w:r w:rsidRPr="00532B9F">
              <w:rPr>
                <w:rFonts w:eastAsia="MS Mincho"/>
                <w:iCs/>
                <w:color w:val="0000FF" w:themeColor="hyperlink"/>
                <w:sz w:val="20"/>
                <w:u w:val="single"/>
              </w:rPr>
              <w:t>1-45</w:t>
            </w:r>
          </w:hyperlink>
          <w:r>
            <w:rPr>
              <w:rFonts w:eastAsia="MS Mincho"/>
              <w:iCs/>
              <w:sz w:val="20"/>
            </w:rPr>
            <w:t xml:space="preserve">, 2010-02-20, </w:t>
          </w:r>
          <w:proofErr w:type="spellStart"/>
          <w:r>
            <w:rPr>
              <w:rFonts w:eastAsia="MS Mincho"/>
              <w:iCs/>
              <w:sz w:val="20"/>
            </w:rPr>
            <w:t>Žin</w:t>
          </w:r>
          <w:proofErr w:type="spellEnd"/>
          <w:r>
            <w:rPr>
              <w:rFonts w:eastAsia="MS Mincho"/>
              <w:iCs/>
              <w:sz w:val="20"/>
            </w:rPr>
            <w:t>., 2010, Nr. 23-1093 (2010-02-25), i. k. 110203NISAK00001-45</w:t>
          </w:r>
        </w:p>
        <w:p w:rsidR="008E2C14" w:rsidRDefault="00F4588F">
          <w:pPr>
            <w:jc w:val="both"/>
          </w:pPr>
          <w:r>
            <w:rPr>
              <w:sz w:val="20"/>
            </w:rPr>
            <w:t>Dėl Lietuvos Respublikos energetikos ministro 2009 m. lapkričio 26 d. įsakymo Nr. 1-229 "Dėl Pastato šildymo ir karšto vandens sistemos priežiūros tvarkos aprašo patvirtinimo" pakeitimo</w:t>
          </w:r>
        </w:p>
        <w:p w:rsidR="008E2C14" w:rsidRDefault="008E2C14">
          <w:pPr>
            <w:jc w:val="both"/>
            <w:rPr>
              <w:sz w:val="20"/>
            </w:rPr>
          </w:pPr>
        </w:p>
        <w:p w:rsidR="008E2C14" w:rsidRDefault="00F4588F">
          <w:pPr>
            <w:jc w:val="both"/>
          </w:pPr>
          <w:r>
            <w:rPr>
              <w:sz w:val="20"/>
            </w:rPr>
            <w:t>2.</w:t>
          </w:r>
        </w:p>
        <w:p w:rsidR="008E2C14" w:rsidRDefault="00F4588F">
          <w:pPr>
            <w:jc w:val="both"/>
          </w:pPr>
          <w:r>
            <w:rPr>
              <w:sz w:val="20"/>
            </w:rPr>
            <w:t>Lietuvos Respublikos energetikos ministerija, Įsakymas</w:t>
          </w:r>
        </w:p>
        <w:p w:rsidR="008E2C14" w:rsidRDefault="00F4588F">
          <w:pPr>
            <w:jc w:val="both"/>
          </w:pPr>
          <w:r>
            <w:rPr>
              <w:sz w:val="20"/>
            </w:rPr>
            <w:t xml:space="preserve">Nr. </w:t>
          </w:r>
          <w:hyperlink r:id="rId33" w:history="1">
            <w:r w:rsidRPr="00532B9F">
              <w:rPr>
                <w:rFonts w:eastAsia="MS Mincho"/>
                <w:iCs/>
                <w:color w:val="0000FF" w:themeColor="hyperlink"/>
                <w:sz w:val="20"/>
                <w:u w:val="single"/>
              </w:rPr>
              <w:t>1-187</w:t>
            </w:r>
          </w:hyperlink>
          <w:r>
            <w:rPr>
              <w:rFonts w:eastAsia="MS Mincho"/>
              <w:iCs/>
              <w:sz w:val="20"/>
            </w:rPr>
            <w:t xml:space="preserve">, 2011-07-15, </w:t>
          </w:r>
          <w:proofErr w:type="spellStart"/>
          <w:r>
            <w:rPr>
              <w:rFonts w:eastAsia="MS Mincho"/>
              <w:iCs/>
              <w:sz w:val="20"/>
            </w:rPr>
            <w:t>Žin</w:t>
          </w:r>
          <w:proofErr w:type="spellEnd"/>
          <w:r>
            <w:rPr>
              <w:rFonts w:eastAsia="MS Mincho"/>
              <w:iCs/>
              <w:sz w:val="20"/>
            </w:rPr>
            <w:t>., 2011, Nr. 97-4574 (2011-07-28), i. k. 111203NISAK0001-187</w:t>
          </w:r>
        </w:p>
        <w:p w:rsidR="008E2C14" w:rsidRDefault="00F4588F">
          <w:pPr>
            <w:jc w:val="both"/>
          </w:pPr>
          <w:r>
            <w:rPr>
              <w:sz w:val="20"/>
            </w:rPr>
            <w:t>Dėl Lietuvos Respublikos energetikos ministro 2009 m. lapkričio 26 d. įsakymo Nr. 1-229 "Dėl Pastato šildymo ir karšto vandens sistemos priežiūros tvarkos aprašo patvirtinimo" pakeitimo</w:t>
          </w:r>
        </w:p>
        <w:p w:rsidR="008E2C14" w:rsidRDefault="008E2C14">
          <w:pPr>
            <w:jc w:val="both"/>
            <w:rPr>
              <w:sz w:val="20"/>
            </w:rPr>
          </w:pPr>
        </w:p>
        <w:p w:rsidR="008E2C14" w:rsidRDefault="00F4588F">
          <w:pPr>
            <w:jc w:val="both"/>
          </w:pPr>
          <w:r>
            <w:rPr>
              <w:sz w:val="20"/>
            </w:rPr>
            <w:t>3.</w:t>
          </w:r>
        </w:p>
        <w:p w:rsidR="008E2C14" w:rsidRDefault="00F4588F">
          <w:pPr>
            <w:jc w:val="both"/>
          </w:pPr>
          <w:r>
            <w:rPr>
              <w:sz w:val="20"/>
            </w:rPr>
            <w:t>Lietuvos Respublikos energetikos ministerija, Įsakymas</w:t>
          </w:r>
        </w:p>
        <w:p w:rsidR="008E2C14" w:rsidRDefault="00F4588F">
          <w:pPr>
            <w:jc w:val="both"/>
          </w:pPr>
          <w:r>
            <w:rPr>
              <w:sz w:val="20"/>
            </w:rPr>
            <w:t xml:space="preserve">Nr. </w:t>
          </w:r>
          <w:hyperlink r:id="rId34" w:history="1">
            <w:r w:rsidRPr="00532B9F">
              <w:rPr>
                <w:rFonts w:eastAsia="MS Mincho"/>
                <w:iCs/>
                <w:color w:val="0000FF" w:themeColor="hyperlink"/>
                <w:sz w:val="20"/>
                <w:u w:val="single"/>
              </w:rPr>
              <w:t>1-263</w:t>
            </w:r>
          </w:hyperlink>
          <w:r>
            <w:rPr>
              <w:rFonts w:eastAsia="MS Mincho"/>
              <w:iCs/>
              <w:sz w:val="20"/>
            </w:rPr>
            <w:t xml:space="preserve">, 2011-10-27, </w:t>
          </w:r>
          <w:proofErr w:type="spellStart"/>
          <w:r>
            <w:rPr>
              <w:rFonts w:eastAsia="MS Mincho"/>
              <w:iCs/>
              <w:sz w:val="20"/>
            </w:rPr>
            <w:t>Žin</w:t>
          </w:r>
          <w:proofErr w:type="spellEnd"/>
          <w:r>
            <w:rPr>
              <w:rFonts w:eastAsia="MS Mincho"/>
              <w:iCs/>
              <w:sz w:val="20"/>
            </w:rPr>
            <w:t>., 2011, Nr. 130-6180 (2011-10-29), i. k. 111203NISAK0001-263</w:t>
          </w:r>
        </w:p>
        <w:p w:rsidR="008E2C14" w:rsidRDefault="00F4588F">
          <w:pPr>
            <w:jc w:val="both"/>
          </w:pPr>
          <w:r>
            <w:rPr>
              <w:sz w:val="20"/>
            </w:rPr>
            <w:t>Dėl Lietuvos Respublikos energetikos ministro 2009 m. lapkričio 26 d. įsakymo Nr. 1-229 "Dėl Pastato šildymo ir karšto vandens sistemos priežiūros tvarkos aprašo patvirtinimo" pakeitimo</w:t>
          </w:r>
        </w:p>
        <w:p w:rsidR="008E2C14" w:rsidRDefault="008E2C14">
          <w:pPr>
            <w:jc w:val="both"/>
            <w:rPr>
              <w:sz w:val="20"/>
            </w:rPr>
          </w:pPr>
        </w:p>
        <w:p w:rsidR="008E2C14" w:rsidRDefault="00F4588F">
          <w:pPr>
            <w:jc w:val="both"/>
          </w:pPr>
          <w:r>
            <w:rPr>
              <w:sz w:val="20"/>
            </w:rPr>
            <w:t>4.</w:t>
          </w:r>
        </w:p>
        <w:p w:rsidR="008E2C14" w:rsidRDefault="00F4588F">
          <w:pPr>
            <w:jc w:val="both"/>
          </w:pPr>
          <w:r>
            <w:rPr>
              <w:sz w:val="20"/>
            </w:rPr>
            <w:t>Lietuvos Respublikos energetikos ministerija, Įsakymas</w:t>
          </w:r>
        </w:p>
        <w:p w:rsidR="008E2C14" w:rsidRDefault="00F4588F">
          <w:pPr>
            <w:jc w:val="both"/>
          </w:pPr>
          <w:r>
            <w:rPr>
              <w:sz w:val="20"/>
            </w:rPr>
            <w:t xml:space="preserve">Nr. </w:t>
          </w:r>
          <w:hyperlink r:id="rId35" w:history="1">
            <w:r w:rsidRPr="00532B9F">
              <w:rPr>
                <w:rFonts w:eastAsia="MS Mincho"/>
                <w:iCs/>
                <w:color w:val="0000FF" w:themeColor="hyperlink"/>
                <w:sz w:val="20"/>
                <w:u w:val="single"/>
              </w:rPr>
              <w:t>1-103</w:t>
            </w:r>
          </w:hyperlink>
          <w:r>
            <w:rPr>
              <w:rFonts w:eastAsia="MS Mincho"/>
              <w:iCs/>
              <w:sz w:val="20"/>
            </w:rPr>
            <w:t>, 2015-04-08, paskelbta TAR 2015-04-10, i. k. 2015-05514</w:t>
          </w:r>
        </w:p>
        <w:p w:rsidR="008E2C14" w:rsidRDefault="00F4588F">
          <w:pPr>
            <w:jc w:val="both"/>
          </w:pPr>
          <w:r>
            <w:rPr>
              <w:sz w:val="20"/>
            </w:rPr>
            <w:t>Dėl Lietuvos Respublikos energetikos ministro 2009 m. lapkričio 26 d. įsakymo Nr. 1-229 „Dėl Pastato šildymo ir karšto vandens sistemos priežiūros tvarkos aprašo patvirtinimo“ pakeitimo</w:t>
          </w:r>
        </w:p>
        <w:p w:rsidR="008E2C14" w:rsidRDefault="008E2C14">
          <w:pPr>
            <w:jc w:val="both"/>
            <w:rPr>
              <w:sz w:val="20"/>
            </w:rPr>
          </w:pPr>
        </w:p>
        <w:p w:rsidR="008E2C14" w:rsidRDefault="00683437">
          <w:pPr>
            <w:widowControl w:val="0"/>
            <w:rPr>
              <w:snapToGrid w:val="0"/>
            </w:rPr>
          </w:pPr>
        </w:p>
      </w:sdtContent>
    </w:sdt>
    <w:sectPr w:rsidR="008E2C14">
      <w:pgSz w:w="16840" w:h="11907" w:orient="landscape" w:code="9"/>
      <w:pgMar w:top="1701" w:right="1134" w:bottom="1134" w:left="1134"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98"/>
    <w:rsid w:val="005D657F"/>
    <w:rsid w:val="00683437"/>
    <w:rsid w:val="006A30B6"/>
    <w:rsid w:val="00822798"/>
    <w:rsid w:val="008E2C14"/>
    <w:rsid w:val="00B0050C"/>
    <w:rsid w:val="00C45F18"/>
    <w:rsid w:val="00DA0E90"/>
    <w:rsid w:val="00F458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e-tar.lt/portal/legalAct.html?documentId=TAR.3E400A8001A5" TargetMode="External"/><Relationship Id="rId18" Type="http://schemas.openxmlformats.org/officeDocument/2006/relationships/hyperlink" Target="https://www.e-tar.lt/portal/legalAct.html?documentId=TAR.3962B7E6A6E9" TargetMode="External"/><Relationship Id="rId26" Type="http://schemas.openxmlformats.org/officeDocument/2006/relationships/hyperlink" Target="https://www.e-tar.lt/portal/legalAct.html?documentId=79759580de9511e48b678a6bad30f55f" TargetMode="External"/><Relationship Id="rId3" Type="http://schemas.microsoft.com/office/2007/relationships/stylesWithEffects" Target="stylesWithEffects.xml"/><Relationship Id="rId21" Type="http://schemas.openxmlformats.org/officeDocument/2006/relationships/hyperlink" Target="https://www.e-tar.lt/portal/legalAct.html?documentId=TAR.3962B7E6A6E9" TargetMode="External"/><Relationship Id="rId34" Type="http://schemas.openxmlformats.org/officeDocument/2006/relationships/hyperlink" Target="https://www.e-tar.lt/portal/legalAct.html?documentId=TAR.3962B7E6A6E9" TargetMode="External"/><Relationship Id="rId7" Type="http://schemas.openxmlformats.org/officeDocument/2006/relationships/image" Target="media/image1.wmf"/><Relationship Id="rId12" Type="http://schemas.openxmlformats.org/officeDocument/2006/relationships/hyperlink" Target="https://www.e-tar.lt/portal/lt/legalAct/TAR.B149E28DD758" TargetMode="External"/><Relationship Id="rId17" Type="http://schemas.openxmlformats.org/officeDocument/2006/relationships/hyperlink" Target="https://www.e-tar.lt/portal/legalAct.html?documentId=79759580de9511e48b678a6bad30f55f" TargetMode="External"/><Relationship Id="rId25" Type="http://schemas.openxmlformats.org/officeDocument/2006/relationships/hyperlink" Target="https://www.e-tar.lt/portal/legalAct.html?documentId=79759580de9511e48b678a6bad30f55f" TargetMode="External"/><Relationship Id="rId33" Type="http://schemas.openxmlformats.org/officeDocument/2006/relationships/hyperlink" Target="https://www.e-tar.lt/portal/legalAct.html?documentId=TAR.DF763DEC6215" TargetMode="External"/><Relationship Id="rId2" Type="http://schemas.openxmlformats.org/officeDocument/2006/relationships/styles" Target="styles.xml"/><Relationship Id="rId16" Type="http://schemas.openxmlformats.org/officeDocument/2006/relationships/hyperlink" Target="https://www.e-tar.lt/portal/legalAct.html?documentId=TAR.3962B7E6A6E9" TargetMode="External"/><Relationship Id="rId20" Type="http://schemas.openxmlformats.org/officeDocument/2006/relationships/hyperlink" Target="https://www.e-tar.lt/portal/legalAct.html?documentId=TAR.3962B7E6A6E9" TargetMode="External"/><Relationship Id="rId29" Type="http://schemas.openxmlformats.org/officeDocument/2006/relationships/hyperlink" Target="https://www.e-tar.lt/portal/legalAct.html?documentId=79759580de9511e48b678a6bad30f55f" TargetMode="External"/><Relationship Id="rId1" Type="http://schemas.openxmlformats.org/officeDocument/2006/relationships/customXml" Target="../customXml/item1.xml"/><Relationship Id="rId6" Type="http://schemas.openxmlformats.org/officeDocument/2006/relationships/hyperlink" Target="https://www.e-tar.lt/portal/legalAct.html?documentId=TAR.A437A9DDB809" TargetMode="External"/><Relationship Id="rId11" Type="http://schemas.openxmlformats.org/officeDocument/2006/relationships/hyperlink" Target="https://www.e-tar.lt/portal/lt/legalAct/TAR.243E6F0D01B8" TargetMode="External"/><Relationship Id="rId24" Type="http://schemas.openxmlformats.org/officeDocument/2006/relationships/hyperlink" Target="https://www.e-tar.lt/portal/legalAct.html?documentId=TAR.3962B7E6A6E9" TargetMode="External"/><Relationship Id="rId32" Type="http://schemas.openxmlformats.org/officeDocument/2006/relationships/hyperlink" Target="https://www.e-tar.lt/portal/legalAct.html?documentId=TAR.3E400A8001A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egalAct.html?documentId=79759580de9511e48b678a6bad30f55f" TargetMode="External"/><Relationship Id="rId23" Type="http://schemas.openxmlformats.org/officeDocument/2006/relationships/hyperlink" Target="https://www.e-tar.lt/portal/legalAct.html?documentId=TAR.3962B7E6A6E9" TargetMode="External"/><Relationship Id="rId28" Type="http://schemas.openxmlformats.org/officeDocument/2006/relationships/hyperlink" Target="https://www.e-tar.lt/portal/legalAct.html?documentId=79759580de9511e48b678a6bad30f55f" TargetMode="External"/><Relationship Id="rId36" Type="http://schemas.openxmlformats.org/officeDocument/2006/relationships/fontTable" Target="fontTable.xml"/><Relationship Id="rId10" Type="http://schemas.openxmlformats.org/officeDocument/2006/relationships/hyperlink" Target="https://www.e-tar.lt/portal/lt/legalAct/TAR.A601A252F765" TargetMode="External"/><Relationship Id="rId19" Type="http://schemas.openxmlformats.org/officeDocument/2006/relationships/hyperlink" Target="https://www.e-tar.lt/portal/legalAct.html?documentId=TAR.3962B7E6A6E9" TargetMode="External"/><Relationship Id="rId31" Type="http://schemas.openxmlformats.org/officeDocument/2006/relationships/hyperlink" Target="https://www.e-tar.lt/portal/legalAct.html?documentId=TAR.3962B7E6A6E9" TargetMode="External"/><Relationship Id="rId4" Type="http://schemas.openxmlformats.org/officeDocument/2006/relationships/settings" Target="settings.xml"/><Relationship Id="rId9" Type="http://schemas.openxmlformats.org/officeDocument/2006/relationships/hyperlink" Target="https://www.e-tar.lt/portal/lt/legalAct/TAR.F62AD965997D" TargetMode="External"/><Relationship Id="rId14" Type="http://schemas.openxmlformats.org/officeDocument/2006/relationships/hyperlink" Target="https://www.e-tar.lt/portal/legalAct.html?documentId=TAR.3962B7E6A6E9" TargetMode="External"/><Relationship Id="rId22" Type="http://schemas.openxmlformats.org/officeDocument/2006/relationships/hyperlink" Target="https://www.e-tar.lt/portal/legalAct.html?documentId=79759580de9511e48b678a6bad30f55f" TargetMode="External"/><Relationship Id="rId27" Type="http://schemas.openxmlformats.org/officeDocument/2006/relationships/hyperlink" Target="https://www.e-tar.lt/portal/legalAct.html?documentId=TAR.3962B7E6A6E9" TargetMode="External"/><Relationship Id="rId30" Type="http://schemas.openxmlformats.org/officeDocument/2006/relationships/image" Target="media/image2.png"/><Relationship Id="rId35" Type="http://schemas.openxmlformats.org/officeDocument/2006/relationships/hyperlink" Target="https://www.e-tar.lt/portal/legalAct.html?documentId=79759580de9511e48b678a6bad30f55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8a194f8175534d09a015c998bfd57635" PartId="73a5e22089bc45949d700ea8cc1c9eaa">
    <Part Type="preambule" DocPartId="242e572190c94e1d9a2d4592b79d1a9a" PartId="69c3e71e93a74d3f874fa3491720efbc"/>
    <Part Type="pastraipa" DocPartId="2c4b4c9a54524070bd5b5ef49388d0e4" PartId="86d39c4a583f4f2cbb73436ea014cd75"/>
    <Part Type="signatura" DocPartId="328401b2ae7040ff91458b9dbc9ecfc0" PartId="ebfdbeb219d14da59a1dfcc109b7caa0"/>
  </Part>
  <Part Type="patvirtinta" Title="PASTATO ŠILDYMO IR KARŠTO VANDENS SISTEMOS PRIEŽIŪROS TVARKOS APRAŠAS" DocPartId="6d84c677d117433cbef44202314eadec" PartId="d631d4e0953b46668af7fa882e3103a5">
    <Part Type="skyrius" Nr="1" Title="BENDROSIOS NUOSTATOS" DocPartId="f62e78bf7286478a83aab5a7d9a43da6" PartId="ceca7756dfa1460fab879c345f1d8b2c">
      <Part Type="punktas" Nr="1" Abbr="1 p." DocPartId="e41e7f0597ac4479b04a044a69d7f4a0" PartId="10eb80f920e444978b4760009a79ec57"/>
      <Part Type="punktas" Nr="2" Abbr="2 p." DocPartId="ce3c9b1d96914e1897afaebc447aa983" PartId="76e54e14015f47288dcfc0a270129255"/>
      <Part Type="punktas" Nr="3" Abbr="3 p." DocPartId="56399e67861c4c1ca0d56af417e5c5e1" PartId="538189430ed74d4d8e393db1a2b70bb7"/>
      <Part Type="punktas" Nr="4" Abbr="4 p." DocPartId="6ef53dc79ae94ebd8498c3a7823692dc" PartId="dd8066b728f9470b9b12b381833005e3"/>
      <Part Type="punktas" Nr="5" Abbr="5 p." DocPartId="613de06ed2324cf9a3c7cd81747bd534" PartId="a8551b9af9a04feb8adee3596189c46f"/>
      <Part Type="punktas" Nr="6" Abbr="6 p." DocPartId="730253d68a14402387b1c959d007337e" PartId="ac33cc0302b44d65bdca5afd176f4edd"/>
      <Part Type="punktas" Nr="7" Abbr="7 p." DocPartId="b4e6183f13974d26aa9be6303dbd4be1" PartId="fe3f3c98577d4461b761f062054f3691">
        <Part Type="punktas" Nr="7.1" Abbr="7.1 p." DocPartId="e475ecb8a19d485393cc4a10c0bdef05" PartId="9bafb02bf8a940d28fd68ae805e68b3f"/>
        <Part Type="punktas" Nr="7.2" Abbr="7.2 p." DocPartId="50bd17dce78a44818678c461b1d67fd9" PartId="27c80aa73784431a87c3ee962a6e492e"/>
        <Part Type="punktas" Nr="7.3" Abbr="7.3 p." DocPartId="865468f9c4094f1ea76de59585dbc7ba" PartId="bac8fe7f93434a6b9dd366292b24722f"/>
        <Part Type="punktas" Nr="7.4" Abbr="7.4 p." DocPartId="fe35008858da496eaaf392ec910e13ca" PartId="4b2685b9d25747cc95d042fdb65af5c1"/>
      </Part>
      <Part Type="punktas" Nr="8" Abbr="8 p." DocPartId="12c7bc34052c47ccb6921b57e11a1b35" PartId="f2bbd17bed2f46f5926e6e5c51805473"/>
    </Part>
    <Part Type="skyrius" Nr="2" Title="PASTATO ŠILDYMO IR KARŠTO VANDENS SISTEMOS PRIEŽIŪROS (EKSPLOATAVIMO) DARBAI" DocPartId="39b1115283a94eff8f2f18e6575da170" PartId="4b9a1951b0d54c11873aa198178a46eb">
      <Part Type="punktas" Nr="9" Abbr="9 p." DocPartId="f71871e4bb4a4e4a9a6ec586ea77ebdc" PartId="5337a298a0bf49d4851ff0f6ae703d70"/>
      <Part Type="punktas" Nr="10" Abbr="10 p." DocPartId="2c4fd67158ad4c568752ffcd75ab8248" PartId="b9344897200d4417a1d2fd8e58cfc64a"/>
      <Part Type="punktas" Nr="11" Abbr="11 p." DocPartId="c55be0f10f6d4ef8916bc016f247a4e6" PartId="1447c00093eb4c75870c73e33db4de7b"/>
    </Part>
    <Part Type="skyrius" Nr="3" Title="PASTATO ŠILDYMO IR KARŠTO VANDENS SISTEMOS PRIEŽIŪROS (EKSPLOATAVIMO) DOKUMENTAI" DocPartId="76515c77cc0b4a988c81e0f9627bf5e9" PartId="9611f69312ee4c0cb604f4d31a7479d8">
      <Part Type="punktas" Nr="12" Abbr="12 p." DocPartId="f0924e1f23c54272bc78b7a7d3130e19" PartId="90fc3b56b015427ab7de561b937c7115">
        <Part Type="punktas" Nr="12.1" Abbr="12.1 p." DocPartId="8c46ae74ca484cfcaec793862f124a1c" PartId="084137bb65ef4a3aada932e1cb23cfd4"/>
        <Part Type="punktas" Nr="12.2" Abbr="12.2 p." DocPartId="5ee13b2c306043b1bfe7c38a133951ef" PartId="344551879da44f5ebf00abb51a165b5c"/>
        <Part Type="punktas" Nr="12.3" Abbr="12.3 p." DocPartId="1aece91c24a44d46857670d23ad42ee6" PartId="1060a126391e4fec9889e3c3c5cf6742"/>
      </Part>
      <Part Type="punktas" Nr="13" Abbr="13 p." DocPartId="1f28ab7b944744afb1af8bc3cdf2a162" PartId="e3ad4d0c4a5b44bda60e88221ad7362f">
        <Part Type="punktas" Nr="13.1" Abbr="13.1 p." DocPartId="786d058c2f4c40aeac171692d43ad75a" PartId="7f2fca5a862b4852a24189a33089091e"/>
        <Part Type="punktas" Nr="13.2" Abbr="13.2 p." DocPartId="726845aa500340e38aa35b6d9d4cffa9" PartId="27e0e88e6ae940c5b9fe4ca3c1048028"/>
        <Part Type="punktas" Nr="13.3" Abbr="13.3 p." DocPartId="b044413a53c148ec8c4cf6015a38f44e" PartId="c014f4612d9a4abaa2a2d824397044c6"/>
        <Part Type="punktas" Nr="13.4" Abbr="13.4 p." DocPartId="23e3ee6f7b9a42f384ec7c55f606d18b" PartId="950d2293b3d74ea79f45faa06f07abdd"/>
        <Part Type="punktas" Nr="13.5" Abbr="13.5 p." DocPartId="f9fc480972d24f33870ef49c0079302c" PartId="56336cdc739449c8826539a0753d9bf0"/>
        <Part Type="punktas" Nr="13.6" Abbr="13.6 p." DocPartId="9df1c9cfe64f44a080812f771f6de610" PartId="018bdfac9e7a4da59aeba8bd4f5fd3a7"/>
        <Part Type="punktas" Nr="13.7" Abbr="13.7 p." DocPartId="2abfca81c88c44e1a8e37577b1144c09" PartId="e64939d141ba483389bc334eace55b00"/>
      </Part>
      <Part Type="punktas" Nr="14" Abbr="14 p." DocPartId="3956e37351364866beb92b982ac0aef0" PartId="f8ad13d17887402687f8f1285813761f">
        <Part Type="punktas" Nr="14.1" Abbr="14.1 p." DocPartId="759009c7a0f549bcaae7eb87e94abb7b" PartId="d0811e5c2aab4af787f2f563e63cf420"/>
        <Part Type="punktas" Nr="14.2" Abbr="14.2 p." DocPartId="11810b4dddc04c3b9f4eb6fec9901e16" PartId="9c7bfa4dfaee45dba4539e20670773ca"/>
        <Part Type="punktas" Nr="14.3" Abbr="14.3 p." DocPartId="b54aac031f74489ebe6a07e6db65929a" PartId="914aed019a1a4cc4b2ca844cb1c139a4"/>
        <Part Type="punktas" Nr="14.4" Abbr="14.4 p." DocPartId="0631a94019dc423f8e25a93741c05576" PartId="09cc8928135c437bb5db7c7ae74d7325"/>
        <Part Type="punktas" Nr="14.5" Abbr="14.5 p." DocPartId="3267897600f746f682d1c1b29964f416" PartId="7570f49d64414ec1856b991a469081f2"/>
        <Part Type="punktas" Nr="14.6" Abbr="14.6 p." DocPartId="0424c60e15b843558cf3b3b763c1b14c" PartId="0e3b340b7a134b549b36dafaf7d96b40"/>
      </Part>
      <Part Type="punktas" Nr="15" Abbr="15 p." DocPartId="d3f4210ae69645a8a8c105f9462a7189" PartId="6070356843114b7fae4e0fdb81344030">
        <Part Type="punktas" Nr="15.1" Abbr="15.1 p." DocPartId="48c800e06c05438ea05ecc80d6307f04" PartId="26680e58a6ed4db7addc26332a95de41"/>
        <Part Type="punktas" Nr="15.2" Abbr="15.2 p." DocPartId="875e4dbaf78f484fb43193f3a2c0c524" PartId="3f74200f07524ba0ae245175982c0920"/>
        <Part Type="punktas" Nr="15.3" Abbr="15.3 p." DocPartId="4002af0e26ca44948c7a14d1c1795c89" PartId="e9b01876607c419cadff4086b2e64d54"/>
        <Part Type="punktas" Nr="15.4" Abbr="15.4 p." DocPartId="01d7beed171a4b2b853d03faa3742c96" PartId="33f166d39beb453e8f95908254804bad"/>
        <Part Type="punktas" Nr="15.5" Abbr="15.5 p." DocPartId="b7bdcb7f0a654f19898bd8c7b8f28723" PartId="15900e63b35f409fab9e0d8db1beab09"/>
        <Part Type="punktas" Nr="15.6" Abbr="15.6 p." DocPartId="70478dc3bf00421cb56b33c7d608be98" PartId="db4154d09a9147c1ab1b33b9e351566b"/>
      </Part>
      <Part Type="punktas" Nr="16" Abbr="16 p." DocPartId="0ec81d8ee5a14f74971791dd08598c13" PartId="3e1f5a36a0214bc7b63ed2df2f3212a0"/>
    </Part>
    <Part Type="skyrius" Nr="4" Title="PASTATO ŠILDYMO IR KARŠTO VANDENS SISTEMOS PRIEŽIŪROS (EKSPLOATAVIMO) ORGANIZAVIMAS" DocPartId="effb2b7796af44279e6412fa7eee8a3b" PartId="a79a306e68924409a82c389ac1664a32">
      <Part Type="punktas" Nr="17" Abbr="17 p." DocPartId="a45b388810a4473f83a3f9049d28f6f2" PartId="1641152fa6f3475f88d259883a998382"/>
      <Part Type="punktas" Nr="18" Abbr="18 p." DocPartId="84969f5d37af4dec8d97d41cffbc197a" PartId="87a539b21e924d629c42dda15db5ec61"/>
      <Part Type="punktas" Nr="19" Abbr="19 p." DocPartId="71b518c14b004424941790fa34d7c9cc" PartId="c285c00cfee44609a402452e81de2028"/>
      <Part Type="punktas" Nr="20" Abbr="20 p." DocPartId="9364624697bb49418202e1fd74d924b7" PartId="14cd9025e0224128a68158a66bc1a0f2"/>
      <Part Type="punktas" Nr="21" Abbr="21 p." DocPartId="4bd76ad99de8470380deadbf452bb456" PartId="648e853a1ae8482a8545f086b80b2b02"/>
      <Part Type="punktas" Nr="22" Abbr="22 p." DocPartId="581c7074ea9448278da257a4b3f8fc00" PartId="1c9539dc268041dcafc4732f40f35312"/>
      <Part Type="punktas" Nr="22-1" Abbr="22-1 p." Title="" DocPartId="6cfaefb3a21c471cb24f6bafd235eb42" PartId="7ec034b12715466c844af5d8aecbf9db"/>
      <Part Type="punktas" Nr="23" Abbr="23 p." DocPartId="2428c13bcc86417b8826cf1454e8889b" PartId="d66e1fda8bce4dc58401c1d7f6a21dab"/>
      <Part Type="punktas" Nr="24" Abbr="24 p." DocPartId="712a536724aa45458026e4df93e85d7f" PartId="9cc3c7813992465a9175ecef36f7db0f"/>
      <Part Type="punktas" Nr="24-1" Abbr="24-1 p." Title="" DocPartId="35e801b91faf4186904612e492ff6683" PartId="b352dbd470f84ef4bfb3d1065eb30861"/>
    </Part>
    <Part Type="skyrius" Nr="5" Title="PRIEŽIŪROS (EKSPLOATAVIMO) VYKDYMAS IR ATSAKOMYBĖ" DocPartId="31fcb82c56d54213b3fb534c7fc77611" PartId="306e4e933dec402388806aba7eeb265c">
      <Part Type="punktas" Nr="25" Abbr="25 p." DocPartId="eeda4b0bdb2546d28161a2221de190a7" PartId="e9949a2f428e484e832dd6e187fb636a"/>
      <Part Type="punktas" Nr="25-1" Abbr="25-1 p." Title="" DocPartId="ad66b44390e344ec8d48eaf04c92d92c" PartId="f757c633b54c47ca8a06b7776189dc03"/>
      <Part Type="punktas" Nr="26" Abbr="26 p." DocPartId="59e9256c000b47b19337b37a6eed2c9d" PartId="719fa874c40d4d0f9fc15ac6c9920973"/>
      <Part Type="punktas" Nr="26-1" Abbr="26-1 p." DocPartId="87f30ace0dee4082b3ef9d68c78f1346" PartId="4fc7fa390687451bb4bdbf746f4bc4ac"/>
      <Part Type="punktas" Nr="26-2" Abbr="26-2 p." Title="" DocPartId="b8c23c143ba646af96e68932151a7976" PartId="aa0d7bd0b8e74f32827d954788bb5b26"/>
      <Part Type="punktas" Nr="26-3" Abbr="26-3 p." Title="" DocPartId="72026f874d1f402599959d49f384f193" PartId="b0ca76db8dab42eb84c8768bb5311794"/>
    </Part>
    <Part Type="skyrius" Nr="6" Title="MOKĖJIMAI UŽ PRIEŽIŪRĄ (EKSPLOATAVIMĄ)" DocPartId="14ab0a65c0d14133a77d969d133f7d7e" PartId="188da335a2764e7e9a572f677248f353">
      <Part Type="punktas" Nr="27" Abbr="27 p." DocPartId="4235630644d448df924a0065ac8ab5c7" PartId="a786ed5e0ce847f3adb5feb96e44a429"/>
    </Part>
    <Part Type="skyrius" Nr="7" Title="GINČŲ SPRENDIMO TVARKA" DocPartId="af9490fbff994560bd0d9f013073138b" PartId="805b060bdbe54c4481534c741ad6fc7f">
      <Part Type="punktas" Nr="28" Abbr="28 p." DocPartId="dab5ff6d5b1e42bba0be8e1664971c76" PartId="1db6d34affc64a11b97f2a288a646aae"/>
    </Part>
    <Part Type="skyrius" Nr="8" Title="BAIGIAMOSIOS NUOSTATOS" DocPartId="b2b8cacf90c142dcad8cfaec39316771" PartId="2b3179153bdb4562b4ce9b1761bf5181">
      <Part Type="punktas" Nr="29" Abbr="29 p." DocPartId="39697720af5142009c0ae2266426e34f" PartId="878fc1d2867e498baddec194950764f9"/>
    </Part>
    <Part Type="pabaiga" DocPartId="0bbce295dc4447919eba73f8271a470d" PartId="d1ccab514e934536a1466a2a86e79d59"/>
  </Part>
  <Part Type="priedas" Nr="1" Abbr="1 pr." Title="NUORODOS" DocPartId="aeb98e14e12c4014b9c56a1d70a5d20a" PartId="878e85e4223c48649a23e96267dfde70">
    <Part Type="punktas" Nr="1" Abbr="1 pr. 1 p." DocPartId="d549fb59b1594cd6a9385523f477acf8" PartId="46d9d701a1704876a99da5a867ec8044"/>
    <Part Type="punktas" Nr="2" Abbr="1 pr. 2 p." DocPartId="8b5d4638bf94457fbfba4a045c4d7bf5" PartId="0bf1a83c8913484f871b2266938e3211"/>
    <Part Type="punktas" Nr="3" Abbr="1 pr. 3 p." DocPartId="78d17b2e6ffb4eefa91ab65db1096bd2" PartId="5454d96ce6b6441da007bbd1a168c890"/>
    <Part Type="punktas" Nr="4" Abbr="1 pr. 4 p." DocPartId="ec6d035e7b0c494eaa7d4291f1dede8d" PartId="16fb0f8399c144d68d9c5c9098622934"/>
    <Part Type="punktas" Nr="5" Abbr="1 pr. 5 p." DocPartId="ebe1d4b2bf3f428eb9636e9ce9b3fb4f" PartId="3a7714ec4d564d06b6f61760ecee8ced"/>
    <Part Type="punktas" Nr="6" Abbr="1 pr. 6 p." DocPartId="90b8a93fa6ed4744ae70cee56190ea82" PartId="d7a43df39b2f498c9cf58dcf61f9166e"/>
    <Part Type="punktas" Nr="7" Abbr="1 pr. 7 p." DocPartId="0ff550f57cf641b7bfc3f139a18d53b7" PartId="6d1d7f09e42a4900bf9f951476341ced"/>
    <Part Type="punktas" Nr="8" Abbr="1 pr. 8 p." DocPartId="e3adea96c8f04f52893ba1fe27cf2f84" PartId="c56905ef969545be9877e8fe89b5c655"/>
    <Part Type="punktas" Nr="9" Abbr="1 pr. 9 p." DocPartId="3ae1cc129ef244d38068aae567193c45" PartId="fc39d0de5f7545e0a67b8ffc585cc8c1"/>
    <Part Type="punktas" Nr="10" Abbr="1 pr. 10 p." DocPartId="cefaea846ddf40c1ab446964ec5dfaa0" PartId="0160079065554db7a05f70c1cd8818be"/>
    <Part Type="punktas" Nr="11" Abbr="1 pr. 11 p." DocPartId="8a17a09f26fb4dc385321354f278b798" PartId="bf1114d2c68949ff90bcf8e1ede1af5d"/>
    <Part Type="punktas" Nr="12" Abbr="1 pr. 12 p." DocPartId="61a10993332a488493e6f953934afd45" PartId="01714677f6444698853ac18980fb42e9"/>
    <Part Type="punktas" Nr="13" Abbr="1 pr. 13 p." DocPartId="14a06018cce64df8acdcf6687957a188" PartId="afa6d829645c4c658df40b13bd52a30b"/>
    <Part Type="punktas" Nr="14" Abbr="1 pr. 14 p." DocPartId="3ab6b0f97d614bb5b01c090e354094c5" PartId="0471ce9549204510a5761673ea8cf8be"/>
    <Part Type="punktas" Nr="15" Abbr="1 pr. 15 p." DocPartId="698d6684bbf14a90994d38e0451e5c73" PartId="3f63a71b0503423caf397e8b05df1a71"/>
    <Part Type="punktas" Nr="16" Abbr="1 pr. 16 p." DocPartId="d4577349ed6249c9a133491cb9ac7734" PartId="289dc7ed20554170b4f764170e5503db"/>
    <Part Type="punktas" Nr="17" Abbr="1 pr. 17 p." DocPartId="8325a84e5d774331bdc72d728bf2a9b5" PartId="34c3708364894b54ba978b022e57c6ea"/>
    <Part Type="punktas" Nr="18" Abbr="1 pr. 18 p." DocPartId="02a61dde6f86466bb4c286bf8bcbfb36" PartId="18167ef0b00748968fe5e191f6906408"/>
    <Part Type="punktas" Nr="19" Abbr="1 pr. 19 p." DocPartId="2a7cd642861147b2802195cdb3494e3f" PartId="3ffbf32e546041e3a3215e6c68136bee"/>
    <Part Type="punktas" Nr="20" Abbr="1 pr. 20 p." DocPartId="a80eb7c558ca423ca334b719f9bd9099" PartId="3ac4c8fa6ef34d298d9c548a83725825"/>
    <Part Type="punktas" Nr="21" Abbr="1 pr. 21 p." DocPartId="ddb1581ec8394e689d3e0f57671ff276" PartId="312d8f4d29a940fd8d4947c9f2a04bdc"/>
    <Part Type="punktas" Nr="22" Abbr="1 pr. 22 p." DocPartId="c79de7216cfd4f1ba72dce91ffcd01d3" PartId="40cebf452a614f378b1cdb505b979f31"/>
    <Part Type="punktas" Nr="23" Abbr="1 pr. 23 p." DocPartId="c84e3aec44904873aca090d806a20c39" PartId="9fad7f3015ce40528b340f7921659634"/>
    <Part Type="punktas" Nr="24" Abbr="1 pr. 24 p." DocPartId="c6ded99f845441bcbaa07410f8a8838d" PartId="553ee8fcd39a43b28ff0ec47d070a081"/>
    <Part Type="punktas" Nr="25" Abbr="1 pr. 25 p." DocPartId="4febf6538b094163b8b544ba055d79bb" PartId="2cb8df4a57924c79a4c032ca37aef1dd"/>
    <Part Type="punktas" Nr="26" Abbr="1 pr. 26 p." DocPartId="d1ab90771a9e49ee8741e9662296cf1b" PartId="b23351353142407388bc8fdcf0d3f648"/>
    <Part Type="punktas" Nr="27" Abbr="1 pr. 27 p." DocPartId="7c2811a05f40424d9a8082086c9222ea" PartId="9021c63d23474d30b2be304486783a40"/>
    <Part Type="punktas" Nr="28" Abbr="1 pr. 28 p." DocPartId="f1db68f535f64d39b8fbc70177458f45" PartId="bd87bb8908084f3d90fa12bd44a3edc6"/>
    <Part Type="punktas" Nr="29" Abbr="1 pr. 29 p." DocPartId="510425aa5c9a46aba04b655840eaf8f8" PartId="befd97a0eec54ce08ad12ca5a01a7102"/>
    <Part Type="punktas" Nr="30" Abbr="1 pr. 30 p." DocPartId="41f5e54257cf49cc9b082d30e687c759" PartId="f109dd7976c04ec5a643f64164a6fc48"/>
    <Part Type="punktas" Nr="31" Abbr="1 pr. 31 p." DocPartId="3ef5e1fd95c94f3a869553232a4e7363" PartId="c2587f48fb4b4008a1f0ce3fae6ac6d7"/>
    <Part Type="punktas" Nr="32" Abbr="1 pr. 32 p." DocPartId="6252f6b750ac4f748ffed9e007449033" PartId="a424cc6412854c6b9bb2840f06a9ea12"/>
    <Part Type="punktas" Nr="33" Abbr="1 pr. 33 p." DocPartId="6d03f3c136f2427488461d480ec4dd23" PartId="4fdbfc82f99b4fa5bdfea4dc40951bf5"/>
    <Part Type="punktas" Nr="34" Abbr="1 pr. 34 p." DocPartId="b1cab593783041faa04fc955418dad64" PartId="e0a7312c32ef41fb808473268436ab82"/>
    <Part Type="punktas" Nr="35" Abbr="1 pr. 35 p." DocPartId="48dcb5472f3f42439ffe387b126d44af" PartId="f42d1bd41c2b442ca32f517667d313ec"/>
    <Part Type="punktas" Nr="36" Abbr="1 pr. 36 p." DocPartId="671b864f97844c95be8755850c5f713b" PartId="20eb063339d74ecea332ac3adc2cf4b2"/>
    <Part Type="punktas" Nr="37" Abbr="1 pr. 37 p." DocPartId="2a090cb4d1a143e5ba020cf0fdd6cfd3" PartId="fe69f5a829684115a54d1f9ed5d437a7"/>
    <Part Type="punktas" Nr="38" Abbr="1 pr. 38 p." DocPartId="d78f6f74121548afabb3c91039faf232" PartId="2869f92cbf884854a0b537ebd0cae323"/>
  </Part>
  <Part Type="priedas" Nr="2" Abbr="2 pr." Title="PASTATO ŠILDYMO IR KARŠTO VANDENS SISTEMOS PRIEŽIŪROS (EKSPLOATAVIMO) TECHNINIŲ VEIKSMŲ STRUKTŪRA" DocPartId="747afa2d4c8c4b7b89253605497d7c69" PartId="127cf844da004e74903701217d92bb94"/>
  <Part Type="priedas" Nr="3" Abbr="3 pr." Title="PASTATO ŠILDYMO IR KARŠTO VANDENS SISTEMOS PRIEŽIŪROS (EKSPLOATAVIMO) PRIVALOMŲ DARBŲ BENDRASIS SĄRAŠAS" DocPartId="88645a2a2a624b0989e8f23339331959" PartId="f06009fb813d4ed8a5ff14bc9278ed90">
    <Part Type="skyrius" Nr="1" Title="PASTATO ŠILDYMO IR KARŠTO VANDENS SISTEMOS KOMPONENTAI, KURIŲ PRIEŽIŪROS (EKSPLOATAVIMO) DARBUS REIKIA ATLIKTI" DocPartId="fe32e65668d847b19e84f63b0a0fa12d" PartId="e7af8e57fe454e5e88a85c57de197da8">
      <Part Type="punktas" Nr="1" Abbr="3 pr. 1 p." DocPartId="75ccc880f40c453a884ec681631b37a2" PartId="328da736ca0e46fabb4d57d5f227d826">
        <Part Type="punktas" Nr="1.1" Abbr="3 pr. 1.1 p." DocPartId="9352ebe5172f446280f3e72f74a5e0a6" PartId="39cee98a32d740d5b71844a0881eee85"/>
        <Part Type="punktas" Nr="1.2" Abbr="3 pr. 1.2 p." DocPartId="680ab94fc0964305a3b6a15ab0da9820" PartId="eeede08e55e74a0282d9337da66a0c74"/>
        <Part Type="punktas" Nr="1.3" Abbr="3 pr. 1.3 p." DocPartId="a554e0b383aa4a6f972a0b6aa1e22ce8" PartId="be9044b79f5140a08a5dc3ac6a0d534d"/>
        <Part Type="punktas" Nr="1.4" Abbr="3 pr. 1.4 p." DocPartId="e18d5c888e354336b93fbc42039c2165" PartId="59439791cd4d48638e63fa8788c4bfc9"/>
        <Part Type="punktas" Nr="1.5" Abbr="3 pr. 1.5 p." DocPartId="6f0edbf849a1481b87efd1603dc494a8" PartId="ea67d3d02e7c499a9f7a1168b650d57b"/>
        <Part Type="punktas" Nr="1.6" Abbr="3 pr. 1.6 p." DocPartId="0c4fac2408414245b149830e24d9aa52" PartId="f2a6f43490fc47bf847e426a102bf88e"/>
        <Part Type="punktas" Nr="1.7" Abbr="3 pr. 1.7 p." DocPartId="5b5080138e6f498593be41c4db6978ec" PartId="89399fb3d5724d3db3bc94606a022936"/>
        <Part Type="punktas" Nr="1.8" Abbr="3 pr. 1.8 p." Title="" DocPartId="f865924374684033bc7cfaf38a55afb4" PartId="3453ca45fa1645e98eec0e90e402a0d0"/>
      </Part>
      <Part Type="punktas" Nr="2" Abbr="3 pr. 2 p." DocPartId="8cee2721305d4ed99ae23709f64296ff" PartId="de0da937b4714c80bf1385653844c7c3">
        <Part Type="punktas" Nr="2.1" Abbr="3 pr. 2.1 p." DocPartId="da8bccf3499e4c60b08d810d484f9431" PartId="5bdb9dd7de6c4859b945c6ba29660dbe"/>
        <Part Type="punktas" Nr="2.2" Abbr="3 pr. 2.2 p." DocPartId="7ab72c4b430f40e08b21d9e0d97b12fd" PartId="27111f5da80441ef81db160012db3deb"/>
        <Part Type="punktas" Nr="2.3" Abbr="3 pr. 2.3 p." DocPartId="0eca3bff2b3b4ef6afe39bd4297eaac8" PartId="b8b4079bf5cc428f85dbadb65d807bc4"/>
        <Part Type="punktas" Nr="2.4" Abbr="3 pr. 2.4 p." DocPartId="8f89c86f8edd4d54ab91f50d6e1d94f7" PartId="6e640098aa2347fc9615bbe88c8e40b3"/>
        <Part Type="punktas" Nr="2.5" Abbr="3 pr. 2.5 p." DocPartId="70e298c96b174b22b04401b9569806f5" PartId="2d68bd72cc1b4e32b75133f3f6df1493"/>
        <Part Type="punktas" Nr="2.6" Abbr="3 pr. 2.6 p." DocPartId="02f85c0d40ca49e1af73f56a59ca4332" PartId="a6be9662265e483687a3f4e55da1cfbe"/>
        <Part Type="punktas" Nr="2.7" Abbr="3 pr. 2.7 p." DocPartId="fabe8bf0430344cbb71efaa9e8b44cd8" PartId="f277b14220bc4a3595c8a1aca291f16c"/>
        <Part Type="punktas" Nr="2.8" Abbr="3 pr. 2.8 p." DocPartId="a90c4cdf78994833889cc1befbe6011e" PartId="bc35ecd45cf1428b8520fbbfe135e797"/>
      </Part>
    </Part>
    <Part Type="skyrius" Nr="2" Title="ŠILDYMO IR KARŠTO VANDENS SISTEMOS KOMPONENTUOSE PRIVALOMŲ ATLIKTI PRIEŽIŪROS (EKSPLOATAVIMO) DARBŲ TECHNINIŲ VEIKSMŲ STRUKTŪRA" DocPartId="1f1313b54197461b9e4205a974170f7b" PartId="7b6598c302674eac9754e9720ba4b65d"/>
    <Part Type="skyrius" Nr="3" Title="ŠILDYMO IR KARŠTO VANDENS SISTEMOS PRIEŽIŪROS IR EKSPLOATAVIMO MINIMALIŲ APIMČIŲ DARBŲ SĄRAŠAI IR DARBŲ ATLIKIMO PERIODIŠKUMAS" DocPartId="b6788dc28b3e452ab254fe6cea9c69d1" PartId="445504e8b9d74c669911c790842fa54e"/>
  </Part>
</Parts>
</file>

<file path=customXml/itemProps1.xml><?xml version="1.0" encoding="utf-8"?>
<ds:datastoreItem xmlns:ds="http://schemas.openxmlformats.org/officeDocument/2006/customXml" ds:itemID="{6ACBE7DE-5915-401A-898E-76B70D96D9F4}">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54751</Words>
  <Characters>31209</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LIETUVOS RESPUBLIKOS ENERGETIKOS MINISTRO</vt:lpstr>
    </vt:vector>
  </TitlesOfParts>
  <Company/>
  <LinksUpToDate>false</LinksUpToDate>
  <CharactersWithSpaces>85789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ENERGETIKOS MINISTRO</dc:title>
  <dc:creator>Rima</dc:creator>
  <cp:lastModifiedBy>User</cp:lastModifiedBy>
  <cp:revision>4</cp:revision>
  <cp:lastPrinted>2016-02-10T07:16:00Z</cp:lastPrinted>
  <dcterms:created xsi:type="dcterms:W3CDTF">2016-02-10T07:18:00Z</dcterms:created>
  <dcterms:modified xsi:type="dcterms:W3CDTF">2016-02-10T08:28:00Z</dcterms:modified>
</cp:coreProperties>
</file>