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95" w:rsidRDefault="00406795" w:rsidP="00406795">
      <w:pPr>
        <w:pStyle w:val="Title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object w:dxaOrig="4531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6.75pt" o:ole="" fillcolor="window">
            <v:imagedata r:id="rId8" o:title=""/>
          </v:shape>
          <o:OLEObject Type="Embed" ProgID="Word.Picture.8" ShapeID="_x0000_i1025" DrawAspect="Content" ObjectID="_1488895026" r:id="rId9"/>
        </w:object>
      </w:r>
    </w:p>
    <w:p w:rsidR="00406795" w:rsidRDefault="00406795" w:rsidP="00406795">
      <w:pPr>
        <w:pStyle w:val="Title"/>
        <w:rPr>
          <w:rFonts w:ascii="Times New Roman" w:hAnsi="Times New Roman"/>
          <w:sz w:val="16"/>
          <w:lang w:val="lt-LT"/>
        </w:rPr>
      </w:pPr>
    </w:p>
    <w:p w:rsidR="00406795" w:rsidRDefault="00406795" w:rsidP="00406795">
      <w:pPr>
        <w:pStyle w:val="Title"/>
        <w:rPr>
          <w:rFonts w:ascii="Times New Roman" w:hAnsi="Times New Roman"/>
          <w:sz w:val="18"/>
          <w:lang w:val="lt-LT"/>
        </w:rPr>
      </w:pPr>
      <w:r>
        <w:rPr>
          <w:rFonts w:ascii="Times New Roman" w:hAnsi="Times New Roman"/>
          <w:lang w:val="lt-LT"/>
        </w:rPr>
        <w:t>LIETUVOS ŠILUMOS TIEKĖJŲ ASOCIACIJA</w:t>
      </w:r>
    </w:p>
    <w:p w:rsidR="00406795" w:rsidRPr="002E222D" w:rsidRDefault="00406795" w:rsidP="00406795">
      <w:pPr>
        <w:jc w:val="center"/>
        <w:rPr>
          <w:sz w:val="16"/>
          <w:szCs w:val="16"/>
        </w:rPr>
      </w:pPr>
    </w:p>
    <w:p w:rsidR="00406795" w:rsidRPr="002E222D" w:rsidRDefault="00406795" w:rsidP="00406795">
      <w:pPr>
        <w:jc w:val="center"/>
        <w:rPr>
          <w:sz w:val="16"/>
          <w:szCs w:val="16"/>
        </w:rPr>
      </w:pPr>
    </w:p>
    <w:p w:rsidR="00406795" w:rsidRPr="005035AC" w:rsidRDefault="00406795" w:rsidP="0081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95">
        <w:rPr>
          <w:rFonts w:ascii="Times New Roman" w:hAnsi="Times New Roman" w:cs="Times New Roman"/>
          <w:b/>
          <w:sz w:val="24"/>
          <w:szCs w:val="24"/>
        </w:rPr>
        <w:t xml:space="preserve">SVARBIAUSI LŠTA RAŠTAI IR KREIPIMAISI Į VALSTYBINES INSTITUCIJAS IR ORGANIZACIJAS </w:t>
      </w:r>
      <w:r w:rsidRPr="005035AC">
        <w:rPr>
          <w:rFonts w:ascii="Times New Roman" w:hAnsi="Times New Roman" w:cs="Times New Roman"/>
          <w:b/>
          <w:sz w:val="24"/>
          <w:szCs w:val="24"/>
        </w:rPr>
        <w:t>ŠILUMOS ŪKIUI AKTUALIAIS KLAUSIMAIS</w:t>
      </w:r>
    </w:p>
    <w:p w:rsidR="00406795" w:rsidRPr="005035AC" w:rsidRDefault="00406795" w:rsidP="008163B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35AC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5035AC" w:rsidRPr="005035AC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5035AC">
        <w:rPr>
          <w:rFonts w:ascii="Times New Roman" w:hAnsi="Times New Roman" w:cs="Times New Roman"/>
          <w:b/>
          <w:caps/>
          <w:sz w:val="24"/>
          <w:szCs w:val="24"/>
        </w:rPr>
        <w:t xml:space="preserve"> metais</w:t>
      </w:r>
    </w:p>
    <w:p w:rsidR="00BF7786" w:rsidRDefault="00BF7786" w:rsidP="00BF7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678B" w:rsidRDefault="00BA0326" w:rsidP="00BA032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26">
        <w:rPr>
          <w:rFonts w:ascii="Times New Roman" w:hAnsi="Times New Roman" w:cs="Times New Roman"/>
          <w:b/>
          <w:sz w:val="24"/>
          <w:szCs w:val="24"/>
          <w:u w:val="single"/>
        </w:rPr>
        <w:t>2014 m. sausio 10 d.</w:t>
      </w:r>
      <w:r>
        <w:rPr>
          <w:rFonts w:ascii="Times New Roman" w:hAnsi="Times New Roman" w:cs="Times New Roman"/>
          <w:sz w:val="24"/>
          <w:szCs w:val="24"/>
        </w:rPr>
        <w:t xml:space="preserve"> LŠTA raštas Nr. </w:t>
      </w:r>
      <w:r w:rsidR="00B87998">
        <w:rPr>
          <w:rFonts w:ascii="Times New Roman" w:hAnsi="Times New Roman" w:cs="Times New Roman"/>
          <w:sz w:val="24"/>
          <w:szCs w:val="24"/>
        </w:rPr>
        <w:t xml:space="preserve">04 </w:t>
      </w:r>
      <w:r>
        <w:rPr>
          <w:rFonts w:ascii="Times New Roman" w:hAnsi="Times New Roman" w:cs="Times New Roman"/>
          <w:sz w:val="24"/>
          <w:szCs w:val="24"/>
        </w:rPr>
        <w:t>LR aplinkos ministerijai „</w:t>
      </w:r>
      <w:r w:rsidRPr="00BA0326">
        <w:rPr>
          <w:rFonts w:ascii="Times New Roman" w:hAnsi="Times New Roman" w:cs="Times New Roman"/>
          <w:sz w:val="24"/>
          <w:szCs w:val="24"/>
        </w:rPr>
        <w:t>DĖL LIETUVOS RESPUBLIKOS VYRIAUSYBĖS 2002 M. BALANDŽIO 12 D. NUTARIMO NR. 519 „DĖL VALSTYBINIO STRATEGINIO ATLIEKŲ TVARKYMO PLANO PATVIRTINIMO“ PAKEITIMO PROJEKTO DERINIMO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A0326" w:rsidRDefault="00BA0326" w:rsidP="00BA032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26">
        <w:rPr>
          <w:rFonts w:ascii="Times New Roman" w:hAnsi="Times New Roman" w:cs="Times New Roman"/>
          <w:b/>
          <w:sz w:val="24"/>
          <w:szCs w:val="24"/>
          <w:u w:val="single"/>
        </w:rPr>
        <w:t>2014 m. sausio 17 d.</w:t>
      </w:r>
      <w:r>
        <w:rPr>
          <w:rFonts w:ascii="Times New Roman" w:hAnsi="Times New Roman" w:cs="Times New Roman"/>
          <w:sz w:val="24"/>
          <w:szCs w:val="24"/>
        </w:rPr>
        <w:t xml:space="preserve"> bendras LŠTA ir LEGA raštas Nr. 06 LR energetikos ministerijai „</w:t>
      </w:r>
      <w:r w:rsidRPr="00BA0326">
        <w:rPr>
          <w:rFonts w:ascii="Times New Roman" w:hAnsi="Times New Roman" w:cs="Times New Roman"/>
          <w:sz w:val="24"/>
          <w:szCs w:val="24"/>
        </w:rPr>
        <w:t>DĖL NACIONALINĖS ŠILUMOS ŪKIO PLĖTROS 2014–2021 METŲ PROGRAMOS PROJEKTO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87998" w:rsidRDefault="00CE61E1" w:rsidP="00CE61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1E1">
        <w:rPr>
          <w:rFonts w:ascii="Times New Roman" w:hAnsi="Times New Roman" w:cs="Times New Roman"/>
          <w:b/>
          <w:sz w:val="24"/>
          <w:szCs w:val="24"/>
          <w:u w:val="single"/>
        </w:rPr>
        <w:t>2014 m. sausio 28 d.</w:t>
      </w:r>
      <w:r>
        <w:rPr>
          <w:rFonts w:ascii="Times New Roman" w:hAnsi="Times New Roman" w:cs="Times New Roman"/>
          <w:sz w:val="24"/>
          <w:szCs w:val="24"/>
        </w:rPr>
        <w:t xml:space="preserve"> LŠTA raštas Nr. 12 LR aplinkos ministerijai ir LR energetikos ministerijai „</w:t>
      </w:r>
      <w:r w:rsidRPr="00CE61E1">
        <w:rPr>
          <w:rFonts w:ascii="Times New Roman" w:hAnsi="Times New Roman" w:cs="Times New Roman"/>
          <w:sz w:val="24"/>
          <w:szCs w:val="24"/>
        </w:rPr>
        <w:t>DĖL 2014-2020 M. ES PARAMOS SKYRIMO PASTATŲ VIDAUS ŠILDYMO IR KARŠTO VANDENS SISTEMŲ SUBALANSAVIMUI IR ŠILUMOS APSKAITOS PRIETAISŲ BUTUOSE ĮRENGIMUI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E61E1" w:rsidRDefault="00CE61E1" w:rsidP="00CE61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1E1">
        <w:rPr>
          <w:rFonts w:ascii="Times New Roman" w:hAnsi="Times New Roman" w:cs="Times New Roman"/>
          <w:b/>
          <w:sz w:val="24"/>
          <w:szCs w:val="24"/>
          <w:u w:val="single"/>
        </w:rPr>
        <w:t>2014 m. sausio 28 d.</w:t>
      </w:r>
      <w:r>
        <w:rPr>
          <w:rFonts w:ascii="Times New Roman" w:hAnsi="Times New Roman" w:cs="Times New Roman"/>
          <w:sz w:val="24"/>
          <w:szCs w:val="24"/>
        </w:rPr>
        <w:t xml:space="preserve"> LŠTA raštas Nr. 13 LR aplinkos ministerijai ir LR energetikos ministerijai „</w:t>
      </w:r>
      <w:r w:rsidRPr="00CE61E1">
        <w:rPr>
          <w:rFonts w:ascii="Times New Roman" w:hAnsi="Times New Roman" w:cs="Times New Roman"/>
          <w:sz w:val="24"/>
          <w:szCs w:val="24"/>
        </w:rPr>
        <w:t>DĖL 2014-2020 M. ES PARAMOS SKYRIMO ŠILUMOS TIEKIMO ĮMONIŲ KURĄ DEGINANČIŲ ĮRENGINIŲ APLINKOS ORO TARŠOS MAŽINIMO PRIEMONĖMS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E61E1" w:rsidRDefault="00CE61E1" w:rsidP="00CE61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1E1">
        <w:rPr>
          <w:rFonts w:ascii="Times New Roman" w:hAnsi="Times New Roman" w:cs="Times New Roman"/>
          <w:b/>
          <w:sz w:val="24"/>
          <w:szCs w:val="24"/>
          <w:u w:val="single"/>
        </w:rPr>
        <w:t>2014 m. sausio 30 d</w:t>
      </w:r>
      <w:r>
        <w:rPr>
          <w:rFonts w:ascii="Times New Roman" w:hAnsi="Times New Roman" w:cs="Times New Roman"/>
          <w:sz w:val="24"/>
          <w:szCs w:val="24"/>
        </w:rPr>
        <w:t>. LŠTA raštas Nr. 16 LR Vyriausybei „</w:t>
      </w:r>
      <w:r w:rsidRPr="00CE61E1">
        <w:rPr>
          <w:rFonts w:ascii="Times New Roman" w:hAnsi="Times New Roman" w:cs="Times New Roman"/>
          <w:sz w:val="24"/>
          <w:szCs w:val="24"/>
        </w:rPr>
        <w:t>LIETUVOS RESPUBLIKOS VYRIAUSYBĖS NUTARIMO „DĖL LIETUVOS RESPUBLIKOS ATSINAUJINANČIŲ IŠTEKLIŲ ENERGETIKOS ĮSTATYMO 13 STRAIPSNIO PAKEITIMO ĮSTATYMO PROJEKTO NR. XIIP-1244 IR ATSINAUJINANČIŲ IŠTEKLIŲ ENERGETIKOS ĮSTATYMO 5, 12, 13, 36, 40, 41, 42, 57 IR 58 STRAIPSNIŲ PAKEITIMO ĮSTATYMO ĮGYVENDINIMO ĮSTATYMO 1 IR 2 STRAIPSNIŲ PAKEITIMO ĮSTATYMO PROJEKTO NR. XIIP-1245“ PROJEKTO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E61E1" w:rsidRDefault="00CE61E1" w:rsidP="00CE61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1E1">
        <w:rPr>
          <w:rFonts w:ascii="Times New Roman" w:hAnsi="Times New Roman" w:cs="Times New Roman"/>
          <w:b/>
          <w:sz w:val="24"/>
          <w:szCs w:val="24"/>
          <w:u w:val="single"/>
        </w:rPr>
        <w:t>2014 m. sausio 31 d.</w:t>
      </w:r>
      <w:r>
        <w:rPr>
          <w:rFonts w:ascii="Times New Roman" w:hAnsi="Times New Roman" w:cs="Times New Roman"/>
          <w:sz w:val="24"/>
          <w:szCs w:val="24"/>
        </w:rPr>
        <w:t xml:space="preserve"> LŠTA raštas Nr. 17 LR energetikos ministerijai „</w:t>
      </w:r>
      <w:r w:rsidRPr="00CE61E1">
        <w:rPr>
          <w:rFonts w:ascii="Times New Roman" w:hAnsi="Times New Roman" w:cs="Times New Roman"/>
          <w:sz w:val="24"/>
          <w:szCs w:val="24"/>
        </w:rPr>
        <w:t>DĖL ES DIREKTYVOS 2012/12/ES „DĖL ENERGIJOS VARTOJIMO EFEKTYVUMO“ NUOSTATŲ TINKAMO PERKELIMO Į LR NACIONALINIUS TEISĖS AKTUS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E61E1" w:rsidRDefault="00CE61E1" w:rsidP="00CE61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1E1">
        <w:rPr>
          <w:rFonts w:ascii="Times New Roman" w:hAnsi="Times New Roman" w:cs="Times New Roman"/>
          <w:b/>
          <w:sz w:val="24"/>
          <w:szCs w:val="24"/>
          <w:u w:val="single"/>
        </w:rPr>
        <w:t>2014 m. vasario 4 d.</w:t>
      </w:r>
      <w:r>
        <w:rPr>
          <w:rFonts w:ascii="Times New Roman" w:hAnsi="Times New Roman" w:cs="Times New Roman"/>
          <w:sz w:val="24"/>
          <w:szCs w:val="24"/>
        </w:rPr>
        <w:t xml:space="preserve"> LŠTA raštas Nr. 19 LR energetikos ministerijai „DĖL ŠILUMOS TIEKIMO TINKLŲ IR ŠILUMOS PUNKTŲ ĮRENGIMO TAISYKLIŲ“.</w:t>
      </w:r>
    </w:p>
    <w:p w:rsidR="00CE61E1" w:rsidRDefault="003A08AC" w:rsidP="003A08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8AC">
        <w:rPr>
          <w:rFonts w:ascii="Times New Roman" w:hAnsi="Times New Roman" w:cs="Times New Roman"/>
          <w:b/>
          <w:sz w:val="24"/>
          <w:szCs w:val="24"/>
          <w:u w:val="single"/>
        </w:rPr>
        <w:t>2014 m. vasario 5 d.</w:t>
      </w:r>
      <w:r>
        <w:rPr>
          <w:rFonts w:ascii="Times New Roman" w:hAnsi="Times New Roman" w:cs="Times New Roman"/>
          <w:sz w:val="24"/>
          <w:szCs w:val="24"/>
        </w:rPr>
        <w:t xml:space="preserve"> bendras LŠTA ir LEGA raštas Nr. 20 LR energetikos ministerijai „</w:t>
      </w:r>
      <w:r w:rsidRPr="003A08AC">
        <w:rPr>
          <w:rFonts w:ascii="Times New Roman" w:hAnsi="Times New Roman" w:cs="Times New Roman"/>
          <w:sz w:val="24"/>
          <w:szCs w:val="24"/>
        </w:rPr>
        <w:t>DĖL LIETUVOS RESPUBLIKOS VYRIAUSYBĖS NUTARIMO „DĖL LIETUVOS RESPUBLIKOS ATSINAUJINANČIŲ IŠTEKLIŲ ENERGETIKOS ĮSTATYMO 25 STRAIPSNIO PAKEITIMO ĮSTATYMO PROJEKTO NR. XIIP-1173, LIETUVOS RESPUBLIKOS ŠILUMOS ŪKIO ĮSTATYMO 2 IR 10 STRAIPSNIŲ PAKEITIMO ĮSTATYMO PROJEKTO NR. XIIP-1174“ PROJEKTO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A08AC" w:rsidRDefault="003A08AC" w:rsidP="003A08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8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2014 m. vasario 6 d.</w:t>
      </w:r>
      <w:r>
        <w:rPr>
          <w:rFonts w:ascii="Times New Roman" w:hAnsi="Times New Roman" w:cs="Times New Roman"/>
          <w:sz w:val="24"/>
          <w:szCs w:val="24"/>
        </w:rPr>
        <w:t xml:space="preserve"> bendras LŠTA ir LEGA raštas Nr. 21 LR energetikos ministerijai  „</w:t>
      </w:r>
      <w:r w:rsidRPr="003A08AC">
        <w:rPr>
          <w:rFonts w:ascii="Times New Roman" w:hAnsi="Times New Roman" w:cs="Times New Roman"/>
          <w:sz w:val="24"/>
          <w:szCs w:val="24"/>
        </w:rPr>
        <w:t>DĖL NACIONALINĖS ŠILUMOS ŪKIO PLĖTROS 2014-2021 METŲ PROGRAMOS PROJEKTO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A08AC" w:rsidRDefault="003A08AC" w:rsidP="003A08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2014 m</w:t>
      </w:r>
      <w:r w:rsidRPr="003A08AC">
        <w:rPr>
          <w:rFonts w:ascii="Times New Roman" w:hAnsi="Times New Roman" w:cs="Times New Roman"/>
          <w:b/>
          <w:sz w:val="24"/>
          <w:szCs w:val="24"/>
          <w:u w:val="single"/>
        </w:rPr>
        <w:t>. vasario 7 d.</w:t>
      </w:r>
      <w:r>
        <w:rPr>
          <w:rFonts w:ascii="Times New Roman" w:hAnsi="Times New Roman" w:cs="Times New Roman"/>
          <w:sz w:val="24"/>
          <w:szCs w:val="24"/>
        </w:rPr>
        <w:t xml:space="preserve"> bendras LŠTA ir LEGA raštas Nr. 22 LR energetikos ministerijai „</w:t>
      </w:r>
      <w:r w:rsidRPr="003A08AC">
        <w:rPr>
          <w:rFonts w:ascii="Times New Roman" w:hAnsi="Times New Roman" w:cs="Times New Roman"/>
          <w:sz w:val="24"/>
          <w:szCs w:val="24"/>
        </w:rPr>
        <w:t>DĖL VALSTYBĖS PAGALBOS TEIKIMO ENERGETIKOS SEKTORIUI 2014-2020 M.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A08AC" w:rsidRDefault="003A08AC" w:rsidP="003A08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8AC">
        <w:rPr>
          <w:rFonts w:ascii="Times New Roman" w:hAnsi="Times New Roman" w:cs="Times New Roman"/>
          <w:b/>
          <w:sz w:val="24"/>
          <w:szCs w:val="24"/>
          <w:u w:val="single"/>
        </w:rPr>
        <w:t>2014 m. vasario 7 d.</w:t>
      </w:r>
      <w:r>
        <w:rPr>
          <w:rFonts w:ascii="Times New Roman" w:hAnsi="Times New Roman" w:cs="Times New Roman"/>
          <w:sz w:val="24"/>
          <w:szCs w:val="24"/>
        </w:rPr>
        <w:t xml:space="preserve"> LŠTA rašta</w:t>
      </w:r>
      <w:r w:rsidR="003375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5B4">
        <w:rPr>
          <w:rFonts w:ascii="Times New Roman" w:hAnsi="Times New Roman" w:cs="Times New Roman"/>
          <w:sz w:val="24"/>
          <w:szCs w:val="24"/>
        </w:rPr>
        <w:t xml:space="preserve">Nr. 24 ir Nr. 25 </w:t>
      </w:r>
      <w:r>
        <w:rPr>
          <w:rFonts w:ascii="Times New Roman" w:hAnsi="Times New Roman" w:cs="Times New Roman"/>
          <w:sz w:val="24"/>
          <w:szCs w:val="24"/>
        </w:rPr>
        <w:t xml:space="preserve">Valstybinei kainų ir energetikos kontrolės komisijai „DĖL ŠILUMOS KAINŲ NUSTATYMO METODIKOS PAKEITIMO PROJEKTO“. </w:t>
      </w:r>
    </w:p>
    <w:p w:rsidR="003A08AC" w:rsidRDefault="003375B4" w:rsidP="003375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5B4">
        <w:rPr>
          <w:rFonts w:ascii="Times New Roman" w:hAnsi="Times New Roman" w:cs="Times New Roman"/>
          <w:b/>
          <w:sz w:val="24"/>
          <w:szCs w:val="24"/>
          <w:u w:val="single"/>
        </w:rPr>
        <w:t>2014 m. vasario 17 d.</w:t>
      </w:r>
      <w:r>
        <w:rPr>
          <w:rFonts w:ascii="Times New Roman" w:hAnsi="Times New Roman" w:cs="Times New Roman"/>
          <w:sz w:val="24"/>
          <w:szCs w:val="24"/>
        </w:rPr>
        <w:t xml:space="preserve"> bendras LŠTA ir LEGA raštas LR energetikos ministerijai „</w:t>
      </w:r>
      <w:r w:rsidRPr="003375B4">
        <w:rPr>
          <w:rFonts w:ascii="Times New Roman" w:hAnsi="Times New Roman" w:cs="Times New Roman"/>
          <w:sz w:val="24"/>
          <w:szCs w:val="24"/>
        </w:rPr>
        <w:t>DĖL DIDELIO NAUDINGUMO KOGENERACIJOS PLĖTROS 2014-2021 METŲ GALIMYBIŲ VERTINIMO PROJEKTO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375B4" w:rsidRDefault="003375B4" w:rsidP="003375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5B4">
        <w:rPr>
          <w:rFonts w:ascii="Times New Roman" w:hAnsi="Times New Roman" w:cs="Times New Roman"/>
          <w:b/>
          <w:sz w:val="24"/>
          <w:szCs w:val="24"/>
          <w:u w:val="single"/>
        </w:rPr>
        <w:t>2014 m. vasario 25 d.</w:t>
      </w:r>
      <w:r>
        <w:rPr>
          <w:rFonts w:ascii="Times New Roman" w:hAnsi="Times New Roman" w:cs="Times New Roman"/>
          <w:sz w:val="24"/>
          <w:szCs w:val="24"/>
        </w:rPr>
        <w:t xml:space="preserve"> bendras LŠTA ir LEGA raštas Nr. 36 LR Vyriausybei „</w:t>
      </w:r>
      <w:r w:rsidRPr="003375B4">
        <w:rPr>
          <w:rFonts w:ascii="Times New Roman" w:hAnsi="Times New Roman" w:cs="Times New Roman"/>
          <w:sz w:val="24"/>
          <w:szCs w:val="24"/>
        </w:rPr>
        <w:t>DĖL LIETUVOS RESPUBLIKOS VYRIAUSYBĖS NUTARIMO „DĖL NACIONALINĖS ŠILUMOS ŪKIO PLĖTROS 2014-2021 METŲ PROGRAMOS PATVIRTINIMO“ PROJEKTO TEIKIMO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375B4" w:rsidRDefault="001322CD" w:rsidP="001322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2CD">
        <w:rPr>
          <w:rFonts w:ascii="Times New Roman" w:hAnsi="Times New Roman" w:cs="Times New Roman"/>
          <w:b/>
          <w:sz w:val="24"/>
          <w:szCs w:val="24"/>
          <w:u w:val="single"/>
        </w:rPr>
        <w:t>2014 m. vasario 27 d.</w:t>
      </w:r>
      <w:r>
        <w:rPr>
          <w:rFonts w:ascii="Times New Roman" w:hAnsi="Times New Roman" w:cs="Times New Roman"/>
          <w:sz w:val="24"/>
          <w:szCs w:val="24"/>
        </w:rPr>
        <w:t xml:space="preserve"> LŠTA raštas LR aplinkos ministerijai „</w:t>
      </w:r>
      <w:r w:rsidRPr="001322CD">
        <w:rPr>
          <w:rFonts w:ascii="Times New Roman" w:hAnsi="Times New Roman" w:cs="Times New Roman"/>
          <w:sz w:val="24"/>
          <w:szCs w:val="24"/>
        </w:rPr>
        <w:t>DĖL MEDIENOS KURO PELENŲ TVARKYMO IR NAUDOJIMO TAISYKLIŲ PATVIRTINIMO PAKEITIMO PROJEKTO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322CD" w:rsidRDefault="001322CD" w:rsidP="001322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2CD">
        <w:rPr>
          <w:rFonts w:ascii="Times New Roman" w:hAnsi="Times New Roman" w:cs="Times New Roman"/>
          <w:b/>
          <w:sz w:val="24"/>
          <w:szCs w:val="24"/>
          <w:u w:val="single"/>
        </w:rPr>
        <w:t>2014 m. vasario 27 d.</w:t>
      </w:r>
      <w:r>
        <w:rPr>
          <w:rFonts w:ascii="Times New Roman" w:hAnsi="Times New Roman" w:cs="Times New Roman"/>
          <w:sz w:val="24"/>
          <w:szCs w:val="24"/>
        </w:rPr>
        <w:t xml:space="preserve"> bendras LŠTA ir LEGA raštas Nr. 40 LR Vyriausybei ir LR energetikos ministerijai „</w:t>
      </w:r>
      <w:r w:rsidRPr="001322CD">
        <w:rPr>
          <w:rFonts w:ascii="Times New Roman" w:hAnsi="Times New Roman" w:cs="Times New Roman"/>
          <w:sz w:val="24"/>
          <w:szCs w:val="24"/>
        </w:rPr>
        <w:t>DĖL VYRIAUSYBĖS NUTARIMO „DĖL LIETUVOS RESPUBLIKOS ATSINAUJINANČIŲ IŠTEKLIŲ ENERGETIKOS ĮSTATYMO 13 STRAIPSNIO PAKEITIMO ĮSTATYMO PROJEKTO NR. XIIP-1244 IR LIETUVOS RESPUBLIKOS ATSINAUJINANČIŲ IŠTEKLIŲ ENERGETIKOS ĮSTATYMO 5, 12, 13, 36, 40, 41, 42, 57 IR 58 STRAIPSNIŲ PAKEITIMO ĮSTATYMO ĮGYVENDINIMO ĮSTATYMO 1 IR 2 STRAIPSNIŲ PAKEITIMO ĮSTATYMO PROJEKTO NR. XIIP-1245“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322CD" w:rsidRDefault="001322CD" w:rsidP="001322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2CD">
        <w:rPr>
          <w:rFonts w:ascii="Times New Roman" w:hAnsi="Times New Roman" w:cs="Times New Roman"/>
          <w:b/>
          <w:sz w:val="24"/>
          <w:szCs w:val="24"/>
          <w:u w:val="single"/>
        </w:rPr>
        <w:t>2014 m. vasario 28 d.</w:t>
      </w:r>
      <w:r>
        <w:rPr>
          <w:rFonts w:ascii="Times New Roman" w:hAnsi="Times New Roman" w:cs="Times New Roman"/>
          <w:sz w:val="24"/>
          <w:szCs w:val="24"/>
        </w:rPr>
        <w:t xml:space="preserve"> bendras LŠTA ir LEGA raštas Nr. 43 LR energetikos ministerijai  „</w:t>
      </w:r>
      <w:r w:rsidRPr="001322CD">
        <w:rPr>
          <w:rFonts w:ascii="Times New Roman" w:hAnsi="Times New Roman" w:cs="Times New Roman"/>
          <w:sz w:val="24"/>
          <w:szCs w:val="24"/>
        </w:rPr>
        <w:t>DĖL DIDELIO NAUDINGUMO KOGENERACIJOS PLĖTROS 2014-2021 METŲ GALIMYBIŲ VERTINIMO PROJEKTO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322CD" w:rsidRDefault="00DC7D28" w:rsidP="00DC7D2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28">
        <w:rPr>
          <w:rFonts w:ascii="Times New Roman" w:hAnsi="Times New Roman" w:cs="Times New Roman"/>
          <w:b/>
          <w:sz w:val="24"/>
          <w:szCs w:val="24"/>
          <w:u w:val="single"/>
        </w:rPr>
        <w:t>2014 m. kovo 3 d.</w:t>
      </w:r>
      <w:r w:rsidRPr="00DC7D28">
        <w:rPr>
          <w:rFonts w:ascii="Times New Roman" w:hAnsi="Times New Roman" w:cs="Times New Roman"/>
          <w:sz w:val="24"/>
          <w:szCs w:val="24"/>
        </w:rPr>
        <w:t xml:space="preserve"> LŠTA raštas Nr. 45 </w:t>
      </w:r>
      <w:r w:rsidRPr="00DC7D28">
        <w:rPr>
          <w:rFonts w:ascii="Times New Roman" w:hAnsi="Times New Roman" w:cs="Times New Roman"/>
          <w:sz w:val="24"/>
          <w:szCs w:val="24"/>
        </w:rPr>
        <w:t>Lietuvos Respublikos Seimui</w:t>
      </w:r>
      <w:r w:rsidRPr="00DC7D28">
        <w:rPr>
          <w:rFonts w:ascii="Times New Roman" w:hAnsi="Times New Roman" w:cs="Times New Roman"/>
          <w:sz w:val="24"/>
          <w:szCs w:val="24"/>
        </w:rPr>
        <w:t xml:space="preserve">, </w:t>
      </w:r>
      <w:r w:rsidRPr="00DC7D28">
        <w:rPr>
          <w:rFonts w:ascii="Times New Roman" w:hAnsi="Times New Roman" w:cs="Times New Roman"/>
          <w:sz w:val="24"/>
          <w:szCs w:val="24"/>
        </w:rPr>
        <w:t>Lietuvos Respublikos Vyriausybei</w:t>
      </w:r>
      <w:r w:rsidRPr="00DC7D28">
        <w:rPr>
          <w:rFonts w:ascii="Times New Roman" w:hAnsi="Times New Roman" w:cs="Times New Roman"/>
          <w:sz w:val="24"/>
          <w:szCs w:val="24"/>
        </w:rPr>
        <w:t xml:space="preserve">, </w:t>
      </w:r>
      <w:r w:rsidRPr="00DC7D28">
        <w:rPr>
          <w:rFonts w:ascii="Times New Roman" w:hAnsi="Times New Roman" w:cs="Times New Roman"/>
          <w:sz w:val="24"/>
          <w:szCs w:val="24"/>
        </w:rPr>
        <w:t>Lietuvos Respublikos Finansų ministerijai</w:t>
      </w:r>
      <w:r w:rsidRPr="00DC7D28">
        <w:rPr>
          <w:rFonts w:ascii="Times New Roman" w:hAnsi="Times New Roman" w:cs="Times New Roman"/>
          <w:sz w:val="24"/>
          <w:szCs w:val="24"/>
        </w:rPr>
        <w:t xml:space="preserve">, </w:t>
      </w:r>
      <w:r w:rsidRPr="00DC7D28">
        <w:rPr>
          <w:rFonts w:ascii="Times New Roman" w:hAnsi="Times New Roman" w:cs="Times New Roman"/>
          <w:sz w:val="24"/>
          <w:szCs w:val="24"/>
        </w:rPr>
        <w:t>Lietuvos Respublikos Energetikos ministerijai</w:t>
      </w:r>
      <w:r w:rsidRPr="00DC7D28">
        <w:rPr>
          <w:rFonts w:ascii="Times New Roman" w:hAnsi="Times New Roman" w:cs="Times New Roman"/>
          <w:sz w:val="24"/>
          <w:szCs w:val="24"/>
        </w:rPr>
        <w:t xml:space="preserve">, </w:t>
      </w:r>
      <w:r w:rsidRPr="00DC7D28">
        <w:rPr>
          <w:rFonts w:ascii="Times New Roman" w:hAnsi="Times New Roman" w:cs="Times New Roman"/>
          <w:sz w:val="24"/>
          <w:szCs w:val="24"/>
        </w:rPr>
        <w:t>Lietuvos savivaldybių asociacijai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DC7D28">
        <w:rPr>
          <w:rFonts w:ascii="Times New Roman" w:hAnsi="Times New Roman" w:cs="Times New Roman"/>
          <w:sz w:val="24"/>
          <w:szCs w:val="24"/>
        </w:rPr>
        <w:t>DĖL BIUDŽETINIŲ ORGANIZACIJŲ ĮSISKOLINIMO ŠILUMOS TIEKIMO ĮMONĖMS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DC7D28" w:rsidRDefault="00DC7D28" w:rsidP="00DC7D2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28">
        <w:rPr>
          <w:rFonts w:ascii="Times New Roman" w:hAnsi="Times New Roman" w:cs="Times New Roman"/>
          <w:b/>
          <w:sz w:val="24"/>
          <w:szCs w:val="24"/>
          <w:u w:val="single"/>
        </w:rPr>
        <w:t>2014 m. kovo 4 d.</w:t>
      </w:r>
      <w:r>
        <w:rPr>
          <w:rFonts w:ascii="Times New Roman" w:hAnsi="Times New Roman" w:cs="Times New Roman"/>
          <w:sz w:val="24"/>
          <w:szCs w:val="24"/>
        </w:rPr>
        <w:t xml:space="preserve"> LŠTA raštas Nr. 46 LR aplinkos ministerijai „</w:t>
      </w:r>
      <w:r w:rsidRPr="00DC7D28">
        <w:rPr>
          <w:rFonts w:ascii="Times New Roman" w:hAnsi="Times New Roman" w:cs="Times New Roman"/>
          <w:sz w:val="24"/>
          <w:szCs w:val="24"/>
        </w:rPr>
        <w:t>DĖL GALIMYBĖS PASINAUDOTI DIREKTYVOJE 2010/75/ES NUMATYTOMIS IŠIMTIMIS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DC7D28" w:rsidRDefault="00DC7D28" w:rsidP="00DC7D2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28">
        <w:rPr>
          <w:rFonts w:ascii="Times New Roman" w:hAnsi="Times New Roman" w:cs="Times New Roman"/>
          <w:b/>
          <w:sz w:val="24"/>
          <w:szCs w:val="24"/>
          <w:u w:val="single"/>
        </w:rPr>
        <w:t>2014 m. kovo 10 d.</w:t>
      </w:r>
      <w:r>
        <w:rPr>
          <w:rFonts w:ascii="Times New Roman" w:hAnsi="Times New Roman" w:cs="Times New Roman"/>
          <w:sz w:val="24"/>
          <w:szCs w:val="24"/>
        </w:rPr>
        <w:t xml:space="preserve"> LŠTA raštas Nr. 50 LR aplinkos ministerijai, LR finansų ministerijai ir LR energetikos ministerijai „DĖL 2014 – 2020 M. ES PARAMOS SKYRIMO“. </w:t>
      </w:r>
    </w:p>
    <w:p w:rsidR="00DC7D28" w:rsidRDefault="00422D30" w:rsidP="00422D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30">
        <w:rPr>
          <w:rFonts w:ascii="Times New Roman" w:hAnsi="Times New Roman" w:cs="Times New Roman"/>
          <w:b/>
          <w:sz w:val="24"/>
          <w:szCs w:val="24"/>
          <w:u w:val="single"/>
        </w:rPr>
        <w:t>2014 m. kovo 12 d.</w:t>
      </w:r>
      <w:r>
        <w:rPr>
          <w:rFonts w:ascii="Times New Roman" w:hAnsi="Times New Roman" w:cs="Times New Roman"/>
          <w:sz w:val="24"/>
          <w:szCs w:val="24"/>
        </w:rPr>
        <w:t xml:space="preserve"> LŠTA raštas Nr. 52 LR aplinkos ministerijai ir LR energetikos ministerijai „</w:t>
      </w:r>
      <w:r w:rsidRPr="00422D30">
        <w:rPr>
          <w:rFonts w:ascii="Times New Roman" w:hAnsi="Times New Roman" w:cs="Times New Roman"/>
          <w:sz w:val="24"/>
          <w:szCs w:val="24"/>
        </w:rPr>
        <w:t>DĖL NAUJŲ EUROPOS SĄJUNGOS TEISĖS AKTŲ APLINKOS ORO TARŠOS VALDYMO SRITYJE PROJEKTŲ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22D30" w:rsidRDefault="00422D30" w:rsidP="00422D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30">
        <w:rPr>
          <w:rFonts w:ascii="Times New Roman" w:hAnsi="Times New Roman" w:cs="Times New Roman"/>
          <w:b/>
          <w:sz w:val="24"/>
          <w:szCs w:val="24"/>
          <w:u w:val="single"/>
        </w:rPr>
        <w:t>2014 m. kovo 21 d.</w:t>
      </w:r>
      <w:r>
        <w:rPr>
          <w:rFonts w:ascii="Times New Roman" w:hAnsi="Times New Roman" w:cs="Times New Roman"/>
          <w:sz w:val="24"/>
          <w:szCs w:val="24"/>
        </w:rPr>
        <w:t xml:space="preserve"> LŠTA raštas Nr. 54 Valstybinei kainų ir energetikos kontrolės komisijai „</w:t>
      </w:r>
      <w:r w:rsidRPr="00422D30">
        <w:rPr>
          <w:rFonts w:ascii="Times New Roman" w:hAnsi="Times New Roman" w:cs="Times New Roman"/>
          <w:sz w:val="24"/>
          <w:szCs w:val="24"/>
        </w:rPr>
        <w:t>DĖL NAUDOJIMOSI ŠILUMOS PERDAVIMO TINKLAIS SĄLYGŲ SĄVADO PROJEKTO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22D30" w:rsidRDefault="00422D30" w:rsidP="00422D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30">
        <w:rPr>
          <w:rFonts w:ascii="Times New Roman" w:hAnsi="Times New Roman" w:cs="Times New Roman"/>
          <w:b/>
          <w:sz w:val="24"/>
          <w:szCs w:val="24"/>
          <w:u w:val="single"/>
        </w:rPr>
        <w:t>2014 m. kovo 26 d.</w:t>
      </w:r>
      <w:r>
        <w:rPr>
          <w:rFonts w:ascii="Times New Roman" w:hAnsi="Times New Roman" w:cs="Times New Roman"/>
          <w:sz w:val="24"/>
          <w:szCs w:val="24"/>
        </w:rPr>
        <w:t xml:space="preserve"> bendras LŠTA ir LEGA raštas Nr. 56 LR energetikos ministerijai ir LR Vyriausybei „</w:t>
      </w:r>
      <w:r w:rsidRPr="00422D30">
        <w:rPr>
          <w:rFonts w:ascii="Times New Roman" w:hAnsi="Times New Roman" w:cs="Times New Roman"/>
          <w:sz w:val="24"/>
          <w:szCs w:val="24"/>
        </w:rPr>
        <w:t xml:space="preserve">DĖL LIETUVOS RESPUBLIKOS ATSINAUJINANČIŲ IŠTEKLIŲ </w:t>
      </w:r>
      <w:r w:rsidRPr="00422D30">
        <w:rPr>
          <w:rFonts w:ascii="Times New Roman" w:hAnsi="Times New Roman" w:cs="Times New Roman"/>
          <w:sz w:val="24"/>
          <w:szCs w:val="24"/>
        </w:rPr>
        <w:lastRenderedPageBreak/>
        <w:t>ENERGETIKOS ĮSTATYMO 13 STRAIPSNIO PAKEITIMO ĮSTATYMO PROJEKTO NR. XIIP-1244 IR LIETUVOS RESPUBLIKOS ATSINAUJINANČIŲ IŠTEKLIŲ ENERGETIKOS ĮSTATYMO 5, 12, 13, 36, 40, 41, 42, 57 IR 58 STRAIPSNIŲ PAKEITIMO ĮSTATYMO ĮGYVENDINIMO ĮSTATYMO 1 IR 2 STRAIPSNIŲ PAKEITIMO ĮSTATYMO PROJEKTO NR. XIIP-1245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22D30" w:rsidRDefault="00422D30" w:rsidP="00422D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30">
        <w:rPr>
          <w:rFonts w:ascii="Times New Roman" w:hAnsi="Times New Roman" w:cs="Times New Roman"/>
          <w:b/>
          <w:sz w:val="24"/>
          <w:szCs w:val="24"/>
          <w:u w:val="single"/>
        </w:rPr>
        <w:t>2014 m. kovo 27 d.</w:t>
      </w:r>
      <w:r>
        <w:rPr>
          <w:rFonts w:ascii="Times New Roman" w:hAnsi="Times New Roman" w:cs="Times New Roman"/>
          <w:sz w:val="24"/>
          <w:szCs w:val="24"/>
        </w:rPr>
        <w:t xml:space="preserve"> bendras LŠTA ir LEGA raštas Nr. 58 LR Vyriausybei „</w:t>
      </w:r>
      <w:r w:rsidRPr="00422D30">
        <w:rPr>
          <w:rFonts w:ascii="Times New Roman" w:hAnsi="Times New Roman" w:cs="Times New Roman"/>
          <w:sz w:val="24"/>
          <w:szCs w:val="24"/>
        </w:rPr>
        <w:t>DĖL LIETUVOS RESPUBLIKOS VYRIAUSYBĖS NUTARIMO „DĖL NACIONALINĖS ŠILUMOS ŪKIO PLĖTROS 2014-2021 METŲ PROGRAMOS PATVIRTINIMO“ PROJEKTO TEIKIMO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22D30" w:rsidRDefault="004462C3" w:rsidP="004462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2C3">
        <w:rPr>
          <w:rFonts w:ascii="Times New Roman" w:hAnsi="Times New Roman" w:cs="Times New Roman"/>
          <w:b/>
          <w:sz w:val="24"/>
          <w:szCs w:val="24"/>
          <w:u w:val="single"/>
        </w:rPr>
        <w:t>2014 m. balandžio 2 d.</w:t>
      </w:r>
      <w:r>
        <w:rPr>
          <w:rFonts w:ascii="Times New Roman" w:hAnsi="Times New Roman" w:cs="Times New Roman"/>
          <w:sz w:val="24"/>
          <w:szCs w:val="24"/>
        </w:rPr>
        <w:t xml:space="preserve"> bendras LŠTA ir LEGA raštas Nr. 60 Valstybinei kainų ir energetikos kontrolės komisijai „</w:t>
      </w:r>
      <w:r w:rsidRPr="004462C3">
        <w:rPr>
          <w:rFonts w:ascii="Times New Roman" w:hAnsi="Times New Roman" w:cs="Times New Roman"/>
          <w:sz w:val="24"/>
          <w:szCs w:val="24"/>
        </w:rPr>
        <w:t>DĖL ELEKTROS ENERGETIKOS ĮMONIŲ APSKAITOS ATSKYRIMO, SĄNAUDŲ PASKIRSTYMO IR SU APSKAITOS ATSKYRIMU SUSIJUSIŲ REIKALAVIMŲ APRAŠO DERINIMO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462C3" w:rsidRDefault="004462C3" w:rsidP="004462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2C3">
        <w:rPr>
          <w:rFonts w:ascii="Times New Roman" w:hAnsi="Times New Roman" w:cs="Times New Roman"/>
          <w:b/>
          <w:sz w:val="24"/>
          <w:szCs w:val="24"/>
          <w:u w:val="single"/>
        </w:rPr>
        <w:t>2014 m. balandžio 3 d.</w:t>
      </w:r>
      <w:r>
        <w:rPr>
          <w:rFonts w:ascii="Times New Roman" w:hAnsi="Times New Roman" w:cs="Times New Roman"/>
          <w:sz w:val="24"/>
          <w:szCs w:val="24"/>
        </w:rPr>
        <w:t xml:space="preserve"> LŠTA raštas Nr. 63 Valstybinei kainų ir energetikos kontrolės komisijai „</w:t>
      </w:r>
      <w:r w:rsidRPr="004462C3">
        <w:rPr>
          <w:rFonts w:ascii="Times New Roman" w:hAnsi="Times New Roman" w:cs="Times New Roman"/>
          <w:sz w:val="24"/>
          <w:szCs w:val="24"/>
        </w:rPr>
        <w:t>DĖL ŠILUMOS KAINŲ NUSTATYMO METODIKOS PAKEITIMŲ PRAKTINIO ĮGYVENDINIMO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462C3" w:rsidRDefault="004462C3" w:rsidP="004462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2C3">
        <w:rPr>
          <w:rFonts w:ascii="Times New Roman" w:hAnsi="Times New Roman" w:cs="Times New Roman"/>
          <w:b/>
          <w:sz w:val="24"/>
          <w:szCs w:val="24"/>
          <w:u w:val="single"/>
        </w:rPr>
        <w:t>2014 m. balandžio 4 d.</w:t>
      </w:r>
      <w:r>
        <w:rPr>
          <w:rFonts w:ascii="Times New Roman" w:hAnsi="Times New Roman" w:cs="Times New Roman"/>
          <w:sz w:val="24"/>
          <w:szCs w:val="24"/>
        </w:rPr>
        <w:t xml:space="preserve"> LŠTA raštas Nr. 65 Valstybinei kainų ir energetikos kontrolės komisijai „</w:t>
      </w:r>
      <w:r w:rsidRPr="004462C3">
        <w:rPr>
          <w:rFonts w:ascii="Times New Roman" w:hAnsi="Times New Roman" w:cs="Times New Roman"/>
          <w:sz w:val="24"/>
          <w:szCs w:val="24"/>
        </w:rPr>
        <w:t>DĖL VALSTYBINĖS KAINŲ IR ENERGETIKOS KONTROLĖS KOMISIJOS NUTARIMO „DĖL ŠILUMOS PASKIRSTYMO TAISYKLIŲ PATVIRTINIMO“ PROJEKTO IR NUTARIMO „DĖL ŠILUMOS PASKIRSTYMO METODŲ RENGIMO TAISYKLIŲ PATVIRTINIMO“ PROJEKTO DERINIMO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462C3" w:rsidRDefault="000454B6" w:rsidP="000454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4B6">
        <w:rPr>
          <w:rFonts w:ascii="Times New Roman" w:hAnsi="Times New Roman" w:cs="Times New Roman"/>
          <w:b/>
          <w:sz w:val="24"/>
          <w:szCs w:val="24"/>
          <w:u w:val="single"/>
        </w:rPr>
        <w:t>2014 m. balandžio 9 d.</w:t>
      </w:r>
      <w:r w:rsidRPr="000454B6">
        <w:rPr>
          <w:rFonts w:ascii="Times New Roman" w:hAnsi="Times New Roman" w:cs="Times New Roman"/>
          <w:sz w:val="24"/>
          <w:szCs w:val="24"/>
        </w:rPr>
        <w:t xml:space="preserve"> bendras LŠTA ir LEGA raštas Nr. 67 </w:t>
      </w:r>
      <w:r w:rsidRPr="00526CA7">
        <w:rPr>
          <w:rFonts w:ascii="Times New Roman" w:hAnsi="Times New Roman" w:cs="Times New Roman"/>
          <w:i/>
          <w:sz w:val="24"/>
          <w:szCs w:val="24"/>
        </w:rPr>
        <w:t>LR</w:t>
      </w:r>
      <w:r w:rsidRPr="00526CA7">
        <w:rPr>
          <w:rFonts w:ascii="Times New Roman" w:hAnsi="Times New Roman" w:cs="Times New Roman"/>
          <w:i/>
          <w:sz w:val="24"/>
          <w:szCs w:val="24"/>
        </w:rPr>
        <w:t xml:space="preserve"> Vyriausybei</w:t>
      </w:r>
      <w:r w:rsidRPr="00526C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6CA7">
        <w:rPr>
          <w:rFonts w:ascii="Times New Roman" w:hAnsi="Times New Roman" w:cs="Times New Roman"/>
          <w:i/>
          <w:sz w:val="24"/>
          <w:szCs w:val="24"/>
        </w:rPr>
        <w:t>LR energetikos ministerijai,</w:t>
      </w:r>
      <w:r w:rsidRPr="00526C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CA7">
        <w:rPr>
          <w:rFonts w:ascii="Times New Roman" w:hAnsi="Times New Roman" w:cs="Times New Roman"/>
          <w:i/>
          <w:sz w:val="24"/>
          <w:szCs w:val="24"/>
        </w:rPr>
        <w:t xml:space="preserve">Valstybinei kainų ir </w:t>
      </w:r>
      <w:r w:rsidRPr="00526CA7">
        <w:rPr>
          <w:rFonts w:ascii="Times New Roman" w:hAnsi="Times New Roman" w:cs="Times New Roman"/>
          <w:i/>
          <w:sz w:val="24"/>
          <w:szCs w:val="24"/>
        </w:rPr>
        <w:t>energetikos kontrolės komisijai</w:t>
      </w:r>
      <w:r w:rsidRPr="000454B6">
        <w:rPr>
          <w:rFonts w:ascii="Times New Roman" w:hAnsi="Times New Roman" w:cs="Times New Roman"/>
          <w:sz w:val="24"/>
          <w:szCs w:val="24"/>
        </w:rPr>
        <w:t xml:space="preserve"> „DĖL GAMTINIŲ DUJŲ TIEKIMO DIVERSIFIKAVIMO TVARKOS APRAŠO TAIKYMO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454B6" w:rsidRDefault="000454B6" w:rsidP="000454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4B6">
        <w:rPr>
          <w:rFonts w:ascii="Times New Roman" w:hAnsi="Times New Roman" w:cs="Times New Roman"/>
          <w:b/>
          <w:sz w:val="24"/>
          <w:szCs w:val="24"/>
          <w:u w:val="single"/>
        </w:rPr>
        <w:t>2014 m. balandžio 14 d.</w:t>
      </w:r>
      <w:r>
        <w:rPr>
          <w:rFonts w:ascii="Times New Roman" w:hAnsi="Times New Roman" w:cs="Times New Roman"/>
          <w:sz w:val="24"/>
          <w:szCs w:val="24"/>
        </w:rPr>
        <w:t xml:space="preserve"> LŠTA raštas Nr. 71 LR Vyriausybei „</w:t>
      </w:r>
      <w:r w:rsidRPr="000454B6">
        <w:rPr>
          <w:rFonts w:ascii="Times New Roman" w:hAnsi="Times New Roman" w:cs="Times New Roman"/>
          <w:sz w:val="24"/>
          <w:szCs w:val="24"/>
        </w:rPr>
        <w:t>DĖL NACIONALINĖS ŠILUMOS ŪKIO PLĖTROS 2014-2020 METŲ PROGRAMOS PROJEKTO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454B6" w:rsidRDefault="00526CA7" w:rsidP="00526C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CA7">
        <w:rPr>
          <w:rFonts w:ascii="Times New Roman" w:hAnsi="Times New Roman" w:cs="Times New Roman"/>
          <w:b/>
          <w:sz w:val="24"/>
          <w:szCs w:val="24"/>
          <w:u w:val="single"/>
        </w:rPr>
        <w:t>2014 m. gegužės 8 d.</w:t>
      </w:r>
      <w:r w:rsidRPr="00526CA7">
        <w:rPr>
          <w:rFonts w:ascii="Times New Roman" w:hAnsi="Times New Roman" w:cs="Times New Roman"/>
          <w:sz w:val="24"/>
          <w:szCs w:val="24"/>
        </w:rPr>
        <w:t xml:space="preserve"> LŠTA raštas Nr. 79 </w:t>
      </w:r>
      <w:r w:rsidRPr="00526CA7">
        <w:rPr>
          <w:rFonts w:ascii="Times New Roman" w:hAnsi="Times New Roman" w:cs="Times New Roman"/>
          <w:i/>
          <w:sz w:val="24"/>
          <w:szCs w:val="24"/>
        </w:rPr>
        <w:t>LR</w:t>
      </w:r>
      <w:r w:rsidRPr="00526CA7">
        <w:rPr>
          <w:rFonts w:ascii="Times New Roman" w:hAnsi="Times New Roman" w:cs="Times New Roman"/>
          <w:i/>
          <w:sz w:val="24"/>
          <w:szCs w:val="24"/>
        </w:rPr>
        <w:t xml:space="preserve"> Seimo kontrolierių įstaigai</w:t>
      </w:r>
      <w:r w:rsidRPr="00526CA7">
        <w:rPr>
          <w:rFonts w:ascii="Times New Roman" w:hAnsi="Times New Roman" w:cs="Times New Roman"/>
          <w:i/>
          <w:sz w:val="24"/>
          <w:szCs w:val="24"/>
        </w:rPr>
        <w:t xml:space="preserve">, LR Vyriausybės kanceliarijai ir </w:t>
      </w:r>
      <w:r w:rsidRPr="00526CA7">
        <w:rPr>
          <w:rFonts w:ascii="Times New Roman" w:hAnsi="Times New Roman" w:cs="Times New Roman"/>
          <w:i/>
          <w:sz w:val="24"/>
          <w:szCs w:val="24"/>
        </w:rPr>
        <w:t>LR</w:t>
      </w:r>
      <w:r w:rsidRPr="00526C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CA7">
        <w:rPr>
          <w:rFonts w:ascii="Times New Roman" w:hAnsi="Times New Roman" w:cs="Times New Roman"/>
          <w:i/>
          <w:sz w:val="24"/>
          <w:szCs w:val="24"/>
        </w:rPr>
        <w:t>Energetikos ministerijai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526CA7">
        <w:rPr>
          <w:rFonts w:ascii="Times New Roman" w:hAnsi="Times New Roman" w:cs="Times New Roman"/>
          <w:sz w:val="24"/>
          <w:szCs w:val="24"/>
        </w:rPr>
        <w:t>DĖL 2014 M. BALANDŽIO 9 D. LIETUVOS RESPUBLIKOS VYRIAUSYBĖS PROTOKOLINIO NUTARIMO IR NACIONALINĖS ŠILUMOS ŪKIO PLĖTROS 2014- 2020 METAMS PROGRAMOS PROJEKTO PASKELBIMO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26CA7" w:rsidRDefault="00526CA7" w:rsidP="00526C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CA7">
        <w:rPr>
          <w:rFonts w:ascii="Times New Roman" w:hAnsi="Times New Roman" w:cs="Times New Roman"/>
          <w:b/>
          <w:sz w:val="24"/>
          <w:szCs w:val="24"/>
          <w:u w:val="single"/>
        </w:rPr>
        <w:t>2014 m. gegužės 13 d.</w:t>
      </w:r>
      <w:r>
        <w:rPr>
          <w:rFonts w:ascii="Times New Roman" w:hAnsi="Times New Roman" w:cs="Times New Roman"/>
          <w:sz w:val="24"/>
          <w:szCs w:val="24"/>
        </w:rPr>
        <w:t xml:space="preserve"> LŠTA raštas LR energetikos ministerijai „</w:t>
      </w:r>
      <w:r w:rsidRPr="00526CA7">
        <w:rPr>
          <w:rFonts w:ascii="Times New Roman" w:hAnsi="Times New Roman" w:cs="Times New Roman"/>
          <w:sz w:val="24"/>
          <w:szCs w:val="24"/>
        </w:rPr>
        <w:t>DĖL LIETUVOS RESPUBLIKOS VYRIAUSYBĖS 2003 M. KOVO 3 D. NUTARIMO NR. 277 „DĖL ĮMONIŲ, VEIKIANČIŲ ENERGETIKOS SRITYJE, ENERGIJOS AR KURO, KURIŲ REIKIA ELEKTROS IR ŠILUMOS ENERGIJAI GAMINTI, PIRKIMŲ TVARKOS PATVIRTINIMO“ PAKEITIMO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26CA7" w:rsidRDefault="00526CA7" w:rsidP="00526C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CA7">
        <w:rPr>
          <w:rFonts w:ascii="Times New Roman" w:hAnsi="Times New Roman" w:cs="Times New Roman"/>
          <w:b/>
          <w:sz w:val="24"/>
          <w:szCs w:val="24"/>
          <w:u w:val="single"/>
        </w:rPr>
        <w:t>2014 m. gegužės 19 d.</w:t>
      </w:r>
      <w:r>
        <w:rPr>
          <w:rFonts w:ascii="Times New Roman" w:hAnsi="Times New Roman" w:cs="Times New Roman"/>
          <w:sz w:val="24"/>
          <w:szCs w:val="24"/>
        </w:rPr>
        <w:t xml:space="preserve"> LŠTA raštas Nr. 82 Valstybinei kainų ir energetikos kontrolės komisijai „</w:t>
      </w:r>
      <w:r w:rsidRPr="00526CA7">
        <w:rPr>
          <w:rFonts w:ascii="Times New Roman" w:hAnsi="Times New Roman" w:cs="Times New Roman"/>
          <w:sz w:val="24"/>
          <w:szCs w:val="24"/>
        </w:rPr>
        <w:t>DĖL KOMISIJOS NUTARIMO „DĖL GAMTINIŲ DUJŲ PAŽANGIŲJŲ MATAVIMO SISTEMŲ ILGALAIKĖS TRUKMĖS IŠLAIDŲ IR NAUDOS RINKAI EKONOMINIO VERTINIMO PATVIRTINIMO“ PROJEKTO DERINIMO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26CA7" w:rsidRDefault="00526CA7" w:rsidP="00526C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CA7">
        <w:rPr>
          <w:rFonts w:ascii="Times New Roman" w:hAnsi="Times New Roman" w:cs="Times New Roman"/>
          <w:b/>
          <w:sz w:val="24"/>
          <w:szCs w:val="24"/>
          <w:u w:val="single"/>
        </w:rPr>
        <w:t>2014 m. gegužės 20 d.</w:t>
      </w:r>
      <w:r w:rsidRPr="00526CA7">
        <w:rPr>
          <w:rFonts w:ascii="Times New Roman" w:hAnsi="Times New Roman" w:cs="Times New Roman"/>
          <w:sz w:val="24"/>
          <w:szCs w:val="24"/>
        </w:rPr>
        <w:t xml:space="preserve"> LŠTA raštas Nr. 83 </w:t>
      </w:r>
      <w:r w:rsidRPr="00526CA7">
        <w:rPr>
          <w:rFonts w:ascii="Times New Roman" w:hAnsi="Times New Roman" w:cs="Times New Roman"/>
          <w:sz w:val="24"/>
          <w:szCs w:val="24"/>
        </w:rPr>
        <w:t>Viešųjų pirkimų tarnybai</w:t>
      </w:r>
      <w:r w:rsidRPr="00526CA7">
        <w:rPr>
          <w:rFonts w:ascii="Times New Roman" w:hAnsi="Times New Roman" w:cs="Times New Roman"/>
          <w:sz w:val="24"/>
          <w:szCs w:val="24"/>
        </w:rPr>
        <w:t xml:space="preserve">, </w:t>
      </w:r>
      <w:r w:rsidRPr="00526CA7">
        <w:rPr>
          <w:rFonts w:ascii="Times New Roman" w:hAnsi="Times New Roman" w:cs="Times New Roman"/>
          <w:sz w:val="24"/>
          <w:szCs w:val="24"/>
        </w:rPr>
        <w:t>LR Vyriausybės kanceliarijai,</w:t>
      </w:r>
      <w:r w:rsidRPr="00526CA7">
        <w:rPr>
          <w:rFonts w:ascii="Times New Roman" w:hAnsi="Times New Roman" w:cs="Times New Roman"/>
          <w:sz w:val="24"/>
          <w:szCs w:val="24"/>
        </w:rPr>
        <w:t xml:space="preserve"> </w:t>
      </w:r>
      <w:r w:rsidRPr="00526CA7">
        <w:rPr>
          <w:rFonts w:ascii="Times New Roman" w:hAnsi="Times New Roman" w:cs="Times New Roman"/>
          <w:sz w:val="24"/>
          <w:szCs w:val="24"/>
        </w:rPr>
        <w:t>LR energetikos ministerijai,</w:t>
      </w:r>
      <w:r w:rsidRPr="00526CA7">
        <w:rPr>
          <w:rFonts w:ascii="Times New Roman" w:hAnsi="Times New Roman" w:cs="Times New Roman"/>
          <w:sz w:val="24"/>
          <w:szCs w:val="24"/>
        </w:rPr>
        <w:t xml:space="preserve"> </w:t>
      </w:r>
      <w:r w:rsidRPr="00526CA7">
        <w:rPr>
          <w:rFonts w:ascii="Times New Roman" w:hAnsi="Times New Roman" w:cs="Times New Roman"/>
          <w:sz w:val="24"/>
          <w:szCs w:val="24"/>
        </w:rPr>
        <w:t>Valstybinei kainų ir energetikos kontrolės komisijai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526CA7">
        <w:rPr>
          <w:rFonts w:ascii="Times New Roman" w:hAnsi="Times New Roman" w:cs="Times New Roman"/>
          <w:sz w:val="24"/>
          <w:szCs w:val="24"/>
        </w:rPr>
        <w:t>DĖL GAMTINIŲ DUJŲ PIRKIMO-PARDAVIMO SUTARČIŲ SĄLYGŲ PASIKEITIMO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26CA7" w:rsidRDefault="00926283" w:rsidP="00926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83">
        <w:rPr>
          <w:rFonts w:ascii="Times New Roman" w:hAnsi="Times New Roman" w:cs="Times New Roman"/>
          <w:b/>
          <w:sz w:val="24"/>
          <w:szCs w:val="24"/>
          <w:u w:val="single"/>
        </w:rPr>
        <w:t>2014 m. gegužės 28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283">
        <w:rPr>
          <w:rFonts w:ascii="Times New Roman" w:hAnsi="Times New Roman" w:cs="Times New Roman"/>
          <w:sz w:val="24"/>
          <w:szCs w:val="24"/>
        </w:rPr>
        <w:t>Lietuvos šilumos tiekėjų asociacija kreip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926283">
        <w:rPr>
          <w:rFonts w:ascii="Times New Roman" w:hAnsi="Times New Roman" w:cs="Times New Roman"/>
          <w:sz w:val="24"/>
          <w:szCs w:val="24"/>
        </w:rPr>
        <w:t xml:space="preserve">si Į VALSTYBINĘ KAINŲ IR ENERGETIKOS KONTROLĖS KOMISIJĄ, KITAS VALSTYBINES </w:t>
      </w:r>
      <w:r w:rsidRPr="00926283">
        <w:rPr>
          <w:rFonts w:ascii="Times New Roman" w:hAnsi="Times New Roman" w:cs="Times New Roman"/>
          <w:sz w:val="24"/>
          <w:szCs w:val="24"/>
        </w:rPr>
        <w:lastRenderedPageBreak/>
        <w:t>INSTITUCIJAS SIŪLYDAMA ŠILUMOS KAINŲ NUSTATYMO METODIKOJE ŠILUMOS TIEKIMO ĮMONIŲ DALYVAVIMO ASOCIACIJOSE, TIESIOGIAI SUSIJUSIOSE SU REGULIUOJAMU VERSLO VIENETU, SĄNAUDAS PRIPAŽINTI PAGRĮSTOMIS IR TAIP UŽTIKRINTI ASOCIACIJOS IR VISŲ JOS NARIŲ DARBO TĘSTINUMĄ.</w:t>
      </w:r>
    </w:p>
    <w:p w:rsidR="00926283" w:rsidRDefault="00926283" w:rsidP="00926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83">
        <w:rPr>
          <w:rFonts w:ascii="Times New Roman" w:hAnsi="Times New Roman" w:cs="Times New Roman"/>
          <w:b/>
          <w:sz w:val="24"/>
          <w:szCs w:val="24"/>
          <w:u w:val="single"/>
        </w:rPr>
        <w:t>2014 m. gegužės 30 d.</w:t>
      </w:r>
      <w:r w:rsidRPr="00926283">
        <w:rPr>
          <w:rFonts w:ascii="Times New Roman" w:hAnsi="Times New Roman" w:cs="Times New Roman"/>
          <w:sz w:val="24"/>
          <w:szCs w:val="24"/>
        </w:rPr>
        <w:t xml:space="preserve"> LŠTA raštas Nr. 87 </w:t>
      </w:r>
      <w:r w:rsidRPr="00926283">
        <w:rPr>
          <w:rFonts w:ascii="Times New Roman" w:hAnsi="Times New Roman" w:cs="Times New Roman"/>
          <w:sz w:val="24"/>
          <w:szCs w:val="24"/>
        </w:rPr>
        <w:t>LR Seimo Energetikos komisijos Pirmininkui Kęstučiui Daukšiui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926283">
        <w:rPr>
          <w:rFonts w:ascii="Times New Roman" w:hAnsi="Times New Roman" w:cs="Times New Roman"/>
          <w:sz w:val="24"/>
          <w:szCs w:val="24"/>
        </w:rPr>
        <w:t>DĖL NACIONALINĖS ŠILUMOS ŪKIO PLĖTROS 2014-2020 METŲ PROGRAMOS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926283" w:rsidRDefault="00926283" w:rsidP="00926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83">
        <w:rPr>
          <w:rFonts w:ascii="Times New Roman" w:hAnsi="Times New Roman" w:cs="Times New Roman"/>
          <w:b/>
          <w:sz w:val="24"/>
          <w:szCs w:val="24"/>
          <w:u w:val="single"/>
        </w:rPr>
        <w:t>2014 m. birželio 3 d.</w:t>
      </w:r>
      <w:r>
        <w:rPr>
          <w:rFonts w:ascii="Times New Roman" w:hAnsi="Times New Roman" w:cs="Times New Roman"/>
          <w:sz w:val="24"/>
          <w:szCs w:val="24"/>
        </w:rPr>
        <w:t xml:space="preserve"> LŠTA raštas Nr. 88 LR energetikos ministerijai „</w:t>
      </w:r>
      <w:r w:rsidRPr="00926283">
        <w:rPr>
          <w:rFonts w:ascii="Times New Roman" w:hAnsi="Times New Roman" w:cs="Times New Roman"/>
          <w:sz w:val="24"/>
          <w:szCs w:val="24"/>
        </w:rPr>
        <w:t>DĖL ŠILUMOS TIEKIMO IR VARTOJIMO TAISYKLIŲ PAKEITIMO PROJEKTO DERINIMO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926283" w:rsidRDefault="00926283" w:rsidP="006C308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085">
        <w:rPr>
          <w:rFonts w:ascii="Times New Roman" w:hAnsi="Times New Roman" w:cs="Times New Roman"/>
          <w:b/>
          <w:sz w:val="24"/>
          <w:szCs w:val="24"/>
          <w:u w:val="single"/>
        </w:rPr>
        <w:t>2014 m. birželio 11 d.</w:t>
      </w:r>
      <w:r w:rsidRPr="006C3085">
        <w:rPr>
          <w:rFonts w:ascii="Times New Roman" w:hAnsi="Times New Roman" w:cs="Times New Roman"/>
          <w:sz w:val="24"/>
          <w:szCs w:val="24"/>
        </w:rPr>
        <w:t xml:space="preserve"> LŠTA raštas Nr. 93 </w:t>
      </w:r>
      <w:r w:rsidR="006C3085" w:rsidRPr="006C3085">
        <w:rPr>
          <w:rFonts w:ascii="Times New Roman" w:hAnsi="Times New Roman" w:cs="Times New Roman"/>
          <w:sz w:val="24"/>
          <w:szCs w:val="24"/>
        </w:rPr>
        <w:t xml:space="preserve">LR </w:t>
      </w:r>
      <w:r w:rsidR="006C3085" w:rsidRPr="006C3085">
        <w:rPr>
          <w:rFonts w:ascii="Times New Roman" w:hAnsi="Times New Roman" w:cs="Times New Roman"/>
          <w:sz w:val="24"/>
          <w:szCs w:val="24"/>
        </w:rPr>
        <w:t>Vyriausybei</w:t>
      </w:r>
      <w:r w:rsidR="006C3085" w:rsidRPr="006C3085">
        <w:rPr>
          <w:rFonts w:ascii="Times New Roman" w:hAnsi="Times New Roman" w:cs="Times New Roman"/>
          <w:sz w:val="24"/>
          <w:szCs w:val="24"/>
        </w:rPr>
        <w:t xml:space="preserve">, </w:t>
      </w:r>
      <w:r w:rsidR="006C3085" w:rsidRPr="006C3085">
        <w:rPr>
          <w:rFonts w:ascii="Times New Roman" w:hAnsi="Times New Roman" w:cs="Times New Roman"/>
          <w:sz w:val="24"/>
          <w:szCs w:val="24"/>
        </w:rPr>
        <w:t>Valstybinei kainų ir energetikos kontrolės komisijai</w:t>
      </w:r>
      <w:r w:rsidR="006C3085" w:rsidRPr="006C3085">
        <w:rPr>
          <w:rFonts w:ascii="Times New Roman" w:hAnsi="Times New Roman" w:cs="Times New Roman"/>
          <w:sz w:val="24"/>
          <w:szCs w:val="24"/>
        </w:rPr>
        <w:t xml:space="preserve">, </w:t>
      </w:r>
      <w:r w:rsidR="006C3085" w:rsidRPr="006C3085">
        <w:rPr>
          <w:rFonts w:ascii="Times New Roman" w:hAnsi="Times New Roman" w:cs="Times New Roman"/>
          <w:sz w:val="24"/>
          <w:szCs w:val="24"/>
        </w:rPr>
        <w:t>LR energetikos ministerijai</w:t>
      </w:r>
      <w:r w:rsidR="006C3085" w:rsidRPr="006C3085">
        <w:rPr>
          <w:rFonts w:ascii="Times New Roman" w:hAnsi="Times New Roman" w:cs="Times New Roman"/>
          <w:sz w:val="24"/>
          <w:szCs w:val="24"/>
        </w:rPr>
        <w:t xml:space="preserve">, </w:t>
      </w:r>
      <w:r w:rsidR="006C3085" w:rsidRPr="006C3085">
        <w:rPr>
          <w:rFonts w:ascii="Times New Roman" w:hAnsi="Times New Roman" w:cs="Times New Roman"/>
          <w:sz w:val="24"/>
          <w:szCs w:val="24"/>
        </w:rPr>
        <w:t>AB „Lietuvos dujos“</w:t>
      </w:r>
      <w:r w:rsidR="006C3085">
        <w:rPr>
          <w:rFonts w:ascii="Times New Roman" w:hAnsi="Times New Roman" w:cs="Times New Roman"/>
          <w:sz w:val="24"/>
          <w:szCs w:val="24"/>
        </w:rPr>
        <w:t xml:space="preserve"> „</w:t>
      </w:r>
      <w:r w:rsidR="006C3085" w:rsidRPr="006C3085">
        <w:rPr>
          <w:rFonts w:ascii="Times New Roman" w:hAnsi="Times New Roman" w:cs="Times New Roman"/>
          <w:sz w:val="24"/>
          <w:szCs w:val="24"/>
        </w:rPr>
        <w:t>DĖL ŠILUMOS VARTOTOJŲ PERMOKOS UŽ GAMTINES DUJAS GRĄŽINIMO</w:t>
      </w:r>
      <w:r w:rsidR="006C3085">
        <w:rPr>
          <w:rFonts w:ascii="Times New Roman" w:hAnsi="Times New Roman" w:cs="Times New Roman"/>
          <w:sz w:val="24"/>
          <w:szCs w:val="24"/>
        </w:rPr>
        <w:t>“.</w:t>
      </w:r>
    </w:p>
    <w:p w:rsidR="006C3085" w:rsidRDefault="006C3085" w:rsidP="003622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211">
        <w:rPr>
          <w:rFonts w:ascii="Times New Roman" w:hAnsi="Times New Roman" w:cs="Times New Roman"/>
          <w:b/>
          <w:sz w:val="24"/>
          <w:szCs w:val="24"/>
          <w:u w:val="single"/>
        </w:rPr>
        <w:t xml:space="preserve">2014 m. birželio </w:t>
      </w:r>
      <w:r w:rsidR="00362211" w:rsidRPr="00362211">
        <w:rPr>
          <w:rFonts w:ascii="Times New Roman" w:hAnsi="Times New Roman" w:cs="Times New Roman"/>
          <w:b/>
          <w:sz w:val="24"/>
          <w:szCs w:val="24"/>
          <w:u w:val="single"/>
        </w:rPr>
        <w:t>17 d.</w:t>
      </w:r>
      <w:r w:rsidR="00362211">
        <w:rPr>
          <w:rFonts w:ascii="Times New Roman" w:hAnsi="Times New Roman" w:cs="Times New Roman"/>
          <w:sz w:val="24"/>
          <w:szCs w:val="24"/>
        </w:rPr>
        <w:t xml:space="preserve"> LŠTA raštas Nr. 96 Lietuvos energetikos institutui „</w:t>
      </w:r>
      <w:r w:rsidR="00362211" w:rsidRPr="00362211">
        <w:rPr>
          <w:rFonts w:ascii="Times New Roman" w:hAnsi="Times New Roman" w:cs="Times New Roman"/>
          <w:sz w:val="24"/>
          <w:szCs w:val="24"/>
        </w:rPr>
        <w:t>DĖL LIETUVOS ENERGETIKOS INSTITUTO MOKSLINĖJE DISKUSIJOJE „LIETUVOS ENERGETIKOS RAIDOS KRYPTYS IR NACIONALINĖS ENERGETIKOS STRATEGIJOS NUOSTATOS“ PATEIKTOS INFORMACIJOS</w:t>
      </w:r>
      <w:r w:rsidR="00362211">
        <w:rPr>
          <w:rFonts w:ascii="Times New Roman" w:hAnsi="Times New Roman" w:cs="Times New Roman"/>
          <w:sz w:val="24"/>
          <w:szCs w:val="24"/>
        </w:rPr>
        <w:t>“.</w:t>
      </w:r>
    </w:p>
    <w:p w:rsidR="00362211" w:rsidRDefault="00362211" w:rsidP="003622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211">
        <w:rPr>
          <w:rFonts w:ascii="Times New Roman" w:hAnsi="Times New Roman" w:cs="Times New Roman"/>
          <w:b/>
          <w:sz w:val="24"/>
          <w:szCs w:val="24"/>
          <w:u w:val="single"/>
        </w:rPr>
        <w:t>2014 m. birželio 23 d.</w:t>
      </w:r>
      <w:r w:rsidRPr="00362211">
        <w:rPr>
          <w:rFonts w:ascii="Times New Roman" w:hAnsi="Times New Roman" w:cs="Times New Roman"/>
          <w:sz w:val="24"/>
          <w:szCs w:val="24"/>
        </w:rPr>
        <w:t xml:space="preserve"> bendras LŠTA ir LEGA raštas Nr. 97 </w:t>
      </w:r>
      <w:r w:rsidRPr="00362211">
        <w:rPr>
          <w:rFonts w:ascii="Times New Roman" w:hAnsi="Times New Roman" w:cs="Times New Roman"/>
          <w:sz w:val="24"/>
          <w:szCs w:val="24"/>
        </w:rPr>
        <w:t>LR Energetikos ministerijai</w:t>
      </w:r>
      <w:r w:rsidRPr="00362211">
        <w:rPr>
          <w:rFonts w:ascii="Times New Roman" w:hAnsi="Times New Roman" w:cs="Times New Roman"/>
          <w:sz w:val="24"/>
          <w:szCs w:val="24"/>
        </w:rPr>
        <w:t xml:space="preserve">, </w:t>
      </w:r>
      <w:r w:rsidRPr="00362211">
        <w:rPr>
          <w:rFonts w:ascii="Times New Roman" w:hAnsi="Times New Roman" w:cs="Times New Roman"/>
          <w:sz w:val="24"/>
          <w:szCs w:val="24"/>
        </w:rPr>
        <w:t>LR Vyriausybei</w:t>
      </w:r>
      <w:r w:rsidRPr="00362211">
        <w:rPr>
          <w:rFonts w:ascii="Times New Roman" w:hAnsi="Times New Roman" w:cs="Times New Roman"/>
          <w:sz w:val="24"/>
          <w:szCs w:val="24"/>
        </w:rPr>
        <w:t xml:space="preserve">, </w:t>
      </w:r>
      <w:r w:rsidRPr="00362211">
        <w:rPr>
          <w:rFonts w:ascii="Times New Roman" w:hAnsi="Times New Roman" w:cs="Times New Roman"/>
          <w:sz w:val="24"/>
          <w:szCs w:val="24"/>
        </w:rPr>
        <w:t>LR Seimo Antikorupcijos komisijai</w:t>
      </w:r>
      <w:r w:rsidRPr="00362211">
        <w:rPr>
          <w:rFonts w:ascii="Times New Roman" w:hAnsi="Times New Roman" w:cs="Times New Roman"/>
          <w:sz w:val="24"/>
          <w:szCs w:val="24"/>
        </w:rPr>
        <w:t xml:space="preserve">, </w:t>
      </w:r>
      <w:r w:rsidRPr="00362211">
        <w:rPr>
          <w:rFonts w:ascii="Times New Roman" w:hAnsi="Times New Roman" w:cs="Times New Roman"/>
          <w:sz w:val="24"/>
          <w:szCs w:val="24"/>
        </w:rPr>
        <w:t>LR Seimo Energetikos komisijai</w:t>
      </w:r>
      <w:r w:rsidRPr="00362211">
        <w:rPr>
          <w:rFonts w:ascii="Times New Roman" w:hAnsi="Times New Roman" w:cs="Times New Roman"/>
          <w:sz w:val="24"/>
          <w:szCs w:val="24"/>
        </w:rPr>
        <w:t xml:space="preserve">, </w:t>
      </w:r>
      <w:r w:rsidRPr="00362211">
        <w:rPr>
          <w:rFonts w:ascii="Times New Roman" w:hAnsi="Times New Roman" w:cs="Times New Roman"/>
          <w:sz w:val="24"/>
          <w:szCs w:val="24"/>
        </w:rPr>
        <w:t>Valstybinei kainų ir energetikos kontrolės komisijai</w:t>
      </w:r>
      <w:r w:rsidRPr="00362211">
        <w:rPr>
          <w:rFonts w:ascii="Times New Roman" w:hAnsi="Times New Roman" w:cs="Times New Roman"/>
          <w:sz w:val="24"/>
          <w:szCs w:val="24"/>
        </w:rPr>
        <w:t xml:space="preserve">, </w:t>
      </w:r>
      <w:r w:rsidRPr="00362211">
        <w:rPr>
          <w:rFonts w:ascii="Times New Roman" w:hAnsi="Times New Roman" w:cs="Times New Roman"/>
          <w:sz w:val="24"/>
          <w:szCs w:val="24"/>
        </w:rPr>
        <w:t>LR Konkurencijos tarybai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362211">
        <w:rPr>
          <w:rFonts w:ascii="Times New Roman" w:hAnsi="Times New Roman" w:cs="Times New Roman"/>
          <w:sz w:val="24"/>
          <w:szCs w:val="24"/>
        </w:rPr>
        <w:t>DĖL LIETUVOS RESPUBLIKOS VYRIAUSYBĖS NUTARIMO „DĖL ATSINAUJINAČIŲ ENERGIJOS IŠTEKLIŲ NAUDOJIMO ELEKTROS ENERGIJAI GAMINTI SKATINIMO KVOTŲ IR AUKCIONO REGIONŲ PATVIRTINIMO“ PAKEITIMO PROJEKTO NR. 14-6820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62211" w:rsidRDefault="00362211" w:rsidP="003622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211">
        <w:rPr>
          <w:rFonts w:ascii="Times New Roman" w:hAnsi="Times New Roman" w:cs="Times New Roman"/>
          <w:b/>
          <w:sz w:val="24"/>
          <w:szCs w:val="24"/>
          <w:u w:val="single"/>
        </w:rPr>
        <w:t>2014 m. birželio 27 d.</w:t>
      </w:r>
      <w:r>
        <w:rPr>
          <w:rFonts w:ascii="Times New Roman" w:hAnsi="Times New Roman" w:cs="Times New Roman"/>
          <w:sz w:val="24"/>
          <w:szCs w:val="24"/>
        </w:rPr>
        <w:t xml:space="preserve"> LŠTA raštas Nr. 99 Valstybinei kainų ir energetikos kontrolės komisijai „</w:t>
      </w:r>
      <w:r w:rsidRPr="00362211">
        <w:rPr>
          <w:rFonts w:ascii="Times New Roman" w:hAnsi="Times New Roman" w:cs="Times New Roman"/>
          <w:sz w:val="24"/>
          <w:szCs w:val="24"/>
        </w:rPr>
        <w:t>DĖL VALSTYBINĖS KAINŲ IR ENERGETIKOS KONTROLĖS KOMISIJOS NUTARIMO „DĖL ŠILUMOS PASKIRSTYMO TAISYKLIŲ PATVIRTINIMO“ PROJEKTO DERINIMO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62211" w:rsidRDefault="00F75DC8" w:rsidP="00F75D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DC8">
        <w:rPr>
          <w:rFonts w:ascii="Times New Roman" w:hAnsi="Times New Roman" w:cs="Times New Roman"/>
          <w:b/>
          <w:sz w:val="24"/>
          <w:szCs w:val="24"/>
          <w:u w:val="single"/>
        </w:rPr>
        <w:t>2014 m. liepos 9 d.</w:t>
      </w:r>
      <w:r>
        <w:rPr>
          <w:rFonts w:ascii="Times New Roman" w:hAnsi="Times New Roman" w:cs="Times New Roman"/>
          <w:sz w:val="24"/>
          <w:szCs w:val="24"/>
        </w:rPr>
        <w:t xml:space="preserve"> LŠTA raštas Nr. 105 Valstybinei kainų ir energetikos kontrolės komisijai „</w:t>
      </w:r>
      <w:r w:rsidRPr="00F75DC8">
        <w:rPr>
          <w:rFonts w:ascii="Times New Roman" w:hAnsi="Times New Roman" w:cs="Times New Roman"/>
          <w:sz w:val="24"/>
          <w:szCs w:val="24"/>
        </w:rPr>
        <w:t>DĖL REZERVINĖS GALIOS UŽTIKRINIMO PASLAUGOS SĄNAUDŲ PRIPAŽINIMO KRITERIJŲ ATSPINDĖJIMO TEISĖS AKTUOSE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75DC8" w:rsidRDefault="00F75DC8" w:rsidP="00F75D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DC8">
        <w:rPr>
          <w:rFonts w:ascii="Times New Roman" w:hAnsi="Times New Roman" w:cs="Times New Roman"/>
          <w:b/>
          <w:sz w:val="24"/>
          <w:szCs w:val="24"/>
          <w:u w:val="single"/>
        </w:rPr>
        <w:t>2014 m. liepos 9 d.</w:t>
      </w:r>
      <w:r w:rsidRPr="00F75DC8">
        <w:rPr>
          <w:rFonts w:ascii="Times New Roman" w:hAnsi="Times New Roman" w:cs="Times New Roman"/>
          <w:sz w:val="24"/>
          <w:szCs w:val="24"/>
        </w:rPr>
        <w:t xml:space="preserve"> LŠTA raštas Nr. 106 </w:t>
      </w:r>
      <w:r w:rsidRPr="00F75DC8">
        <w:rPr>
          <w:rFonts w:ascii="Times New Roman" w:hAnsi="Times New Roman" w:cs="Times New Roman"/>
          <w:sz w:val="24"/>
          <w:szCs w:val="24"/>
        </w:rPr>
        <w:t>LR Energetikos ministerijai</w:t>
      </w:r>
      <w:r w:rsidRPr="00F75DC8">
        <w:rPr>
          <w:rFonts w:ascii="Times New Roman" w:hAnsi="Times New Roman" w:cs="Times New Roman"/>
          <w:sz w:val="24"/>
          <w:szCs w:val="24"/>
        </w:rPr>
        <w:t xml:space="preserve">, </w:t>
      </w:r>
      <w:r w:rsidRPr="00F75DC8">
        <w:rPr>
          <w:rFonts w:ascii="Times New Roman" w:hAnsi="Times New Roman" w:cs="Times New Roman"/>
          <w:sz w:val="24"/>
          <w:szCs w:val="24"/>
        </w:rPr>
        <w:t>R Vyriausybei</w:t>
      </w:r>
      <w:r w:rsidRPr="00F75DC8">
        <w:rPr>
          <w:rFonts w:ascii="Times New Roman" w:hAnsi="Times New Roman" w:cs="Times New Roman"/>
          <w:sz w:val="24"/>
          <w:szCs w:val="24"/>
        </w:rPr>
        <w:t xml:space="preserve">, </w:t>
      </w:r>
      <w:r w:rsidRPr="00F75DC8">
        <w:rPr>
          <w:rFonts w:ascii="Times New Roman" w:hAnsi="Times New Roman" w:cs="Times New Roman"/>
          <w:sz w:val="24"/>
          <w:szCs w:val="24"/>
        </w:rPr>
        <w:t>LR Seimo ekonomikos komitetui</w:t>
      </w:r>
      <w:r w:rsidRPr="00F75DC8">
        <w:rPr>
          <w:rFonts w:ascii="Times New Roman" w:hAnsi="Times New Roman" w:cs="Times New Roman"/>
          <w:sz w:val="24"/>
          <w:szCs w:val="24"/>
        </w:rPr>
        <w:t xml:space="preserve">, </w:t>
      </w:r>
      <w:r w:rsidRPr="00F75DC8">
        <w:rPr>
          <w:rFonts w:ascii="Times New Roman" w:hAnsi="Times New Roman" w:cs="Times New Roman"/>
          <w:sz w:val="24"/>
          <w:szCs w:val="24"/>
        </w:rPr>
        <w:t>LR Seimo energetikos komisijai</w:t>
      </w:r>
      <w:r w:rsidRPr="00F75DC8">
        <w:rPr>
          <w:rFonts w:ascii="Times New Roman" w:hAnsi="Times New Roman" w:cs="Times New Roman"/>
          <w:sz w:val="24"/>
          <w:szCs w:val="24"/>
        </w:rPr>
        <w:t xml:space="preserve">, </w:t>
      </w:r>
      <w:r w:rsidRPr="00F75DC8">
        <w:rPr>
          <w:rFonts w:ascii="Times New Roman" w:hAnsi="Times New Roman" w:cs="Times New Roman"/>
          <w:sz w:val="24"/>
          <w:szCs w:val="24"/>
        </w:rPr>
        <w:t>LR Konkurencijos tarybai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F75DC8">
        <w:rPr>
          <w:rFonts w:ascii="Times New Roman" w:hAnsi="Times New Roman" w:cs="Times New Roman"/>
          <w:sz w:val="24"/>
          <w:szCs w:val="24"/>
        </w:rPr>
        <w:t>DĖL LIETUVOS RESPUBLIKOS ATSINAUJINANČIŲ IŠTEKLIŲ ENERGETIKOS ĮSTATYMO NR. XI-1375 6,13,14,15,16 IR 22 STRAIPSNIŲ PAKEITIMO ĮSTATYMO PROJEKTO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75DC8" w:rsidRDefault="00F75DC8" w:rsidP="00F75D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DC8">
        <w:rPr>
          <w:rFonts w:ascii="Times New Roman" w:hAnsi="Times New Roman" w:cs="Times New Roman"/>
          <w:b/>
          <w:sz w:val="24"/>
          <w:szCs w:val="24"/>
          <w:u w:val="single"/>
        </w:rPr>
        <w:t>2014 m. liepos 10 d.</w:t>
      </w:r>
      <w:r w:rsidRPr="00F75DC8">
        <w:rPr>
          <w:rFonts w:ascii="Times New Roman" w:hAnsi="Times New Roman" w:cs="Times New Roman"/>
          <w:sz w:val="24"/>
          <w:szCs w:val="24"/>
        </w:rPr>
        <w:t xml:space="preserve"> LŠTA raštas Nr. 107 </w:t>
      </w:r>
      <w:r w:rsidRPr="00F75DC8">
        <w:rPr>
          <w:rFonts w:ascii="Times New Roman" w:hAnsi="Times New Roman" w:cs="Times New Roman"/>
          <w:sz w:val="24"/>
          <w:szCs w:val="24"/>
        </w:rPr>
        <w:t>LR Vyriausybei</w:t>
      </w:r>
      <w:r w:rsidRPr="00F75DC8">
        <w:rPr>
          <w:rFonts w:ascii="Times New Roman" w:hAnsi="Times New Roman" w:cs="Times New Roman"/>
          <w:sz w:val="24"/>
          <w:szCs w:val="24"/>
        </w:rPr>
        <w:t xml:space="preserve">, </w:t>
      </w:r>
      <w:r w:rsidRPr="00F75DC8">
        <w:rPr>
          <w:rFonts w:ascii="Times New Roman" w:hAnsi="Times New Roman" w:cs="Times New Roman"/>
          <w:sz w:val="24"/>
          <w:szCs w:val="24"/>
        </w:rPr>
        <w:t>LR Energetikos ministerijai</w:t>
      </w:r>
      <w:r w:rsidRPr="00F75DC8">
        <w:rPr>
          <w:rFonts w:ascii="Times New Roman" w:hAnsi="Times New Roman" w:cs="Times New Roman"/>
          <w:sz w:val="24"/>
          <w:szCs w:val="24"/>
        </w:rPr>
        <w:t xml:space="preserve">, </w:t>
      </w:r>
      <w:r w:rsidRPr="00F75DC8">
        <w:rPr>
          <w:rFonts w:ascii="Times New Roman" w:hAnsi="Times New Roman" w:cs="Times New Roman"/>
          <w:sz w:val="24"/>
          <w:szCs w:val="24"/>
        </w:rPr>
        <w:t>LR Seimo Energetikos komisijai</w:t>
      </w:r>
      <w:r w:rsidRPr="00F75DC8">
        <w:rPr>
          <w:rFonts w:ascii="Times New Roman" w:hAnsi="Times New Roman" w:cs="Times New Roman"/>
          <w:sz w:val="24"/>
          <w:szCs w:val="24"/>
        </w:rPr>
        <w:t xml:space="preserve">, </w:t>
      </w:r>
      <w:r w:rsidRPr="00F75DC8">
        <w:rPr>
          <w:rFonts w:ascii="Times New Roman" w:hAnsi="Times New Roman" w:cs="Times New Roman"/>
          <w:sz w:val="24"/>
          <w:szCs w:val="24"/>
        </w:rPr>
        <w:t>LR Seimo Antikorupcijos komisijai</w:t>
      </w:r>
      <w:r w:rsidRPr="00F75DC8">
        <w:rPr>
          <w:rFonts w:ascii="Times New Roman" w:hAnsi="Times New Roman" w:cs="Times New Roman"/>
          <w:sz w:val="24"/>
          <w:szCs w:val="24"/>
        </w:rPr>
        <w:t xml:space="preserve">, </w:t>
      </w:r>
      <w:r w:rsidRPr="00F75DC8">
        <w:rPr>
          <w:rFonts w:ascii="Times New Roman" w:hAnsi="Times New Roman" w:cs="Times New Roman"/>
          <w:sz w:val="24"/>
          <w:szCs w:val="24"/>
        </w:rPr>
        <w:t>LR Konkurencijos tarybai</w:t>
      </w:r>
      <w:r w:rsidRPr="00F75DC8">
        <w:rPr>
          <w:rFonts w:ascii="Times New Roman" w:hAnsi="Times New Roman" w:cs="Times New Roman"/>
          <w:sz w:val="24"/>
          <w:szCs w:val="24"/>
        </w:rPr>
        <w:t xml:space="preserve">, </w:t>
      </w:r>
      <w:r w:rsidRPr="00F75DC8">
        <w:rPr>
          <w:rFonts w:ascii="Times New Roman" w:hAnsi="Times New Roman" w:cs="Times New Roman"/>
          <w:sz w:val="24"/>
          <w:szCs w:val="24"/>
        </w:rPr>
        <w:t>LR Specialiųjų tyrimų tarnybai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F75DC8">
        <w:rPr>
          <w:rFonts w:ascii="Times New Roman" w:hAnsi="Times New Roman" w:cs="Times New Roman"/>
          <w:sz w:val="24"/>
          <w:szCs w:val="24"/>
        </w:rPr>
        <w:t>DĖL LIETUVOS RESPUBLIKOS VYRIAUSYBĖS NUTARIMO „DĖL LIETUVOS RESPUBLIKOS VYRIAUSYBĖS 2012 M. LIEPOS 4 D. NUTARIMO NR. 827 „DĖL ATSINAUJINANČIŲ ENERGIJOS IŠTEKLIŲ NAUDOJIMO ENERGIJAI GAMINTI SKATINIMO TVARKOS APRAŠO PATVIRTINIMO“ PAKEITIMO PROJEKTO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75DC8" w:rsidRDefault="00F75DC8" w:rsidP="00F75D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DC8">
        <w:rPr>
          <w:rFonts w:ascii="Times New Roman" w:hAnsi="Times New Roman" w:cs="Times New Roman"/>
          <w:b/>
          <w:sz w:val="24"/>
          <w:szCs w:val="24"/>
          <w:u w:val="single"/>
        </w:rPr>
        <w:t>2014 m. liepos 11 d.</w:t>
      </w:r>
      <w:r w:rsidRPr="00F75DC8">
        <w:rPr>
          <w:rFonts w:ascii="Times New Roman" w:hAnsi="Times New Roman" w:cs="Times New Roman"/>
          <w:sz w:val="24"/>
          <w:szCs w:val="24"/>
        </w:rPr>
        <w:t xml:space="preserve"> LŠTA raštas Nr.108 </w:t>
      </w:r>
      <w:r w:rsidRPr="00F75DC8">
        <w:rPr>
          <w:rFonts w:ascii="Times New Roman" w:hAnsi="Times New Roman" w:cs="Times New Roman"/>
          <w:sz w:val="24"/>
          <w:szCs w:val="24"/>
        </w:rPr>
        <w:t>LR finansų ministerijai</w:t>
      </w:r>
      <w:r w:rsidRPr="00F75DC8">
        <w:rPr>
          <w:rFonts w:ascii="Times New Roman" w:hAnsi="Times New Roman" w:cs="Times New Roman"/>
          <w:sz w:val="24"/>
          <w:szCs w:val="24"/>
        </w:rPr>
        <w:t xml:space="preserve">, </w:t>
      </w:r>
      <w:r w:rsidRPr="00F75DC8">
        <w:rPr>
          <w:rFonts w:ascii="Times New Roman" w:hAnsi="Times New Roman" w:cs="Times New Roman"/>
          <w:sz w:val="24"/>
          <w:szCs w:val="24"/>
        </w:rPr>
        <w:t>„Lietuvos energija“ UAB</w:t>
      </w:r>
      <w:r w:rsidRPr="00F75DC8">
        <w:rPr>
          <w:rFonts w:ascii="Times New Roman" w:hAnsi="Times New Roman" w:cs="Times New Roman"/>
          <w:sz w:val="24"/>
          <w:szCs w:val="24"/>
        </w:rPr>
        <w:t xml:space="preserve">, </w:t>
      </w:r>
      <w:r w:rsidRPr="00F75DC8">
        <w:rPr>
          <w:rFonts w:ascii="Times New Roman" w:hAnsi="Times New Roman" w:cs="Times New Roman"/>
          <w:sz w:val="24"/>
          <w:szCs w:val="24"/>
        </w:rPr>
        <w:t>AB „Lietuvos dujos“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F75DC8">
        <w:rPr>
          <w:rFonts w:ascii="Times New Roman" w:hAnsi="Times New Roman" w:cs="Times New Roman"/>
          <w:sz w:val="24"/>
          <w:szCs w:val="24"/>
        </w:rPr>
        <w:t>DĖL ŠILUMOS VARTOTOJŲ PERMOKOS UŽ GAMTINES DUJAS GRĄŽINIMO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75DC8" w:rsidRDefault="00F75DC8" w:rsidP="00F75D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D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2014 m. liepos 16 d.</w:t>
      </w:r>
      <w:r w:rsidRPr="00F75DC8">
        <w:rPr>
          <w:rFonts w:ascii="Times New Roman" w:hAnsi="Times New Roman" w:cs="Times New Roman"/>
          <w:sz w:val="24"/>
          <w:szCs w:val="24"/>
        </w:rPr>
        <w:t xml:space="preserve"> LŠTA raštas Nr. 113 LR </w:t>
      </w:r>
      <w:r w:rsidRPr="00F75DC8">
        <w:rPr>
          <w:rFonts w:ascii="Times New Roman" w:hAnsi="Times New Roman" w:cs="Times New Roman"/>
          <w:sz w:val="24"/>
          <w:szCs w:val="24"/>
        </w:rPr>
        <w:t>energetikos ministerijai</w:t>
      </w:r>
      <w:r w:rsidRPr="00F75DC8">
        <w:rPr>
          <w:rFonts w:ascii="Times New Roman" w:hAnsi="Times New Roman" w:cs="Times New Roman"/>
          <w:sz w:val="24"/>
          <w:szCs w:val="24"/>
        </w:rPr>
        <w:t xml:space="preserve">, </w:t>
      </w:r>
      <w:r w:rsidRPr="00F75DC8">
        <w:rPr>
          <w:rFonts w:ascii="Times New Roman" w:hAnsi="Times New Roman" w:cs="Times New Roman"/>
          <w:sz w:val="24"/>
          <w:szCs w:val="24"/>
        </w:rPr>
        <w:t>LR</w:t>
      </w:r>
      <w:r w:rsidRPr="00F75DC8">
        <w:rPr>
          <w:rFonts w:ascii="Times New Roman" w:hAnsi="Times New Roman" w:cs="Times New Roman"/>
          <w:sz w:val="24"/>
          <w:szCs w:val="24"/>
        </w:rPr>
        <w:t xml:space="preserve"> aplinkos ministerijai, </w:t>
      </w:r>
      <w:r w:rsidRPr="00F75DC8">
        <w:rPr>
          <w:rFonts w:ascii="Times New Roman" w:hAnsi="Times New Roman" w:cs="Times New Roman"/>
          <w:sz w:val="24"/>
          <w:szCs w:val="24"/>
        </w:rPr>
        <w:t>Valstybinei kainų ir energetikos kontrolės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F75DC8">
        <w:rPr>
          <w:rFonts w:ascii="Times New Roman" w:hAnsi="Times New Roman" w:cs="Times New Roman"/>
          <w:sz w:val="24"/>
          <w:szCs w:val="24"/>
        </w:rPr>
        <w:t>omisijai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F75DC8">
        <w:rPr>
          <w:rFonts w:ascii="Times New Roman" w:hAnsi="Times New Roman" w:cs="Times New Roman"/>
          <w:sz w:val="24"/>
          <w:szCs w:val="24"/>
        </w:rPr>
        <w:t>DĖL APSIRŪPINIMO KARŠTU VANDENIU BŪDO BE KARŠTO VANDENS TIEKĖJO PASIRINKIMO TEISINIO REGLAMENTAVIMO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75DC8" w:rsidRDefault="00F75DC8" w:rsidP="00F75D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BBB">
        <w:rPr>
          <w:rFonts w:ascii="Times New Roman" w:hAnsi="Times New Roman" w:cs="Times New Roman"/>
          <w:b/>
          <w:sz w:val="24"/>
          <w:szCs w:val="24"/>
          <w:u w:val="single"/>
        </w:rPr>
        <w:t>2014 m. liepos 18 d.</w:t>
      </w:r>
      <w:r>
        <w:rPr>
          <w:rFonts w:ascii="Times New Roman" w:hAnsi="Times New Roman" w:cs="Times New Roman"/>
          <w:sz w:val="24"/>
          <w:szCs w:val="24"/>
        </w:rPr>
        <w:t xml:space="preserve"> LŠTA raštas Nr. 114 </w:t>
      </w:r>
      <w:r w:rsidRPr="00A64C88">
        <w:rPr>
          <w:rFonts w:ascii="Times New Roman" w:hAnsi="Times New Roman" w:cs="Times New Roman"/>
          <w:i/>
          <w:sz w:val="24"/>
          <w:szCs w:val="24"/>
        </w:rPr>
        <w:t>LR energetikos ministerijai</w:t>
      </w:r>
      <w:r>
        <w:rPr>
          <w:rFonts w:ascii="Times New Roman" w:hAnsi="Times New Roman" w:cs="Times New Roman"/>
          <w:sz w:val="24"/>
          <w:szCs w:val="24"/>
        </w:rPr>
        <w:t xml:space="preserve"> „|DĖL GARO IR VANDENS ŠILDYMO KATILŲ ĮRENGIMO IR SAUGAUS EKSPLOATAVIMO TAISYKLIŲ PAKEITIMO“.</w:t>
      </w:r>
    </w:p>
    <w:p w:rsidR="00E86BBB" w:rsidRDefault="00E86BBB" w:rsidP="00E86B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2014 m</w:t>
      </w:r>
      <w:r w:rsidRPr="00E86BBB">
        <w:rPr>
          <w:rFonts w:ascii="Times New Roman" w:hAnsi="Times New Roman" w:cs="Times New Roman"/>
          <w:b/>
          <w:sz w:val="24"/>
          <w:szCs w:val="24"/>
          <w:u w:val="single"/>
        </w:rPr>
        <w:t>. liepos 28 d.</w:t>
      </w:r>
      <w:r>
        <w:rPr>
          <w:rFonts w:ascii="Times New Roman" w:hAnsi="Times New Roman" w:cs="Times New Roman"/>
          <w:sz w:val="24"/>
          <w:szCs w:val="24"/>
        </w:rPr>
        <w:t xml:space="preserve"> bendras LŠTA ir LEGA raštas Nr. 115 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Valstybinei kainų ir energetikos kontrolės komisijai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86BBB">
        <w:rPr>
          <w:rFonts w:ascii="Times New Roman" w:hAnsi="Times New Roman" w:cs="Times New Roman"/>
          <w:sz w:val="24"/>
          <w:szCs w:val="24"/>
        </w:rPr>
        <w:t>DĖL PALYGINAMŲJŲ ŠILUMOS GAMYBOS KAINŲ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86BBB" w:rsidRDefault="00E86BBB" w:rsidP="00E86B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BBB">
        <w:rPr>
          <w:rFonts w:ascii="Times New Roman" w:hAnsi="Times New Roman" w:cs="Times New Roman"/>
          <w:b/>
          <w:sz w:val="24"/>
          <w:szCs w:val="24"/>
          <w:u w:val="single"/>
        </w:rPr>
        <w:t>2014 m. rugpjūčio 4 d.</w:t>
      </w:r>
      <w:r w:rsidRPr="00E86BBB">
        <w:rPr>
          <w:rFonts w:ascii="Times New Roman" w:hAnsi="Times New Roman" w:cs="Times New Roman"/>
          <w:sz w:val="24"/>
          <w:szCs w:val="24"/>
        </w:rPr>
        <w:t xml:space="preserve"> bendras LŠTA ir LEGA raštas Nr. 119 </w:t>
      </w:r>
      <w:r w:rsidRPr="00A64C88">
        <w:rPr>
          <w:rFonts w:ascii="Times New Roman" w:hAnsi="Times New Roman" w:cs="Times New Roman"/>
          <w:i/>
          <w:sz w:val="24"/>
          <w:szCs w:val="24"/>
        </w:rPr>
        <w:t>LR Energetikos ministerijai, L</w:t>
      </w:r>
      <w:r w:rsidRPr="00A64C88">
        <w:rPr>
          <w:rFonts w:ascii="Times New Roman" w:hAnsi="Times New Roman" w:cs="Times New Roman"/>
          <w:i/>
          <w:sz w:val="24"/>
          <w:szCs w:val="24"/>
        </w:rPr>
        <w:t>R Prezidentūrai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LR Vyriausybei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LR Teisingumo ministerijai, </w:t>
      </w:r>
      <w:r w:rsidRPr="00A64C88">
        <w:rPr>
          <w:rFonts w:ascii="Times New Roman" w:hAnsi="Times New Roman" w:cs="Times New Roman"/>
          <w:i/>
          <w:sz w:val="24"/>
          <w:szCs w:val="24"/>
        </w:rPr>
        <w:t>LR Seimo energetikos komisijai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LR Seimo antikorupcijos komisijai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LR Konkurencijos tarybai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LR Specialiųjų tyrimų tarnybai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E86BBB">
        <w:rPr>
          <w:rFonts w:ascii="Times New Roman" w:hAnsi="Times New Roman" w:cs="Times New Roman"/>
          <w:sz w:val="24"/>
          <w:szCs w:val="24"/>
        </w:rPr>
        <w:t>DĖL  LIETUVOS RESPUBLIKOS VYRIAUSYBĖS 2012 M. LIEPOS 4 D.NUTARIMO NR. 810 „DĖL ATSINAUJINANČIŲ ENERGIJOS IŠTEKLIŲ NAUDOJIMO ELEKTROS ENERGIJAI GAMINTI SKATINIMO KVOTŲ IR AUKCIONŲ REGIONŲ PATVIRTINIMO“ PAKEITIMO PROJEKTO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86BBB" w:rsidRDefault="00E86BBB" w:rsidP="00E86B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BBB">
        <w:rPr>
          <w:rFonts w:ascii="Times New Roman" w:hAnsi="Times New Roman" w:cs="Times New Roman"/>
          <w:b/>
          <w:sz w:val="24"/>
          <w:szCs w:val="24"/>
          <w:u w:val="single"/>
        </w:rPr>
        <w:t>2014 m. rugpjūčio 5 d.</w:t>
      </w:r>
      <w:r w:rsidRPr="00E86BBB">
        <w:rPr>
          <w:rFonts w:ascii="Times New Roman" w:hAnsi="Times New Roman" w:cs="Times New Roman"/>
          <w:sz w:val="24"/>
          <w:szCs w:val="24"/>
        </w:rPr>
        <w:t xml:space="preserve"> LŠTA raštas Nr. 120 </w:t>
      </w:r>
      <w:r w:rsidRPr="00A64C88">
        <w:rPr>
          <w:rFonts w:ascii="Times New Roman" w:hAnsi="Times New Roman" w:cs="Times New Roman"/>
          <w:i/>
          <w:sz w:val="24"/>
          <w:szCs w:val="24"/>
        </w:rPr>
        <w:t>LR Aplinkos ministerijai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LR Energetikos ministerijai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Valstybinei kainų ir energetikos kontrolės komisijai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LR Teisingumo ministerijai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LR Konkurencijos tarybai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LR Generalinei prokuratūrai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E86BBB">
        <w:rPr>
          <w:rFonts w:ascii="Times New Roman" w:hAnsi="Times New Roman" w:cs="Times New Roman"/>
          <w:sz w:val="24"/>
          <w:szCs w:val="24"/>
        </w:rPr>
        <w:t xml:space="preserve">DĖL LIETUVOS RESPUBLIKOS VYRIAUSYBĖS 2007 M. SAUSIO 31 D. NUTARIMO NR. 127 „DĖL </w:t>
      </w:r>
      <w:bookmarkStart w:id="0" w:name="_GoBack"/>
      <w:bookmarkEnd w:id="0"/>
      <w:r w:rsidRPr="00E86BBB">
        <w:rPr>
          <w:rFonts w:ascii="Times New Roman" w:hAnsi="Times New Roman" w:cs="Times New Roman"/>
          <w:sz w:val="24"/>
          <w:szCs w:val="24"/>
        </w:rPr>
        <w:t>ATSISKAITYMO UŽ PATIEKTĄ GERIAMĄJĮ VANDENĮ IR SUTEIKTAS NUOTEKŲ TVARKYMO PASLAUGAS TVARKOS APRAŠO PATVIRTINIMO” PAKEITIMO PROJEKTO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86BBB" w:rsidRDefault="00E86BBB" w:rsidP="00E86B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BBB">
        <w:rPr>
          <w:rFonts w:ascii="Times New Roman" w:hAnsi="Times New Roman" w:cs="Times New Roman"/>
          <w:b/>
          <w:sz w:val="24"/>
          <w:szCs w:val="24"/>
          <w:u w:val="single"/>
        </w:rPr>
        <w:t>2014 m. rugpjūčio 6 d.</w:t>
      </w:r>
      <w:r>
        <w:rPr>
          <w:rFonts w:ascii="Times New Roman" w:hAnsi="Times New Roman" w:cs="Times New Roman"/>
          <w:sz w:val="24"/>
          <w:szCs w:val="24"/>
        </w:rPr>
        <w:t xml:space="preserve"> LŠTA raštas Nr. 121 </w:t>
      </w:r>
      <w:r w:rsidRPr="00A64C88">
        <w:rPr>
          <w:rFonts w:ascii="Times New Roman" w:hAnsi="Times New Roman" w:cs="Times New Roman"/>
          <w:i/>
          <w:sz w:val="24"/>
          <w:szCs w:val="24"/>
        </w:rPr>
        <w:t>Valstybinei kainų ir energetikos kontrolės komisijai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E86BBB">
        <w:rPr>
          <w:rFonts w:ascii="Times New Roman" w:hAnsi="Times New Roman" w:cs="Times New Roman"/>
          <w:sz w:val="24"/>
          <w:szCs w:val="24"/>
        </w:rPr>
        <w:t>DĖL VALSTYBINĖS KAINŲ IR ENERGETIKOS KONTROLĖS KOMISIJOS NUTARIMO „DĖL ŠILUMOS PASKIRSTYMO TAISYKLIŲ PATVIRTINIMO“ PROJEKTO DERINIMO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E86BBB" w:rsidRDefault="002C083A" w:rsidP="002C08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83A">
        <w:rPr>
          <w:rFonts w:ascii="Times New Roman" w:hAnsi="Times New Roman" w:cs="Times New Roman"/>
          <w:b/>
          <w:sz w:val="24"/>
          <w:szCs w:val="24"/>
          <w:u w:val="single"/>
        </w:rPr>
        <w:t>2014 m. rugpjūčio 12 d.</w:t>
      </w:r>
      <w:r>
        <w:rPr>
          <w:rFonts w:ascii="Times New Roman" w:hAnsi="Times New Roman" w:cs="Times New Roman"/>
          <w:sz w:val="24"/>
          <w:szCs w:val="24"/>
        </w:rPr>
        <w:t xml:space="preserve"> LŠTA raštas Nr. 124 </w:t>
      </w:r>
      <w:r w:rsidRPr="00A64C88">
        <w:rPr>
          <w:rFonts w:ascii="Times New Roman" w:hAnsi="Times New Roman" w:cs="Times New Roman"/>
          <w:i/>
          <w:sz w:val="24"/>
          <w:szCs w:val="24"/>
        </w:rPr>
        <w:t>LR aplinkos ministrui K.Trečiokui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2C083A">
        <w:rPr>
          <w:rFonts w:ascii="Times New Roman" w:hAnsi="Times New Roman" w:cs="Times New Roman"/>
          <w:sz w:val="24"/>
          <w:szCs w:val="24"/>
        </w:rPr>
        <w:t>DĖL MEDIENOS KURO PELENŲ TVARKYMO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2C083A" w:rsidRDefault="002C083A" w:rsidP="002C08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83A">
        <w:rPr>
          <w:rFonts w:ascii="Times New Roman" w:hAnsi="Times New Roman" w:cs="Times New Roman"/>
          <w:b/>
          <w:sz w:val="24"/>
          <w:szCs w:val="24"/>
          <w:u w:val="single"/>
        </w:rPr>
        <w:t>2014 m. rugpjūčio 20 d.</w:t>
      </w:r>
      <w:r w:rsidRPr="002C083A">
        <w:rPr>
          <w:rFonts w:ascii="Times New Roman" w:hAnsi="Times New Roman" w:cs="Times New Roman"/>
          <w:sz w:val="24"/>
          <w:szCs w:val="24"/>
        </w:rPr>
        <w:t xml:space="preserve"> bendras LŠTA ir LEGA raštas Nr. 128 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LR </w:t>
      </w:r>
      <w:r w:rsidRPr="00A64C88">
        <w:rPr>
          <w:rFonts w:ascii="Times New Roman" w:hAnsi="Times New Roman" w:cs="Times New Roman"/>
          <w:i/>
          <w:sz w:val="24"/>
          <w:szCs w:val="24"/>
        </w:rPr>
        <w:t>Teisingumo ministerijai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LR Vyriausybės kanceliarijai</w:t>
      </w:r>
      <w:r w:rsidRPr="00A64C88">
        <w:rPr>
          <w:rFonts w:ascii="Times New Roman" w:hAnsi="Times New Roman" w:cs="Times New Roman"/>
          <w:i/>
          <w:sz w:val="24"/>
          <w:szCs w:val="24"/>
        </w:rPr>
        <w:t>, LR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 Energetikos ministerijai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2C083A">
        <w:rPr>
          <w:rFonts w:ascii="Times New Roman" w:hAnsi="Times New Roman" w:cs="Times New Roman"/>
          <w:sz w:val="24"/>
          <w:szCs w:val="24"/>
        </w:rPr>
        <w:t>DĖL ATSINAUJINANČIŲ ENERGIJOS IŠTEKLIŲ NAUDOJIMO ENERGIJAI GAMINTI SKATINIMO TVARKOS APRAŠO PATVIRTINIMO“ PAKEITIMO PROJEKTO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2C083A" w:rsidRDefault="002C083A" w:rsidP="002C08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83A">
        <w:rPr>
          <w:rFonts w:ascii="Times New Roman" w:hAnsi="Times New Roman" w:cs="Times New Roman"/>
          <w:b/>
          <w:sz w:val="24"/>
          <w:szCs w:val="24"/>
          <w:u w:val="single"/>
        </w:rPr>
        <w:t>2014 m. rugpjūčio 25 d.</w:t>
      </w:r>
      <w:r w:rsidRPr="002C083A">
        <w:rPr>
          <w:rFonts w:ascii="Times New Roman" w:hAnsi="Times New Roman" w:cs="Times New Roman"/>
          <w:sz w:val="24"/>
          <w:szCs w:val="24"/>
        </w:rPr>
        <w:t xml:space="preserve"> LŠTA raštas Nr. 129 </w:t>
      </w:r>
      <w:r w:rsidRPr="00A64C88">
        <w:rPr>
          <w:rFonts w:ascii="Times New Roman" w:hAnsi="Times New Roman" w:cs="Times New Roman"/>
          <w:i/>
          <w:sz w:val="24"/>
          <w:szCs w:val="24"/>
        </w:rPr>
        <w:t>Valstybinei kainų ir energetikos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4C88">
        <w:rPr>
          <w:rFonts w:ascii="Times New Roman" w:hAnsi="Times New Roman" w:cs="Times New Roman"/>
          <w:i/>
          <w:sz w:val="24"/>
          <w:szCs w:val="24"/>
        </w:rPr>
        <w:t>kontrolės komisijai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LR Vyriausybei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LR energetikos ministerijai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UAB „</w:t>
      </w:r>
      <w:proofErr w:type="spellStart"/>
      <w:r w:rsidRPr="00A64C88">
        <w:rPr>
          <w:rFonts w:ascii="Times New Roman" w:hAnsi="Times New Roman" w:cs="Times New Roman"/>
          <w:i/>
          <w:sz w:val="24"/>
          <w:szCs w:val="24"/>
        </w:rPr>
        <w:t>LitGas</w:t>
      </w:r>
      <w:proofErr w:type="spellEnd"/>
      <w:r w:rsidRPr="00A64C88">
        <w:rPr>
          <w:rFonts w:ascii="Times New Roman" w:hAnsi="Times New Roman" w:cs="Times New Roman"/>
          <w:i/>
          <w:sz w:val="24"/>
          <w:szCs w:val="24"/>
        </w:rPr>
        <w:t>“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AB „Lietuvos dujos“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UAB „</w:t>
      </w:r>
      <w:proofErr w:type="spellStart"/>
      <w:r w:rsidRPr="00A64C88">
        <w:rPr>
          <w:rFonts w:ascii="Times New Roman" w:hAnsi="Times New Roman" w:cs="Times New Roman"/>
          <w:i/>
          <w:sz w:val="24"/>
          <w:szCs w:val="24"/>
        </w:rPr>
        <w:t>Dujotekana</w:t>
      </w:r>
      <w:proofErr w:type="spellEnd"/>
      <w:r w:rsidRPr="00A64C88">
        <w:rPr>
          <w:rFonts w:ascii="Times New Roman" w:hAnsi="Times New Roman" w:cs="Times New Roman"/>
          <w:i/>
          <w:sz w:val="24"/>
          <w:szCs w:val="24"/>
        </w:rPr>
        <w:t>“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AB „</w:t>
      </w:r>
      <w:proofErr w:type="spellStart"/>
      <w:r w:rsidRPr="00A64C88">
        <w:rPr>
          <w:rFonts w:ascii="Times New Roman" w:hAnsi="Times New Roman" w:cs="Times New Roman"/>
          <w:i/>
          <w:sz w:val="24"/>
          <w:szCs w:val="24"/>
        </w:rPr>
        <w:t>Amber</w:t>
      </w:r>
      <w:proofErr w:type="spellEnd"/>
      <w:r w:rsidRPr="00A64C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4C88">
        <w:rPr>
          <w:rFonts w:ascii="Times New Roman" w:hAnsi="Times New Roman" w:cs="Times New Roman"/>
          <w:i/>
          <w:sz w:val="24"/>
          <w:szCs w:val="24"/>
        </w:rPr>
        <w:t>Grid</w:t>
      </w:r>
      <w:proofErr w:type="spellEnd"/>
      <w:r w:rsidRPr="00A64C88">
        <w:rPr>
          <w:rFonts w:ascii="Times New Roman" w:hAnsi="Times New Roman" w:cs="Times New Roman"/>
          <w:i/>
          <w:sz w:val="24"/>
          <w:szCs w:val="24"/>
        </w:rPr>
        <w:t>“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C083A">
        <w:rPr>
          <w:rFonts w:ascii="Times New Roman" w:hAnsi="Times New Roman" w:cs="Times New Roman"/>
          <w:sz w:val="24"/>
          <w:szCs w:val="24"/>
        </w:rPr>
        <w:t>DĖL GAMTINIŲ DUJŲ KAINOS NUO 2015 METŲ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2C083A" w:rsidRDefault="002C083A" w:rsidP="002C08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83A">
        <w:rPr>
          <w:rFonts w:ascii="Times New Roman" w:hAnsi="Times New Roman" w:cs="Times New Roman"/>
          <w:b/>
          <w:sz w:val="24"/>
          <w:szCs w:val="24"/>
          <w:u w:val="single"/>
        </w:rPr>
        <w:t>2014 m. rugpjūčio 1 d.</w:t>
      </w:r>
      <w:r>
        <w:rPr>
          <w:rFonts w:ascii="Times New Roman" w:hAnsi="Times New Roman" w:cs="Times New Roman"/>
          <w:sz w:val="24"/>
          <w:szCs w:val="24"/>
        </w:rPr>
        <w:t xml:space="preserve"> LŠTA raštas Nr. 133 </w:t>
      </w:r>
      <w:r w:rsidRPr="00A64C88">
        <w:rPr>
          <w:rFonts w:ascii="Times New Roman" w:hAnsi="Times New Roman" w:cs="Times New Roman"/>
          <w:i/>
          <w:sz w:val="24"/>
          <w:szCs w:val="24"/>
        </w:rPr>
        <w:t>15min.lt redakcijai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2C083A">
        <w:rPr>
          <w:rFonts w:ascii="Times New Roman" w:hAnsi="Times New Roman" w:cs="Times New Roman"/>
          <w:sz w:val="24"/>
          <w:szCs w:val="24"/>
        </w:rPr>
        <w:t>DĖL TIKROVĖS NEATITINKANČIOS INFORMACIJOS PANEIGIMO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2C083A" w:rsidRDefault="00012048" w:rsidP="0001204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048">
        <w:rPr>
          <w:rFonts w:ascii="Times New Roman" w:hAnsi="Times New Roman" w:cs="Times New Roman"/>
          <w:b/>
          <w:sz w:val="24"/>
          <w:szCs w:val="24"/>
          <w:u w:val="single"/>
        </w:rPr>
        <w:t>20104 m. spalio 3 d.</w:t>
      </w:r>
      <w:r>
        <w:rPr>
          <w:rFonts w:ascii="Times New Roman" w:hAnsi="Times New Roman" w:cs="Times New Roman"/>
          <w:sz w:val="24"/>
          <w:szCs w:val="24"/>
        </w:rPr>
        <w:t xml:space="preserve"> LŠTA raštas Nr. 149 </w:t>
      </w:r>
      <w:r w:rsidRPr="00A64C88">
        <w:rPr>
          <w:rFonts w:ascii="Times New Roman" w:hAnsi="Times New Roman" w:cs="Times New Roman"/>
          <w:i/>
          <w:sz w:val="24"/>
          <w:szCs w:val="24"/>
        </w:rPr>
        <w:t>Valstybinei kainų ir energetikos kontrolės komisijai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012048">
        <w:rPr>
          <w:rFonts w:ascii="Times New Roman" w:hAnsi="Times New Roman" w:cs="Times New Roman"/>
          <w:sz w:val="24"/>
          <w:szCs w:val="24"/>
        </w:rPr>
        <w:t>DĖL AB „LIETUVOS DUJOS“ GAMTINIŲ DUJŲ KAINŲ NEBUITINIAMS VARTOTOJAMS, TAIKYTŲ NUO 2013 M. SAUSIO 1 D. IKI 2014 M. BALANDŽIO 30 D.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12048" w:rsidRDefault="00012048" w:rsidP="0001204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048">
        <w:rPr>
          <w:rFonts w:ascii="Times New Roman" w:hAnsi="Times New Roman" w:cs="Times New Roman"/>
          <w:b/>
          <w:sz w:val="24"/>
          <w:szCs w:val="24"/>
          <w:u w:val="single"/>
        </w:rPr>
        <w:t>2014 m. spalio 9 d.</w:t>
      </w:r>
      <w:r w:rsidRPr="00012048">
        <w:rPr>
          <w:rFonts w:ascii="Times New Roman" w:hAnsi="Times New Roman" w:cs="Times New Roman"/>
          <w:sz w:val="24"/>
          <w:szCs w:val="24"/>
        </w:rPr>
        <w:t xml:space="preserve"> bendras LŠTA ir LEGA raštas Nr. 151 </w:t>
      </w:r>
      <w:r w:rsidRPr="00A64C88">
        <w:rPr>
          <w:rFonts w:ascii="Times New Roman" w:hAnsi="Times New Roman" w:cs="Times New Roman"/>
          <w:i/>
          <w:sz w:val="24"/>
          <w:szCs w:val="24"/>
        </w:rPr>
        <w:t>LR Vyriausybei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LR Energetikos ministerijai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Valstybinei kainų ir energetikos kontrolės komisijai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Lietuvos energija, UAB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Valstybinei e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nergetikos inspekcijai </w:t>
      </w:r>
      <w:r w:rsidRPr="00A64C88">
        <w:rPr>
          <w:rFonts w:ascii="Times New Roman" w:hAnsi="Times New Roman" w:cs="Times New Roman"/>
          <w:i/>
          <w:sz w:val="24"/>
          <w:szCs w:val="24"/>
        </w:rPr>
        <w:t>prie Energetikos ministerijos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UAB „LITGAS“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012048">
        <w:rPr>
          <w:rFonts w:ascii="Times New Roman" w:hAnsi="Times New Roman" w:cs="Times New Roman"/>
          <w:sz w:val="24"/>
          <w:szCs w:val="24"/>
        </w:rPr>
        <w:t xml:space="preserve">DĖL </w:t>
      </w:r>
      <w:r w:rsidRPr="00012048">
        <w:rPr>
          <w:rFonts w:ascii="Times New Roman" w:hAnsi="Times New Roman" w:cs="Times New Roman"/>
          <w:sz w:val="24"/>
          <w:szCs w:val="24"/>
        </w:rPr>
        <w:lastRenderedPageBreak/>
        <w:t>PRIVALOMŲ GAMTINIŲ DUJŲ PIRKIMO IŠ SUSKYSTINTŲ GAMTINIŲ DUJŲ TERMINALO APIMČIŲ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048" w:rsidRDefault="00012048" w:rsidP="0001204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048">
        <w:rPr>
          <w:rFonts w:ascii="Times New Roman" w:hAnsi="Times New Roman" w:cs="Times New Roman"/>
          <w:b/>
          <w:sz w:val="24"/>
          <w:szCs w:val="24"/>
          <w:u w:val="single"/>
        </w:rPr>
        <w:t>2014 m. spalio 13 d.</w:t>
      </w:r>
      <w:r w:rsidRPr="00012048">
        <w:rPr>
          <w:rFonts w:ascii="Times New Roman" w:hAnsi="Times New Roman" w:cs="Times New Roman"/>
          <w:sz w:val="24"/>
          <w:szCs w:val="24"/>
        </w:rPr>
        <w:t xml:space="preserve"> LŠTA raštas Nr. 154 </w:t>
      </w:r>
      <w:r w:rsidRPr="00A64C88">
        <w:rPr>
          <w:rFonts w:ascii="Times New Roman" w:hAnsi="Times New Roman" w:cs="Times New Roman"/>
          <w:i/>
          <w:sz w:val="24"/>
          <w:szCs w:val="24"/>
        </w:rPr>
        <w:t>LR Seimui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LR energetikos ministerijai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Valstybinei kainų ir energetikos kontrolės komisijai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012048">
        <w:rPr>
          <w:rFonts w:ascii="Times New Roman" w:hAnsi="Times New Roman" w:cs="Times New Roman"/>
          <w:sz w:val="24"/>
          <w:szCs w:val="24"/>
        </w:rPr>
        <w:t>DĖL ŠILUMOS ŪKIO ĮSTATYMO NR. IX-1565 32 STRAIPSNIO PAKEITIMO ĮSTATYMO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012048" w:rsidRDefault="00F91F6D" w:rsidP="00F91F6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6D">
        <w:rPr>
          <w:rFonts w:ascii="Times New Roman" w:hAnsi="Times New Roman" w:cs="Times New Roman"/>
          <w:b/>
          <w:sz w:val="24"/>
          <w:szCs w:val="24"/>
          <w:u w:val="single"/>
        </w:rPr>
        <w:t>2014 m. lapkričio 18 d.</w:t>
      </w:r>
      <w:r>
        <w:rPr>
          <w:rFonts w:ascii="Times New Roman" w:hAnsi="Times New Roman" w:cs="Times New Roman"/>
          <w:sz w:val="24"/>
          <w:szCs w:val="24"/>
        </w:rPr>
        <w:t xml:space="preserve"> LŠTA raštas Nr. 75 </w:t>
      </w:r>
      <w:r w:rsidRPr="00A64C88">
        <w:rPr>
          <w:rFonts w:ascii="Times New Roman" w:hAnsi="Times New Roman" w:cs="Times New Roman"/>
          <w:i/>
          <w:sz w:val="24"/>
          <w:szCs w:val="24"/>
        </w:rPr>
        <w:t>Valstybinei kainų ir energetikos kontrolės komisijai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F91F6D">
        <w:rPr>
          <w:rFonts w:ascii="Times New Roman" w:hAnsi="Times New Roman" w:cs="Times New Roman"/>
          <w:sz w:val="24"/>
          <w:szCs w:val="24"/>
        </w:rPr>
        <w:t>DĖL AB „AMBER GRID“ GAMTINIŲ DUJŲ PERDAVIMO PASLAUGŲ KAINŲ 2015 METAMS IR DĖL AB „LIETUVOS DUJOS“ GAMTINIŲ DUJŲ SKIRSTYMO KAINŲ TVIRTINIMO</w:t>
      </w:r>
      <w:r>
        <w:rPr>
          <w:rFonts w:ascii="Times New Roman" w:hAnsi="Times New Roman" w:cs="Times New Roman"/>
          <w:sz w:val="24"/>
          <w:szCs w:val="24"/>
        </w:rPr>
        <w:t>‘.</w:t>
      </w:r>
    </w:p>
    <w:p w:rsidR="00F91F6D" w:rsidRDefault="00625965" w:rsidP="006259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965">
        <w:rPr>
          <w:rFonts w:ascii="Times New Roman" w:hAnsi="Times New Roman" w:cs="Times New Roman"/>
          <w:b/>
          <w:sz w:val="24"/>
          <w:szCs w:val="24"/>
          <w:u w:val="single"/>
        </w:rPr>
        <w:t>2014 m. lapkričio 28 d.</w:t>
      </w:r>
      <w:r>
        <w:rPr>
          <w:rFonts w:ascii="Times New Roman" w:hAnsi="Times New Roman" w:cs="Times New Roman"/>
          <w:sz w:val="24"/>
          <w:szCs w:val="24"/>
        </w:rPr>
        <w:t xml:space="preserve"> bendras LŠTA ir LEGA raštas Nr. 180 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Valstybinei kainų ir energetikos kontrolės komisijai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25965">
        <w:rPr>
          <w:rFonts w:ascii="Times New Roman" w:hAnsi="Times New Roman" w:cs="Times New Roman"/>
          <w:sz w:val="24"/>
          <w:szCs w:val="24"/>
        </w:rPr>
        <w:t>DĖL UAB „LIETUVOS DUJŲ TIEKIMAS“ 2015-2016 M. TAIKOMOS GAMTINIŲ DUJŲ KAINODAROS NEBUITINIAMS VARTOTOJAMS TVARKOS PROJEKTO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625965" w:rsidRDefault="00625965" w:rsidP="006259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965">
        <w:rPr>
          <w:rFonts w:ascii="Times New Roman" w:hAnsi="Times New Roman" w:cs="Times New Roman"/>
          <w:b/>
          <w:sz w:val="24"/>
          <w:szCs w:val="24"/>
          <w:u w:val="single"/>
        </w:rPr>
        <w:t>2014 m. gruodžio 5 d.</w:t>
      </w:r>
      <w:r w:rsidRPr="00625965">
        <w:rPr>
          <w:rFonts w:ascii="Times New Roman" w:hAnsi="Times New Roman" w:cs="Times New Roman"/>
          <w:sz w:val="24"/>
          <w:szCs w:val="24"/>
        </w:rPr>
        <w:t xml:space="preserve"> LŠTA raštas Nr. 181 </w:t>
      </w:r>
      <w:r w:rsidRPr="00A64C88">
        <w:rPr>
          <w:rFonts w:ascii="Times New Roman" w:hAnsi="Times New Roman" w:cs="Times New Roman"/>
          <w:i/>
          <w:sz w:val="24"/>
          <w:szCs w:val="24"/>
        </w:rPr>
        <w:t>LR Seimo aplinkos apsaugos komitetui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LR Seimo ekonomikos komitetui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LR Seimo energetikos komisijai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LR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4C88">
        <w:rPr>
          <w:rFonts w:ascii="Times New Roman" w:hAnsi="Times New Roman" w:cs="Times New Roman"/>
          <w:i/>
          <w:sz w:val="24"/>
          <w:szCs w:val="24"/>
        </w:rPr>
        <w:t>Vyriausybei</w:t>
      </w:r>
      <w:r w:rsidRPr="00A64C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4C88">
        <w:rPr>
          <w:rFonts w:ascii="Times New Roman" w:hAnsi="Times New Roman" w:cs="Times New Roman"/>
          <w:i/>
          <w:sz w:val="24"/>
          <w:szCs w:val="24"/>
        </w:rPr>
        <w:t>Valstybinei kainų ir energetikos kontrolės komisijai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625965">
        <w:rPr>
          <w:rFonts w:ascii="Times New Roman" w:hAnsi="Times New Roman" w:cs="Times New Roman"/>
          <w:sz w:val="24"/>
          <w:szCs w:val="24"/>
        </w:rPr>
        <w:t>DĖL LIETUVOS RESPUBLIKOS ENERGIJOS IŠTEKLIŲ RINKOS ĮSTATYMO NR. XI-2023 2, 8, 9, 10, 191 STRAIPSNIŲ IR AŠTUNTOJO SKIRSNIO PAKEITIMO ĮSTATYMO PROJEKTO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625965" w:rsidRDefault="00625965" w:rsidP="006259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88">
        <w:rPr>
          <w:rFonts w:ascii="Times New Roman" w:hAnsi="Times New Roman" w:cs="Times New Roman"/>
          <w:b/>
          <w:sz w:val="24"/>
          <w:szCs w:val="24"/>
          <w:u w:val="single"/>
        </w:rPr>
        <w:t>2014 m. gruodžio 11 d.</w:t>
      </w:r>
      <w:r>
        <w:rPr>
          <w:rFonts w:ascii="Times New Roman" w:hAnsi="Times New Roman" w:cs="Times New Roman"/>
          <w:sz w:val="24"/>
          <w:szCs w:val="24"/>
        </w:rPr>
        <w:t xml:space="preserve"> LŠTA raštas Nr. 186 </w:t>
      </w:r>
      <w:r w:rsidRPr="00A64C88">
        <w:rPr>
          <w:rFonts w:ascii="Times New Roman" w:hAnsi="Times New Roman" w:cs="Times New Roman"/>
          <w:i/>
          <w:sz w:val="24"/>
          <w:szCs w:val="24"/>
        </w:rPr>
        <w:t>Valstybinei kainų ir energetikos kontrolės komisijai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625965">
        <w:rPr>
          <w:rFonts w:ascii="Times New Roman" w:hAnsi="Times New Roman" w:cs="Times New Roman"/>
          <w:sz w:val="24"/>
          <w:szCs w:val="24"/>
        </w:rPr>
        <w:t>DĖL 2014 M. PROGNOZUOJAMŲ ŠILUMOS TIEKIMO ĮMONIŲ VEIKLOS DUOMENŲ TEIKIMO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625965" w:rsidRDefault="00A64C88" w:rsidP="00A64C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88">
        <w:rPr>
          <w:rFonts w:ascii="Times New Roman" w:hAnsi="Times New Roman" w:cs="Times New Roman"/>
          <w:b/>
          <w:i/>
          <w:sz w:val="24"/>
          <w:szCs w:val="24"/>
        </w:rPr>
        <w:t>2014 m. gruodžio 29 d.</w:t>
      </w:r>
      <w:r>
        <w:rPr>
          <w:rFonts w:ascii="Times New Roman" w:hAnsi="Times New Roman" w:cs="Times New Roman"/>
          <w:sz w:val="24"/>
          <w:szCs w:val="24"/>
        </w:rPr>
        <w:t xml:space="preserve"> LŠTA raštas Nr. 193 </w:t>
      </w:r>
      <w:r w:rsidRPr="00A64C88">
        <w:rPr>
          <w:rFonts w:ascii="Times New Roman" w:hAnsi="Times New Roman" w:cs="Times New Roman"/>
          <w:i/>
          <w:sz w:val="24"/>
          <w:szCs w:val="24"/>
        </w:rPr>
        <w:t>Valstybinei kainų ir energetikos kontrolės komisijai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A64C88">
        <w:rPr>
          <w:rFonts w:ascii="Times New Roman" w:hAnsi="Times New Roman" w:cs="Times New Roman"/>
          <w:sz w:val="24"/>
          <w:szCs w:val="24"/>
        </w:rPr>
        <w:t>DĖL UAB „LIETUVOS DUJŲ TIEKIMAS“ 2015-2016 M. TAIKOMOS GAMTINIŲ DUJŲ KAINODAROS NEBUITINIAMS VARTOTOJAMS TVARKOS PROJEKTO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A64C88" w:rsidRPr="00625965" w:rsidRDefault="00A64C88" w:rsidP="00A64C8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78B" w:rsidRDefault="00A0678B" w:rsidP="00A0678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965" w:rsidRPr="00A0678B" w:rsidRDefault="00625965" w:rsidP="00A0678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25965" w:rsidRPr="00A0678B" w:rsidSect="00406795">
      <w:headerReference w:type="default" r:id="rId10"/>
      <w:pgSz w:w="11906" w:h="16838"/>
      <w:pgMar w:top="1135" w:right="56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84" w:rsidRDefault="00232F84" w:rsidP="008163B6">
      <w:pPr>
        <w:spacing w:after="0" w:line="240" w:lineRule="auto"/>
      </w:pPr>
      <w:r>
        <w:separator/>
      </w:r>
    </w:p>
  </w:endnote>
  <w:endnote w:type="continuationSeparator" w:id="0">
    <w:p w:rsidR="00232F84" w:rsidRDefault="00232F84" w:rsidP="0081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84" w:rsidRDefault="00232F84" w:rsidP="008163B6">
      <w:pPr>
        <w:spacing w:after="0" w:line="240" w:lineRule="auto"/>
      </w:pPr>
      <w:r>
        <w:separator/>
      </w:r>
    </w:p>
  </w:footnote>
  <w:footnote w:type="continuationSeparator" w:id="0">
    <w:p w:rsidR="00232F84" w:rsidRDefault="00232F84" w:rsidP="0081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B6" w:rsidRPr="008163B6" w:rsidRDefault="008163B6" w:rsidP="008163B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8163B6">
      <w:rPr>
        <w:rFonts w:ascii="Times New Roman" w:hAnsi="Times New Roman" w:cs="Times New Roman"/>
        <w:b/>
        <w:sz w:val="24"/>
        <w:szCs w:val="24"/>
      </w:rPr>
      <w:t>PRIEDAS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15"/>
    <w:multiLevelType w:val="hybridMultilevel"/>
    <w:tmpl w:val="81D64CE0"/>
    <w:lvl w:ilvl="0" w:tplc="B54A66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86"/>
    <w:rsid w:val="00012048"/>
    <w:rsid w:val="000454B6"/>
    <w:rsid w:val="000F65A3"/>
    <w:rsid w:val="001322CD"/>
    <w:rsid w:val="00174382"/>
    <w:rsid w:val="001D2AD6"/>
    <w:rsid w:val="002043CE"/>
    <w:rsid w:val="00232F84"/>
    <w:rsid w:val="002A2A8A"/>
    <w:rsid w:val="002B1836"/>
    <w:rsid w:val="002C083A"/>
    <w:rsid w:val="003003C0"/>
    <w:rsid w:val="003375B4"/>
    <w:rsid w:val="00362211"/>
    <w:rsid w:val="003A08AC"/>
    <w:rsid w:val="00406795"/>
    <w:rsid w:val="00422D30"/>
    <w:rsid w:val="004462C3"/>
    <w:rsid w:val="004E00C9"/>
    <w:rsid w:val="005035AC"/>
    <w:rsid w:val="0052636A"/>
    <w:rsid w:val="00526CA7"/>
    <w:rsid w:val="00596B39"/>
    <w:rsid w:val="00625965"/>
    <w:rsid w:val="006C3085"/>
    <w:rsid w:val="006C3A1D"/>
    <w:rsid w:val="007B3F24"/>
    <w:rsid w:val="008163B6"/>
    <w:rsid w:val="00926283"/>
    <w:rsid w:val="00970F9E"/>
    <w:rsid w:val="00A0678B"/>
    <w:rsid w:val="00A64C88"/>
    <w:rsid w:val="00AA05A2"/>
    <w:rsid w:val="00B064AF"/>
    <w:rsid w:val="00B4782B"/>
    <w:rsid w:val="00B87998"/>
    <w:rsid w:val="00BA0326"/>
    <w:rsid w:val="00BF7786"/>
    <w:rsid w:val="00C04D6B"/>
    <w:rsid w:val="00C719D3"/>
    <w:rsid w:val="00CE61E1"/>
    <w:rsid w:val="00D014BB"/>
    <w:rsid w:val="00DC7D28"/>
    <w:rsid w:val="00DD5390"/>
    <w:rsid w:val="00E701B2"/>
    <w:rsid w:val="00E86BBB"/>
    <w:rsid w:val="00EC2856"/>
    <w:rsid w:val="00F37E3E"/>
    <w:rsid w:val="00F477CF"/>
    <w:rsid w:val="00F756C8"/>
    <w:rsid w:val="00F75DC8"/>
    <w:rsid w:val="00F91F6D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1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06795"/>
    <w:pPr>
      <w:spacing w:after="0" w:line="240" w:lineRule="auto"/>
      <w:jc w:val="center"/>
    </w:pPr>
    <w:rPr>
      <w:rFonts w:ascii="TimesLT" w:eastAsia="Times New Roman" w:hAnsi="TimesLT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06795"/>
    <w:rPr>
      <w:rFonts w:ascii="TimesLT" w:eastAsia="Times New Roman" w:hAnsi="TimesLT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6"/>
  </w:style>
  <w:style w:type="paragraph" w:styleId="Footer">
    <w:name w:val="footer"/>
    <w:basedOn w:val="Normal"/>
    <w:link w:val="FooterChar"/>
    <w:uiPriority w:val="99"/>
    <w:unhideWhenUsed/>
    <w:rsid w:val="00816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1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06795"/>
    <w:pPr>
      <w:spacing w:after="0" w:line="240" w:lineRule="auto"/>
      <w:jc w:val="center"/>
    </w:pPr>
    <w:rPr>
      <w:rFonts w:ascii="TimesLT" w:eastAsia="Times New Roman" w:hAnsi="TimesLT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06795"/>
    <w:rPr>
      <w:rFonts w:ascii="TimesLT" w:eastAsia="Times New Roman" w:hAnsi="TimesLT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6"/>
  </w:style>
  <w:style w:type="paragraph" w:styleId="Footer">
    <w:name w:val="footer"/>
    <w:basedOn w:val="Normal"/>
    <w:link w:val="FooterChar"/>
    <w:uiPriority w:val="99"/>
    <w:unhideWhenUsed/>
    <w:rsid w:val="00816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6</Pages>
  <Words>9685</Words>
  <Characters>5522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2014-01-23T12:42:00Z</cp:lastPrinted>
  <dcterms:created xsi:type="dcterms:W3CDTF">2014-01-17T07:17:00Z</dcterms:created>
  <dcterms:modified xsi:type="dcterms:W3CDTF">2015-03-26T15:04:00Z</dcterms:modified>
</cp:coreProperties>
</file>